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40" w:rsidRDefault="007A0C40" w:rsidP="00602210">
      <w:pPr>
        <w:pStyle w:val="a0"/>
        <w:spacing w:after="0" w:line="240" w:lineRule="auto"/>
        <w:ind w:right="2" w:firstLine="709"/>
        <w:jc w:val="right"/>
        <w:rPr>
          <w:lang w:val="ru-RU"/>
        </w:rPr>
      </w:pPr>
    </w:p>
    <w:p w:rsidR="007A0C40" w:rsidRDefault="007A0C40" w:rsidP="00602210">
      <w:pPr>
        <w:pStyle w:val="a0"/>
        <w:spacing w:after="0" w:line="240" w:lineRule="auto"/>
        <w:ind w:right="2" w:firstLine="709"/>
        <w:jc w:val="right"/>
        <w:rPr>
          <w:lang w:val="ru-RU"/>
        </w:rPr>
      </w:pPr>
    </w:p>
    <w:p w:rsidR="007A0C40" w:rsidRDefault="007A0C40" w:rsidP="00602210">
      <w:pPr>
        <w:pStyle w:val="a0"/>
        <w:spacing w:after="0" w:line="240" w:lineRule="auto"/>
        <w:ind w:right="2" w:firstLine="709"/>
        <w:jc w:val="right"/>
        <w:rPr>
          <w:lang w:val="ru-RU"/>
        </w:rPr>
      </w:pPr>
    </w:p>
    <w:p w:rsidR="007A0C40" w:rsidRPr="00EB1BBB" w:rsidRDefault="007A0C40" w:rsidP="007A0C40">
      <w:pPr>
        <w:suppressAutoHyphens w:val="0"/>
        <w:textAlignment w:val="auto"/>
        <w:rPr>
          <w:rFonts w:cs="Times New Roman"/>
          <w:kern w:val="0"/>
          <w:sz w:val="20"/>
          <w:szCs w:val="20"/>
        </w:rPr>
      </w:pPr>
    </w:p>
    <w:p w:rsidR="007A0C40" w:rsidRDefault="007A0C40" w:rsidP="007A0C40">
      <w:pPr>
        <w:jc w:val="center"/>
        <w:rPr>
          <w:rFonts w:eastAsia="Times New Roman"/>
          <w:b/>
          <w:sz w:val="32"/>
          <w:lang w:eastAsia="ru-RU"/>
        </w:rPr>
      </w:pPr>
    </w:p>
    <w:p w:rsidR="007A0C40" w:rsidRPr="00BD1ECB" w:rsidRDefault="007A0C40" w:rsidP="007A0C40">
      <w:pPr>
        <w:keepNext/>
        <w:rPr>
          <w:rFonts w:eastAsia="Calibri"/>
          <w:b/>
          <w:sz w:val="32"/>
          <w:lang w:val="ru-RU" w:eastAsia="ru-RU"/>
        </w:rPr>
      </w:pPr>
      <w:r w:rsidRPr="00012AC5">
        <w:rPr>
          <w:rFonts w:eastAsia="Times New Roman"/>
          <w:b/>
          <w:sz w:val="32"/>
          <w:lang w:val="ru-RU" w:eastAsia="ru-RU"/>
        </w:rPr>
        <w:t xml:space="preserve">       </w:t>
      </w:r>
      <w:r w:rsidRPr="00BD1ECB">
        <w:rPr>
          <w:rFonts w:eastAsia="Calibri"/>
          <w:b/>
          <w:sz w:val="32"/>
          <w:lang w:val="ru-RU" w:eastAsia="ru-RU"/>
        </w:rPr>
        <w:t>Администрация Нязепетровского муниципального района</w:t>
      </w:r>
    </w:p>
    <w:p w:rsidR="007A0C40" w:rsidRPr="00BD1ECB" w:rsidRDefault="007A0C40" w:rsidP="007A0C40">
      <w:pPr>
        <w:keepNext/>
        <w:rPr>
          <w:rFonts w:eastAsia="Calibri"/>
          <w:b/>
          <w:sz w:val="32"/>
          <w:lang w:val="ru-RU" w:eastAsia="ru-RU"/>
        </w:rPr>
      </w:pPr>
    </w:p>
    <w:p w:rsidR="007A0C40" w:rsidRPr="00BD1ECB" w:rsidRDefault="007A0C40" w:rsidP="007A0C40">
      <w:pPr>
        <w:keepNext/>
        <w:jc w:val="center"/>
        <w:rPr>
          <w:rFonts w:eastAsia="Calibri"/>
          <w:sz w:val="28"/>
          <w:szCs w:val="28"/>
          <w:lang w:val="ru-RU" w:eastAsia="ru-RU"/>
        </w:rPr>
      </w:pPr>
      <w:r w:rsidRPr="00BD1ECB">
        <w:rPr>
          <w:rFonts w:eastAsia="Calibri"/>
          <w:b/>
          <w:sz w:val="32"/>
          <w:lang w:val="ru-RU" w:eastAsia="ru-RU"/>
        </w:rPr>
        <w:t>Челябинской области</w:t>
      </w:r>
    </w:p>
    <w:p w:rsidR="007A0C40" w:rsidRPr="00BD1ECB" w:rsidRDefault="007A0C40" w:rsidP="007A0C40">
      <w:pPr>
        <w:tabs>
          <w:tab w:val="center" w:pos="4960"/>
        </w:tabs>
        <w:jc w:val="center"/>
        <w:rPr>
          <w:rFonts w:eastAsia="Calibri"/>
          <w:sz w:val="28"/>
          <w:szCs w:val="28"/>
          <w:lang w:val="ru-RU" w:eastAsia="ru-RU"/>
        </w:rPr>
      </w:pPr>
    </w:p>
    <w:p w:rsidR="007A0C40" w:rsidRPr="00BD1ECB" w:rsidRDefault="007A0C40" w:rsidP="007A0C40">
      <w:pPr>
        <w:jc w:val="center"/>
        <w:rPr>
          <w:rFonts w:eastAsia="Calibri"/>
          <w:bCs/>
          <w:sz w:val="12"/>
          <w:szCs w:val="12"/>
          <w:lang w:val="ru-RU" w:eastAsia="ru-RU"/>
        </w:rPr>
      </w:pPr>
      <w:r w:rsidRPr="00BD1ECB">
        <w:rPr>
          <w:rFonts w:eastAsia="Calibri"/>
          <w:b/>
          <w:sz w:val="28"/>
          <w:szCs w:val="28"/>
          <w:lang w:val="ru-RU" w:eastAsia="ru-RU"/>
        </w:rPr>
        <w:t>П О С Т А Н О В Л Е Н И Е</w:t>
      </w:r>
    </w:p>
    <w:tbl>
      <w:tblPr>
        <w:tblW w:w="9679" w:type="dxa"/>
        <w:tblLayout w:type="fixed"/>
        <w:tblLook w:val="0000" w:firstRow="0" w:lastRow="0" w:firstColumn="0" w:lastColumn="0" w:noHBand="0" w:noVBand="0"/>
      </w:tblPr>
      <w:tblGrid>
        <w:gridCol w:w="9679"/>
      </w:tblGrid>
      <w:tr w:rsidR="007A0C40" w:rsidRPr="00783CFE" w:rsidTr="000F2D63">
        <w:trPr>
          <w:trHeight w:val="57"/>
        </w:trPr>
        <w:tc>
          <w:tcPr>
            <w:tcW w:w="9679" w:type="dxa"/>
            <w:tcBorders>
              <w:top w:val="double" w:sz="12" w:space="0" w:color="00000A"/>
            </w:tcBorders>
            <w:shd w:val="clear" w:color="auto" w:fill="FFFFFF"/>
          </w:tcPr>
          <w:p w:rsidR="007A0C40" w:rsidRPr="00BD1ECB" w:rsidRDefault="007A0C40" w:rsidP="000F2D63">
            <w:pPr>
              <w:snapToGrid w:val="0"/>
              <w:jc w:val="center"/>
              <w:rPr>
                <w:rFonts w:eastAsia="Calibri"/>
                <w:bCs/>
                <w:sz w:val="12"/>
                <w:szCs w:val="12"/>
                <w:lang w:val="ru-RU" w:eastAsia="ru-RU"/>
              </w:rPr>
            </w:pPr>
          </w:p>
        </w:tc>
      </w:tr>
    </w:tbl>
    <w:p w:rsidR="007A0C40" w:rsidRPr="002D5DFE" w:rsidRDefault="007A0C40" w:rsidP="007A0C40">
      <w:pPr>
        <w:rPr>
          <w:rFonts w:eastAsia="Calibri"/>
          <w:b/>
          <w:bCs/>
          <w:sz w:val="22"/>
          <w:szCs w:val="22"/>
          <w:lang w:val="ru-RU" w:eastAsia="ru-RU"/>
        </w:rPr>
      </w:pPr>
      <w:r w:rsidRPr="00EB5C7A">
        <w:rPr>
          <w:rFonts w:eastAsia="Calibri"/>
          <w:b/>
          <w:bCs/>
          <w:sz w:val="22"/>
          <w:szCs w:val="22"/>
          <w:lang w:val="ru-RU" w:eastAsia="ru-RU"/>
        </w:rPr>
        <w:t xml:space="preserve">от </w:t>
      </w:r>
      <w:r>
        <w:rPr>
          <w:rFonts w:eastAsia="Calibri"/>
          <w:b/>
          <w:bCs/>
          <w:sz w:val="22"/>
          <w:szCs w:val="22"/>
          <w:lang w:val="ru-RU" w:eastAsia="ru-RU"/>
        </w:rPr>
        <w:t xml:space="preserve">04.04.2022 г. </w:t>
      </w:r>
      <w:r w:rsidRPr="00EB5C7A">
        <w:rPr>
          <w:rFonts w:eastAsia="Calibri"/>
          <w:b/>
          <w:bCs/>
          <w:sz w:val="22"/>
          <w:szCs w:val="22"/>
          <w:lang w:val="ru-RU" w:eastAsia="ru-RU"/>
        </w:rPr>
        <w:t xml:space="preserve">№ </w:t>
      </w:r>
      <w:r>
        <w:rPr>
          <w:rFonts w:eastAsia="Calibri"/>
          <w:b/>
          <w:bCs/>
          <w:sz w:val="22"/>
          <w:szCs w:val="22"/>
          <w:lang w:val="ru-RU" w:eastAsia="ru-RU"/>
        </w:rPr>
        <w:t>246</w:t>
      </w:r>
    </w:p>
    <w:p w:rsidR="007A0C40" w:rsidRPr="00EB5C7A" w:rsidRDefault="007A0C40" w:rsidP="007A0C40">
      <w:pPr>
        <w:tabs>
          <w:tab w:val="left" w:pos="0"/>
        </w:tabs>
        <w:rPr>
          <w:rFonts w:eastAsia="Calibri"/>
          <w:b/>
          <w:sz w:val="22"/>
          <w:szCs w:val="22"/>
          <w:lang w:val="ru-RU" w:eastAsia="ru-RU"/>
        </w:rPr>
      </w:pPr>
      <w:r w:rsidRPr="00EB5C7A">
        <w:rPr>
          <w:rFonts w:eastAsia="Calibri"/>
          <w:b/>
          <w:bCs/>
          <w:sz w:val="22"/>
          <w:szCs w:val="22"/>
          <w:lang w:val="ru-RU" w:eastAsia="ru-RU"/>
        </w:rPr>
        <w:t>г. Нязепетровск</w:t>
      </w:r>
    </w:p>
    <w:p w:rsidR="007A0C40" w:rsidRDefault="007A0C40" w:rsidP="007A0C40">
      <w:pPr>
        <w:tabs>
          <w:tab w:val="left" w:leader="dot" w:pos="567"/>
          <w:tab w:val="left" w:pos="709"/>
          <w:tab w:val="left" w:pos="3402"/>
        </w:tabs>
        <w:jc w:val="both"/>
        <w:rPr>
          <w:rFonts w:eastAsia="Calibri"/>
          <w:lang w:val="ru-RU" w:eastAsia="ru-RU"/>
        </w:rPr>
      </w:pPr>
    </w:p>
    <w:tbl>
      <w:tblPr>
        <w:tblStyle w:val="af3"/>
        <w:tblW w:w="0" w:type="auto"/>
        <w:tblLook w:val="04A0" w:firstRow="1" w:lastRow="0" w:firstColumn="1" w:lastColumn="0" w:noHBand="0" w:noVBand="1"/>
      </w:tblPr>
      <w:tblGrid>
        <w:gridCol w:w="3969"/>
      </w:tblGrid>
      <w:tr w:rsidR="007A0C40" w:rsidRPr="00783CFE" w:rsidTr="000F2D63">
        <w:trPr>
          <w:trHeight w:val="145"/>
        </w:trPr>
        <w:tc>
          <w:tcPr>
            <w:tcW w:w="3969" w:type="dxa"/>
            <w:tcBorders>
              <w:top w:val="nil"/>
              <w:left w:val="nil"/>
              <w:bottom w:val="nil"/>
              <w:right w:val="nil"/>
            </w:tcBorders>
          </w:tcPr>
          <w:p w:rsidR="007A0C40" w:rsidRPr="000E00DE" w:rsidRDefault="007A0C40" w:rsidP="000F2D63">
            <w:pPr>
              <w:ind w:left="-108"/>
              <w:jc w:val="both"/>
              <w:rPr>
                <w:rFonts w:ascii="Times New Roman" w:hAnsi="Times New Roman" w:cs="Times New Roman"/>
                <w:lang w:val="ru-RU"/>
              </w:rPr>
            </w:pPr>
            <w:r>
              <w:rPr>
                <w:rFonts w:ascii="Times New Roman" w:hAnsi="Times New Roman" w:cs="Times New Roman"/>
                <w:lang w:val="ru-RU"/>
              </w:rPr>
              <w:t xml:space="preserve">Об </w:t>
            </w:r>
            <w:r w:rsidRPr="000E00DE">
              <w:rPr>
                <w:rFonts w:ascii="Times New Roman" w:hAnsi="Times New Roman" w:cs="Times New Roman"/>
                <w:lang w:val="ru-RU"/>
              </w:rPr>
              <w:t>утверждении административного</w:t>
            </w:r>
          </w:p>
          <w:p w:rsidR="007A0C40" w:rsidRPr="000E00DE" w:rsidRDefault="007A0C40" w:rsidP="000F2D63">
            <w:pPr>
              <w:ind w:left="-108"/>
              <w:jc w:val="both"/>
              <w:rPr>
                <w:rFonts w:ascii="Times New Roman" w:hAnsi="Times New Roman" w:cs="Times New Roman"/>
                <w:lang w:val="ru-RU"/>
              </w:rPr>
            </w:pPr>
            <w:r w:rsidRPr="000E00DE">
              <w:rPr>
                <w:rFonts w:ascii="Times New Roman" w:hAnsi="Times New Roman" w:cs="Times New Roman"/>
                <w:lang w:val="ru-RU"/>
              </w:rPr>
              <w:t>регламента предоставления</w:t>
            </w:r>
          </w:p>
          <w:p w:rsidR="007A0C40" w:rsidRPr="000E00DE" w:rsidRDefault="007A0C40" w:rsidP="000F2D63">
            <w:pPr>
              <w:ind w:left="-108"/>
              <w:jc w:val="both"/>
              <w:rPr>
                <w:rFonts w:ascii="Times New Roman" w:hAnsi="Times New Roman" w:cs="Times New Roman"/>
                <w:lang w:val="ru-RU"/>
              </w:rPr>
            </w:pPr>
            <w:r w:rsidRPr="000E00DE">
              <w:rPr>
                <w:rFonts w:ascii="Times New Roman" w:hAnsi="Times New Roman" w:cs="Times New Roman"/>
                <w:lang w:val="ru-RU"/>
              </w:rPr>
              <w:t>муниципальной услуги</w:t>
            </w:r>
          </w:p>
          <w:p w:rsidR="007A0C40" w:rsidRPr="002D5DFE" w:rsidRDefault="007A0C40" w:rsidP="000F2D63">
            <w:pPr>
              <w:tabs>
                <w:tab w:val="left" w:leader="dot" w:pos="567"/>
                <w:tab w:val="left" w:pos="709"/>
                <w:tab w:val="left" w:pos="3402"/>
              </w:tabs>
              <w:jc w:val="both"/>
              <w:rPr>
                <w:rFonts w:ascii="Times New Roman" w:eastAsia="Calibri" w:hAnsi="Times New Roman" w:cs="Times New Roman"/>
                <w:lang w:val="ru-RU" w:eastAsia="ru-RU"/>
              </w:rPr>
            </w:pPr>
          </w:p>
        </w:tc>
      </w:tr>
    </w:tbl>
    <w:p w:rsidR="007A0C40" w:rsidRDefault="007A0C40" w:rsidP="007A0C40">
      <w:pPr>
        <w:pStyle w:val="af9"/>
        <w:tabs>
          <w:tab w:val="left" w:pos="567"/>
          <w:tab w:val="left" w:pos="709"/>
          <w:tab w:val="left" w:pos="851"/>
        </w:tabs>
        <w:jc w:val="both"/>
        <w:rPr>
          <w:rFonts w:ascii="Times New Roman" w:hAnsi="Times New Roman"/>
          <w:sz w:val="24"/>
          <w:szCs w:val="24"/>
          <w:lang w:eastAsia="ru-RU"/>
        </w:rPr>
      </w:pPr>
      <w:bookmarkStart w:id="0" w:name="_GoBack"/>
      <w:bookmarkEnd w:id="0"/>
    </w:p>
    <w:p w:rsidR="007A0C40" w:rsidRPr="00F96D1A" w:rsidRDefault="007A0C40" w:rsidP="007A0C40">
      <w:pPr>
        <w:tabs>
          <w:tab w:val="left" w:pos="709"/>
        </w:tabs>
        <w:ind w:firstLine="737"/>
        <w:jc w:val="both"/>
        <w:rPr>
          <w:kern w:val="1"/>
          <w:lang w:val="ru-RU"/>
        </w:rPr>
      </w:pPr>
      <w:r w:rsidRPr="00F96D1A">
        <w:rPr>
          <w:kern w:val="1"/>
          <w:lang w:val="ru-RU"/>
        </w:rPr>
        <w:t xml:space="preserve">В соответствии с Федеральным законом «Об организации предоставления государственных и муниципальных услуг», постановлением администрации Нязепетровского муниципального района от 16.11.2017 г. № 707 «Об утверждении Порядка разработки и утверждения административных регламентов предоставления муниципальных услуг (с изменениями, утвержденными постановлениями администрации Нязепетровского муниципального района от 20.04.2018 г. № 224, от 27.04.2020 г. № 212) администрация Нязепетровского муниципального  района </w:t>
      </w:r>
    </w:p>
    <w:p w:rsidR="007A0C40" w:rsidRPr="00A44A49" w:rsidRDefault="007A0C40" w:rsidP="007A0C40">
      <w:pPr>
        <w:pStyle w:val="af9"/>
        <w:jc w:val="both"/>
        <w:rPr>
          <w:rFonts w:ascii="Times New Roman" w:hAnsi="Times New Roman"/>
          <w:sz w:val="24"/>
          <w:szCs w:val="24"/>
        </w:rPr>
      </w:pPr>
      <w:r w:rsidRPr="00A44A49">
        <w:rPr>
          <w:rFonts w:ascii="Times New Roman" w:hAnsi="Times New Roman"/>
          <w:sz w:val="24"/>
          <w:szCs w:val="24"/>
        </w:rPr>
        <w:t>ПОСТАНОВЛЯЕТ:</w:t>
      </w:r>
    </w:p>
    <w:p w:rsidR="007A0C40" w:rsidRDefault="007A0C40" w:rsidP="007A0C40">
      <w:pPr>
        <w:tabs>
          <w:tab w:val="left" w:pos="709"/>
          <w:tab w:val="left" w:pos="851"/>
        </w:tabs>
        <w:ind w:firstLine="709"/>
        <w:jc w:val="both"/>
        <w:rPr>
          <w:lang w:val="ru-RU"/>
        </w:rPr>
      </w:pPr>
      <w:r>
        <w:rPr>
          <w:lang w:val="ru-RU"/>
        </w:rPr>
        <w:t xml:space="preserve">1. </w:t>
      </w:r>
      <w:r w:rsidRPr="005F3E1A">
        <w:rPr>
          <w:lang w:val="ru-RU"/>
        </w:rPr>
        <w:t>Утвердить прилагаемый административный регламент предоставления муниципальной услуги «</w:t>
      </w:r>
      <w:r w:rsidRPr="000E00DE">
        <w:rPr>
          <w:lang w:val="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5F3E1A">
        <w:rPr>
          <w:lang w:val="ru-RU"/>
        </w:rPr>
        <w:t xml:space="preserve">» на территории Нязепетровского муниципального района. </w:t>
      </w:r>
    </w:p>
    <w:p w:rsidR="007A0C40" w:rsidRPr="00FB5B29" w:rsidRDefault="007A0C40" w:rsidP="007A0C40">
      <w:pPr>
        <w:shd w:val="clear" w:color="auto" w:fill="FFFFFF"/>
        <w:suppressAutoHyphens w:val="0"/>
        <w:ind w:firstLine="706"/>
        <w:jc w:val="both"/>
        <w:textAlignment w:val="auto"/>
        <w:rPr>
          <w:rFonts w:eastAsia="Times New Roman" w:cs="Times New Roman"/>
          <w:color w:val="000000"/>
          <w:kern w:val="0"/>
          <w:lang w:val="ru-RU" w:eastAsia="ru-RU"/>
        </w:rPr>
      </w:pPr>
      <w:r w:rsidRPr="00FB5B29">
        <w:rPr>
          <w:rFonts w:cs="Times New Roman"/>
          <w:lang w:val="ru-RU"/>
        </w:rPr>
        <w:t xml:space="preserve">2. </w:t>
      </w:r>
      <w:r w:rsidRPr="00FB5B29">
        <w:rPr>
          <w:rFonts w:eastAsia="Times New Roman" w:cs="Times New Roman"/>
          <w:color w:val="000000"/>
          <w:kern w:val="0"/>
          <w:lang w:val="ru-RU" w:eastAsia="ru-RU"/>
        </w:rPr>
        <w:t>Управлению экономического развития</w:t>
      </w:r>
      <w:r>
        <w:rPr>
          <w:rFonts w:eastAsia="Times New Roman" w:cs="Times New Roman"/>
          <w:color w:val="000000"/>
          <w:kern w:val="0"/>
          <w:lang w:val="ru-RU" w:eastAsia="ru-RU"/>
        </w:rPr>
        <w:t xml:space="preserve">, сельского хозяйства и туризма </w:t>
      </w:r>
      <w:r w:rsidRPr="00FB5B29">
        <w:rPr>
          <w:rFonts w:eastAsia="Times New Roman" w:cs="Times New Roman"/>
          <w:color w:val="000000"/>
          <w:kern w:val="0"/>
          <w:lang w:val="ru-RU" w:eastAsia="ru-RU"/>
        </w:rPr>
        <w:t>администрации Нязепетровского</w:t>
      </w:r>
      <w:r>
        <w:rPr>
          <w:rFonts w:eastAsia="Times New Roman" w:cs="Times New Roman"/>
          <w:color w:val="000000"/>
          <w:kern w:val="0"/>
          <w:lang w:val="ru-RU" w:eastAsia="ru-RU"/>
        </w:rPr>
        <w:t xml:space="preserve"> </w:t>
      </w:r>
      <w:r w:rsidRPr="00FB5B29">
        <w:rPr>
          <w:rFonts w:eastAsia="Times New Roman" w:cs="Times New Roman"/>
          <w:color w:val="000000"/>
          <w:kern w:val="0"/>
          <w:lang w:val="ru-RU" w:eastAsia="ru-RU"/>
        </w:rPr>
        <w:t>муниципальног</w:t>
      </w:r>
      <w:r>
        <w:rPr>
          <w:rFonts w:eastAsia="Times New Roman" w:cs="Times New Roman"/>
          <w:color w:val="000000"/>
          <w:kern w:val="0"/>
          <w:lang w:val="ru-RU" w:eastAsia="ru-RU"/>
        </w:rPr>
        <w:t xml:space="preserve">о района (Пенькова Л.Г.) внести </w:t>
      </w:r>
      <w:r w:rsidRPr="00FB5B29">
        <w:rPr>
          <w:rFonts w:eastAsia="Times New Roman" w:cs="Times New Roman"/>
          <w:color w:val="000000"/>
          <w:kern w:val="0"/>
          <w:lang w:val="ru-RU" w:eastAsia="ru-RU"/>
        </w:rPr>
        <w:t>изменения в сводный перечень</w:t>
      </w:r>
      <w:r>
        <w:rPr>
          <w:rFonts w:eastAsia="Times New Roman" w:cs="Times New Roman"/>
          <w:color w:val="000000"/>
          <w:kern w:val="0"/>
          <w:lang w:val="ru-RU" w:eastAsia="ru-RU"/>
        </w:rPr>
        <w:t xml:space="preserve"> </w:t>
      </w:r>
      <w:r w:rsidRPr="00FB5B29">
        <w:rPr>
          <w:rFonts w:eastAsia="Times New Roman" w:cs="Times New Roman"/>
          <w:color w:val="000000"/>
          <w:kern w:val="0"/>
          <w:lang w:val="ru-RU" w:eastAsia="ru-RU"/>
        </w:rPr>
        <w:t>муниципал</w:t>
      </w:r>
      <w:r>
        <w:rPr>
          <w:rFonts w:eastAsia="Times New Roman" w:cs="Times New Roman"/>
          <w:color w:val="000000"/>
          <w:kern w:val="0"/>
          <w:lang w:val="ru-RU" w:eastAsia="ru-RU"/>
        </w:rPr>
        <w:t xml:space="preserve">ьных услуг и работ, оказываемых </w:t>
      </w:r>
      <w:r w:rsidRPr="00FB5B29">
        <w:rPr>
          <w:rFonts w:eastAsia="Times New Roman" w:cs="Times New Roman"/>
          <w:color w:val="000000"/>
          <w:kern w:val="0"/>
          <w:lang w:val="ru-RU" w:eastAsia="ru-RU"/>
        </w:rPr>
        <w:t>администрацией Нязепетровского</w:t>
      </w:r>
      <w:r>
        <w:rPr>
          <w:rFonts w:eastAsia="Times New Roman" w:cs="Times New Roman"/>
          <w:color w:val="000000"/>
          <w:kern w:val="0"/>
          <w:lang w:val="ru-RU" w:eastAsia="ru-RU"/>
        </w:rPr>
        <w:t xml:space="preserve"> </w:t>
      </w:r>
      <w:r w:rsidRPr="00FB5B29">
        <w:rPr>
          <w:rFonts w:eastAsia="Times New Roman" w:cs="Times New Roman"/>
          <w:color w:val="000000"/>
          <w:kern w:val="0"/>
          <w:lang w:val="ru-RU" w:eastAsia="ru-RU"/>
        </w:rPr>
        <w:t>муниципального района и подведомственными ей учреждениями.</w:t>
      </w:r>
    </w:p>
    <w:p w:rsidR="007A0C40" w:rsidRPr="00F96D1A" w:rsidRDefault="007A0C40" w:rsidP="007A0C40">
      <w:pPr>
        <w:pStyle w:val="af9"/>
        <w:tabs>
          <w:tab w:val="left" w:pos="709"/>
          <w:tab w:val="left" w:pos="851"/>
          <w:tab w:val="left" w:pos="993"/>
        </w:tabs>
        <w:jc w:val="both"/>
        <w:rPr>
          <w:rFonts w:ascii="Times New Roman" w:hAnsi="Times New Roman"/>
          <w:color w:val="000000"/>
          <w:sz w:val="24"/>
          <w:szCs w:val="24"/>
          <w:shd w:val="clear" w:color="auto" w:fill="FFFFFF"/>
        </w:rPr>
      </w:pPr>
      <w:r>
        <w:rPr>
          <w:rFonts w:ascii="Times New Roman" w:hAnsi="Times New Roman"/>
          <w:sz w:val="24"/>
          <w:szCs w:val="24"/>
        </w:rPr>
        <w:t xml:space="preserve">             3</w:t>
      </w:r>
      <w:r w:rsidRPr="00BE695D">
        <w:rPr>
          <w:rFonts w:ascii="Times New Roman" w:hAnsi="Times New Roman"/>
          <w:sz w:val="24"/>
          <w:szCs w:val="24"/>
        </w:rPr>
        <w:t>. </w:t>
      </w:r>
      <w:r>
        <w:rPr>
          <w:rFonts w:ascii="Times New Roman" w:hAnsi="Times New Roman"/>
          <w:sz w:val="24"/>
          <w:szCs w:val="24"/>
        </w:rPr>
        <w:t xml:space="preserve"> </w:t>
      </w:r>
      <w:r w:rsidRPr="00F96D1A">
        <w:rPr>
          <w:rFonts w:ascii="Times New Roman" w:hAnsi="Times New Roman"/>
          <w:color w:val="000000"/>
          <w:sz w:val="24"/>
          <w:szCs w:val="24"/>
          <w:shd w:val="clear" w:color="auto" w:fill="FFFFFF"/>
        </w:rPr>
        <w:t>Настоящее постановление подлежит официальному опубликованию на официальном сайте Нязепетровского муниципального района (</w:t>
      </w:r>
      <w:hyperlink r:id="rId9" w:tgtFrame="_blank" w:history="1">
        <w:r w:rsidRPr="00F96D1A">
          <w:rPr>
            <w:rStyle w:val="afe"/>
            <w:rFonts w:ascii="Times New Roman" w:hAnsi="Times New Roman"/>
            <w:sz w:val="24"/>
            <w:szCs w:val="24"/>
            <w:shd w:val="clear" w:color="auto" w:fill="FFFFFF"/>
          </w:rPr>
          <w:t>www.nzpr.ru</w:t>
        </w:r>
      </w:hyperlink>
      <w:r w:rsidRPr="00F96D1A">
        <w:rPr>
          <w:rFonts w:ascii="Times New Roman" w:hAnsi="Times New Roman"/>
          <w:color w:val="000000"/>
          <w:sz w:val="24"/>
          <w:szCs w:val="24"/>
          <w:shd w:val="clear" w:color="auto" w:fill="FFFFFF"/>
        </w:rPr>
        <w:t>, регистрация в качестве сетевого издания: Эл № ФС</w:t>
      </w:r>
      <w:r w:rsidRPr="00F96D1A">
        <w:rPr>
          <w:rStyle w:val="wmi-callto"/>
          <w:rFonts w:ascii="Times New Roman" w:hAnsi="Times New Roman"/>
          <w:color w:val="000000"/>
          <w:sz w:val="24"/>
          <w:szCs w:val="24"/>
          <w:shd w:val="clear" w:color="auto" w:fill="FFFFFF"/>
        </w:rPr>
        <w:t>77-81111</w:t>
      </w:r>
      <w:r w:rsidRPr="00F96D1A">
        <w:rPr>
          <w:rFonts w:ascii="Times New Roman" w:hAnsi="Times New Roman"/>
          <w:color w:val="000000"/>
          <w:sz w:val="24"/>
          <w:szCs w:val="24"/>
          <w:shd w:val="clear" w:color="auto" w:fill="FFFFFF"/>
        </w:rPr>
        <w:t> от 17.05.2021 г.).</w:t>
      </w:r>
    </w:p>
    <w:p w:rsidR="007A0C40" w:rsidRPr="000F66F2" w:rsidRDefault="007A0C40" w:rsidP="007A0C40">
      <w:pPr>
        <w:pStyle w:val="af9"/>
        <w:tabs>
          <w:tab w:val="left" w:pos="567"/>
          <w:tab w:val="left" w:pos="851"/>
          <w:tab w:val="left" w:pos="1276"/>
        </w:tabs>
        <w:jc w:val="both"/>
        <w:rPr>
          <w:rFonts w:ascii="Times New Roman" w:hAnsi="Times New Roman"/>
          <w:sz w:val="24"/>
          <w:szCs w:val="24"/>
        </w:rPr>
      </w:pPr>
      <w:r>
        <w:rPr>
          <w:rFonts w:ascii="Times New Roman" w:hAnsi="Times New Roman"/>
          <w:sz w:val="24"/>
          <w:szCs w:val="24"/>
        </w:rPr>
        <w:t xml:space="preserve">             4. </w:t>
      </w:r>
      <w:r w:rsidRPr="00123A23">
        <w:rPr>
          <w:rFonts w:ascii="Times New Roman" w:hAnsi="Times New Roman"/>
          <w:sz w:val="24"/>
          <w:szCs w:val="24"/>
        </w:rPr>
        <w:t xml:space="preserve">Контроль за исполнением настоящего </w:t>
      </w:r>
      <w:r w:rsidRPr="000F66F2">
        <w:rPr>
          <w:rFonts w:ascii="Times New Roman" w:hAnsi="Times New Roman"/>
          <w:sz w:val="24"/>
          <w:szCs w:val="24"/>
        </w:rPr>
        <w:t xml:space="preserve">постановления возложить на заместителя главы муниципального района по дорожному хозяйству и благоустройству </w:t>
      </w:r>
      <w:r>
        <w:rPr>
          <w:rFonts w:ascii="Times New Roman" w:hAnsi="Times New Roman"/>
          <w:sz w:val="24"/>
          <w:szCs w:val="24"/>
        </w:rPr>
        <w:t xml:space="preserve">          </w:t>
      </w:r>
      <w:r w:rsidRPr="000F66F2">
        <w:rPr>
          <w:rFonts w:ascii="Times New Roman" w:hAnsi="Times New Roman"/>
          <w:sz w:val="24"/>
          <w:szCs w:val="24"/>
        </w:rPr>
        <w:t>Коростелева А.В.</w:t>
      </w:r>
    </w:p>
    <w:p w:rsidR="007A0C40" w:rsidRPr="00123A23" w:rsidRDefault="007A0C40" w:rsidP="007A0C40">
      <w:pPr>
        <w:pStyle w:val="af9"/>
        <w:tabs>
          <w:tab w:val="left" w:pos="567"/>
          <w:tab w:val="left" w:pos="709"/>
          <w:tab w:val="left" w:pos="851"/>
          <w:tab w:val="left" w:pos="1134"/>
        </w:tabs>
        <w:jc w:val="both"/>
        <w:rPr>
          <w:rFonts w:ascii="Times New Roman" w:hAnsi="Times New Roman"/>
          <w:sz w:val="24"/>
          <w:szCs w:val="24"/>
        </w:rPr>
      </w:pPr>
      <w:r>
        <w:rPr>
          <w:rFonts w:ascii="Times New Roman" w:hAnsi="Times New Roman"/>
          <w:sz w:val="24"/>
          <w:szCs w:val="24"/>
        </w:rPr>
        <w:t xml:space="preserve">           </w:t>
      </w:r>
    </w:p>
    <w:p w:rsidR="007A0C40" w:rsidRDefault="007A0C40" w:rsidP="007A0C40">
      <w:pPr>
        <w:jc w:val="both"/>
        <w:rPr>
          <w:rFonts w:eastAsia="Times New Roman"/>
          <w:lang w:val="ru-RU" w:eastAsia="ru-RU"/>
        </w:rPr>
      </w:pPr>
      <w:r w:rsidRPr="00524439">
        <w:rPr>
          <w:rFonts w:eastAsia="Times New Roman"/>
          <w:lang w:val="ru-RU" w:eastAsia="ru-RU"/>
        </w:rPr>
        <w:t xml:space="preserve">     </w:t>
      </w:r>
    </w:p>
    <w:p w:rsidR="007A0C40" w:rsidRPr="00524439" w:rsidRDefault="007A0C40" w:rsidP="007A0C40">
      <w:pPr>
        <w:jc w:val="both"/>
        <w:rPr>
          <w:lang w:val="ru-RU"/>
        </w:rPr>
      </w:pPr>
      <w:r w:rsidRPr="00524439">
        <w:rPr>
          <w:rFonts w:eastAsia="Times New Roman"/>
          <w:lang w:val="ru-RU" w:eastAsia="ru-RU"/>
        </w:rPr>
        <w:t xml:space="preserve">      </w:t>
      </w:r>
    </w:p>
    <w:p w:rsidR="007A0C40" w:rsidRPr="007836DE" w:rsidRDefault="007A0C40" w:rsidP="007A0C40">
      <w:pPr>
        <w:pStyle w:val="ConsPlusNormal"/>
        <w:ind w:firstLine="0"/>
        <w:jc w:val="both"/>
        <w:rPr>
          <w:rFonts w:ascii="Times New Roman" w:hAnsi="Times New Roman" w:cs="Times New Roman"/>
          <w:sz w:val="24"/>
          <w:szCs w:val="24"/>
        </w:rPr>
      </w:pPr>
      <w:r w:rsidRPr="007836DE">
        <w:rPr>
          <w:rFonts w:ascii="Times New Roman" w:hAnsi="Times New Roman" w:cs="Times New Roman"/>
          <w:sz w:val="24"/>
          <w:szCs w:val="24"/>
        </w:rPr>
        <w:t>Глава Нязепетровского</w:t>
      </w:r>
    </w:p>
    <w:p w:rsidR="007A0C40" w:rsidRPr="005C77E7" w:rsidRDefault="007A0C40" w:rsidP="007A0C40">
      <w:pPr>
        <w:pStyle w:val="ConsPlusNormal"/>
        <w:ind w:firstLine="0"/>
        <w:jc w:val="both"/>
        <w:rPr>
          <w:rFonts w:cs="Times New Roman"/>
          <w:color w:val="00000A"/>
          <w:kern w:val="0"/>
          <w:szCs w:val="22"/>
        </w:rPr>
      </w:pPr>
      <w:r w:rsidRPr="007836DE">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w:t>
      </w:r>
      <w:r w:rsidRPr="007836DE">
        <w:rPr>
          <w:rFonts w:ascii="Times New Roman" w:hAnsi="Times New Roman" w:cs="Times New Roman"/>
          <w:sz w:val="24"/>
          <w:szCs w:val="24"/>
        </w:rPr>
        <w:tab/>
      </w:r>
      <w:r w:rsidRPr="007836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836DE">
        <w:rPr>
          <w:rFonts w:ascii="Times New Roman" w:hAnsi="Times New Roman" w:cs="Times New Roman"/>
          <w:sz w:val="24"/>
          <w:szCs w:val="24"/>
        </w:rPr>
        <w:t xml:space="preserve">  С.А. Кравцов</w:t>
      </w:r>
      <w:r>
        <w:rPr>
          <w:rStyle w:val="afb"/>
          <w:b w:val="0"/>
        </w:rPr>
        <w:t xml:space="preserve">  </w:t>
      </w:r>
    </w:p>
    <w:p w:rsidR="007A0C40" w:rsidRDefault="007A0C40" w:rsidP="007A0C40">
      <w:pPr>
        <w:pStyle w:val="a0"/>
        <w:spacing w:after="0" w:line="240" w:lineRule="auto"/>
        <w:ind w:right="2" w:firstLine="709"/>
        <w:jc w:val="center"/>
        <w:rPr>
          <w:lang w:val="ru-RU"/>
        </w:rPr>
      </w:pPr>
    </w:p>
    <w:p w:rsidR="007A0C40" w:rsidRDefault="007A0C40" w:rsidP="00602210">
      <w:pPr>
        <w:pStyle w:val="a0"/>
        <w:spacing w:after="0" w:line="240" w:lineRule="auto"/>
        <w:ind w:right="2" w:firstLine="709"/>
        <w:jc w:val="right"/>
        <w:rPr>
          <w:lang w:val="ru-RU"/>
        </w:rPr>
      </w:pPr>
    </w:p>
    <w:p w:rsidR="007A0C40" w:rsidRDefault="007A0C40" w:rsidP="00602210">
      <w:pPr>
        <w:pStyle w:val="a0"/>
        <w:spacing w:after="0" w:line="240" w:lineRule="auto"/>
        <w:ind w:right="2" w:firstLine="709"/>
        <w:jc w:val="right"/>
        <w:rPr>
          <w:lang w:val="ru-RU"/>
        </w:rPr>
      </w:pPr>
    </w:p>
    <w:p w:rsidR="007A0C40" w:rsidRDefault="007A0C40" w:rsidP="00602210">
      <w:pPr>
        <w:pStyle w:val="a0"/>
        <w:spacing w:after="0" w:line="240" w:lineRule="auto"/>
        <w:ind w:right="2" w:firstLine="709"/>
        <w:jc w:val="right"/>
        <w:rPr>
          <w:lang w:val="ru-RU"/>
        </w:rPr>
      </w:pPr>
    </w:p>
    <w:p w:rsidR="007A0C40" w:rsidRDefault="007A0C40" w:rsidP="00602210">
      <w:pPr>
        <w:pStyle w:val="a0"/>
        <w:spacing w:after="0" w:line="240" w:lineRule="auto"/>
        <w:ind w:right="2" w:firstLine="709"/>
        <w:jc w:val="right"/>
        <w:rPr>
          <w:lang w:val="ru-RU"/>
        </w:rPr>
      </w:pPr>
    </w:p>
    <w:p w:rsidR="007A0C40" w:rsidRDefault="007A0C40" w:rsidP="00602210">
      <w:pPr>
        <w:pStyle w:val="a0"/>
        <w:spacing w:after="0" w:line="240" w:lineRule="auto"/>
        <w:ind w:right="2" w:firstLine="709"/>
        <w:jc w:val="right"/>
        <w:rPr>
          <w:lang w:val="ru-RU"/>
        </w:rPr>
      </w:pPr>
    </w:p>
    <w:p w:rsidR="00783CFE" w:rsidRDefault="00783CFE" w:rsidP="00602210">
      <w:pPr>
        <w:pStyle w:val="a0"/>
        <w:spacing w:after="0" w:line="240" w:lineRule="auto"/>
        <w:ind w:right="2" w:firstLine="709"/>
        <w:jc w:val="right"/>
        <w:rPr>
          <w:lang w:val="ru-RU"/>
        </w:rPr>
      </w:pPr>
    </w:p>
    <w:p w:rsidR="00602210" w:rsidRPr="00602210" w:rsidRDefault="00602210" w:rsidP="00602210">
      <w:pPr>
        <w:pStyle w:val="a0"/>
        <w:spacing w:after="0" w:line="240" w:lineRule="auto"/>
        <w:ind w:right="2" w:firstLine="709"/>
        <w:jc w:val="right"/>
        <w:rPr>
          <w:lang w:val="ru-RU"/>
        </w:rPr>
      </w:pPr>
      <w:r w:rsidRPr="00602210">
        <w:rPr>
          <w:lang w:val="ru-RU"/>
        </w:rPr>
        <w:lastRenderedPageBreak/>
        <w:t>Приложение</w:t>
      </w:r>
    </w:p>
    <w:p w:rsidR="00602210" w:rsidRPr="00602210" w:rsidRDefault="00602210" w:rsidP="00602210">
      <w:pPr>
        <w:pStyle w:val="a0"/>
        <w:spacing w:after="0" w:line="240" w:lineRule="auto"/>
        <w:ind w:right="2" w:firstLine="709"/>
        <w:jc w:val="right"/>
        <w:rPr>
          <w:lang w:val="ru-RU"/>
        </w:rPr>
      </w:pPr>
      <w:r w:rsidRPr="00602210">
        <w:rPr>
          <w:lang w:val="ru-RU"/>
        </w:rPr>
        <w:t>к постановлению администрации</w:t>
      </w:r>
    </w:p>
    <w:p w:rsidR="00602210" w:rsidRPr="00602210" w:rsidRDefault="00602210" w:rsidP="00602210">
      <w:pPr>
        <w:pStyle w:val="a0"/>
        <w:spacing w:after="0" w:line="240" w:lineRule="auto"/>
        <w:ind w:right="2" w:firstLine="709"/>
        <w:jc w:val="right"/>
        <w:rPr>
          <w:lang w:val="ru-RU"/>
        </w:rPr>
      </w:pPr>
      <w:r w:rsidRPr="00602210">
        <w:rPr>
          <w:lang w:val="ru-RU"/>
        </w:rPr>
        <w:t>Нязепетровского муниципального района</w:t>
      </w:r>
    </w:p>
    <w:p w:rsidR="00684524" w:rsidRDefault="00602210" w:rsidP="00602210">
      <w:pPr>
        <w:pStyle w:val="1d"/>
        <w:ind w:firstLine="0"/>
        <w:jc w:val="right"/>
        <w:rPr>
          <w:b/>
          <w:bCs/>
          <w:sz w:val="24"/>
          <w:szCs w:val="24"/>
        </w:rPr>
      </w:pPr>
      <w:r>
        <w:rPr>
          <w:sz w:val="24"/>
          <w:szCs w:val="24"/>
        </w:rPr>
        <w:t>о</w:t>
      </w:r>
      <w:r w:rsidRPr="00C22300">
        <w:rPr>
          <w:sz w:val="24"/>
          <w:szCs w:val="24"/>
        </w:rPr>
        <w:t xml:space="preserve">т </w:t>
      </w:r>
      <w:r>
        <w:rPr>
          <w:sz w:val="24"/>
          <w:szCs w:val="24"/>
        </w:rPr>
        <w:t xml:space="preserve">04.04.2022 г. </w:t>
      </w:r>
      <w:r w:rsidRPr="00C22300">
        <w:rPr>
          <w:sz w:val="24"/>
          <w:szCs w:val="24"/>
        </w:rPr>
        <w:t>№</w:t>
      </w:r>
      <w:r>
        <w:rPr>
          <w:sz w:val="24"/>
          <w:szCs w:val="24"/>
        </w:rPr>
        <w:t xml:space="preserve"> 246</w:t>
      </w:r>
    </w:p>
    <w:p w:rsidR="00602210" w:rsidRDefault="00602210" w:rsidP="006734C2">
      <w:pPr>
        <w:pStyle w:val="1d"/>
        <w:ind w:firstLine="0"/>
        <w:jc w:val="center"/>
        <w:rPr>
          <w:b/>
          <w:bCs/>
          <w:sz w:val="24"/>
          <w:szCs w:val="24"/>
        </w:rPr>
      </w:pPr>
    </w:p>
    <w:p w:rsidR="00EA1ECD" w:rsidRDefault="002D5DFE" w:rsidP="006734C2">
      <w:pPr>
        <w:pStyle w:val="1d"/>
        <w:ind w:firstLine="0"/>
        <w:jc w:val="center"/>
        <w:rPr>
          <w:b/>
          <w:bCs/>
          <w:sz w:val="24"/>
          <w:szCs w:val="24"/>
        </w:rPr>
      </w:pPr>
      <w:r w:rsidRPr="00055554">
        <w:rPr>
          <w:b/>
          <w:bCs/>
          <w:sz w:val="24"/>
          <w:szCs w:val="24"/>
        </w:rPr>
        <w:t xml:space="preserve">Административный регламент </w:t>
      </w:r>
    </w:p>
    <w:p w:rsidR="002D5DFE" w:rsidRDefault="00EA1ECD" w:rsidP="006734C2">
      <w:pPr>
        <w:pStyle w:val="1d"/>
        <w:ind w:firstLine="0"/>
        <w:jc w:val="center"/>
        <w:rPr>
          <w:b/>
          <w:bCs/>
          <w:sz w:val="24"/>
          <w:szCs w:val="24"/>
        </w:rPr>
      </w:pPr>
      <w:r>
        <w:rPr>
          <w:b/>
          <w:bCs/>
          <w:sz w:val="24"/>
          <w:szCs w:val="24"/>
        </w:rPr>
        <w:t xml:space="preserve">предоставления </w:t>
      </w:r>
      <w:r w:rsidR="009858A4" w:rsidRPr="00055554">
        <w:rPr>
          <w:b/>
          <w:bCs/>
          <w:sz w:val="24"/>
          <w:szCs w:val="24"/>
        </w:rPr>
        <w:t xml:space="preserve">муниципальной </w:t>
      </w:r>
      <w:r w:rsidR="002D5DFE" w:rsidRPr="00055554">
        <w:rPr>
          <w:b/>
          <w:bCs/>
          <w:sz w:val="24"/>
          <w:szCs w:val="24"/>
        </w:rPr>
        <w:t>услуги «Предоставление права на въезд</w:t>
      </w:r>
      <w:r w:rsidR="002D5DFE" w:rsidRPr="00055554">
        <w:rPr>
          <w:b/>
          <w:bCs/>
          <w:sz w:val="24"/>
          <w:szCs w:val="24"/>
        </w:rPr>
        <w:br/>
        <w:t>и передвижение грузового автотранспорта в зонах ограничения его движения</w:t>
      </w:r>
      <w:r w:rsidR="002D5DFE" w:rsidRPr="00055554">
        <w:rPr>
          <w:b/>
          <w:bCs/>
          <w:sz w:val="24"/>
          <w:szCs w:val="24"/>
        </w:rPr>
        <w:br/>
        <w:t>по автомобильным дорогам регионального или межмуниципального,</w:t>
      </w:r>
      <w:r w:rsidR="002D5DFE" w:rsidRPr="00055554">
        <w:rPr>
          <w:b/>
          <w:bCs/>
          <w:sz w:val="24"/>
          <w:szCs w:val="24"/>
        </w:rPr>
        <w:br/>
        <w:t>местного значения»</w:t>
      </w:r>
    </w:p>
    <w:p w:rsidR="006734C2" w:rsidRPr="00055554" w:rsidRDefault="006734C2" w:rsidP="006734C2">
      <w:pPr>
        <w:pStyle w:val="1d"/>
        <w:ind w:firstLine="0"/>
        <w:jc w:val="center"/>
        <w:rPr>
          <w:sz w:val="24"/>
          <w:szCs w:val="24"/>
        </w:rPr>
      </w:pPr>
    </w:p>
    <w:p w:rsidR="002D5DFE" w:rsidRPr="00055554" w:rsidRDefault="002D5DFE" w:rsidP="00886325">
      <w:pPr>
        <w:pStyle w:val="1f"/>
        <w:keepNext/>
        <w:keepLines/>
        <w:numPr>
          <w:ilvl w:val="0"/>
          <w:numId w:val="13"/>
        </w:numPr>
        <w:tabs>
          <w:tab w:val="left" w:pos="500"/>
        </w:tabs>
        <w:spacing w:after="0"/>
        <w:rPr>
          <w:sz w:val="24"/>
          <w:szCs w:val="24"/>
        </w:rPr>
      </w:pPr>
      <w:bookmarkStart w:id="1" w:name="bookmark0"/>
      <w:r w:rsidRPr="00055554">
        <w:rPr>
          <w:sz w:val="24"/>
          <w:szCs w:val="24"/>
        </w:rPr>
        <w:t>Общие положения</w:t>
      </w:r>
      <w:bookmarkEnd w:id="1"/>
    </w:p>
    <w:p w:rsidR="002D5DFE" w:rsidRPr="00055554" w:rsidRDefault="002D5DFE" w:rsidP="006734C2">
      <w:pPr>
        <w:pStyle w:val="1f"/>
        <w:keepNext/>
        <w:keepLines/>
        <w:spacing w:after="0"/>
        <w:ind w:left="1680"/>
        <w:jc w:val="both"/>
        <w:rPr>
          <w:sz w:val="24"/>
          <w:szCs w:val="24"/>
        </w:rPr>
      </w:pPr>
      <w:r w:rsidRPr="00055554">
        <w:rPr>
          <w:sz w:val="24"/>
          <w:szCs w:val="24"/>
        </w:rPr>
        <w:t>Предмет регулирования Административного регламента</w:t>
      </w:r>
    </w:p>
    <w:p w:rsidR="002D5DFE" w:rsidRDefault="002D5DFE" w:rsidP="00886325">
      <w:pPr>
        <w:pStyle w:val="1d"/>
        <w:numPr>
          <w:ilvl w:val="1"/>
          <w:numId w:val="13"/>
        </w:numPr>
        <w:tabs>
          <w:tab w:val="left" w:pos="851"/>
        </w:tabs>
        <w:ind w:left="0" w:firstLine="349"/>
        <w:jc w:val="both"/>
        <w:rPr>
          <w:sz w:val="24"/>
          <w:szCs w:val="24"/>
        </w:rPr>
      </w:pPr>
      <w:r w:rsidRPr="00055554">
        <w:rPr>
          <w:sz w:val="24"/>
          <w:szCs w:val="24"/>
        </w:rPr>
        <w:t xml:space="preserve">Административный регламент предоставления </w:t>
      </w:r>
      <w:r w:rsidR="009858A4" w:rsidRPr="00055554">
        <w:rPr>
          <w:sz w:val="24"/>
          <w:szCs w:val="24"/>
        </w:rPr>
        <w:t>муниципальной</w:t>
      </w:r>
      <w:r w:rsidRPr="00055554">
        <w:rPr>
          <w:sz w:val="24"/>
          <w:szCs w:val="24"/>
        </w:rPr>
        <w:t xml:space="preserve"> услуги «Предоставление права на въезд и передвижение грузового автотр</w:t>
      </w:r>
      <w:r w:rsidR="000E00DE" w:rsidRPr="00055554">
        <w:rPr>
          <w:sz w:val="24"/>
          <w:szCs w:val="24"/>
        </w:rPr>
        <w:t>анспорта в зонах ограничения его</w:t>
      </w:r>
      <w:r w:rsidRPr="00055554">
        <w:rPr>
          <w:sz w:val="24"/>
          <w:szCs w:val="24"/>
        </w:rPr>
        <w:t xml:space="preserve">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9858A4" w:rsidRPr="00055554">
        <w:rPr>
          <w:sz w:val="24"/>
          <w:szCs w:val="24"/>
        </w:rPr>
        <w:t>муниципальной</w:t>
      </w:r>
      <w:r w:rsidRPr="00055554">
        <w:rPr>
          <w:sz w:val="24"/>
          <w:szCs w:val="24"/>
        </w:rPr>
        <w:t xml:space="preserve">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(далее - </w:t>
      </w:r>
      <w:r w:rsidR="00A00A66">
        <w:rPr>
          <w:sz w:val="24"/>
          <w:szCs w:val="24"/>
        </w:rPr>
        <w:t>муниципальная</w:t>
      </w:r>
      <w:r w:rsidR="00055554" w:rsidRPr="00055554">
        <w:rPr>
          <w:sz w:val="24"/>
          <w:szCs w:val="24"/>
        </w:rPr>
        <w:t xml:space="preserve"> </w:t>
      </w:r>
      <w:r w:rsidRPr="00055554">
        <w:rPr>
          <w:sz w:val="24"/>
          <w:szCs w:val="24"/>
        </w:rPr>
        <w:t>услуга</w:t>
      </w:r>
      <w:r w:rsidR="00A00A66">
        <w:rPr>
          <w:sz w:val="24"/>
          <w:szCs w:val="24"/>
        </w:rPr>
        <w:t>)</w:t>
      </w:r>
      <w:r w:rsidRPr="00055554">
        <w:rPr>
          <w:sz w:val="24"/>
          <w:szCs w:val="24"/>
        </w:rPr>
        <w:t>.</w:t>
      </w:r>
    </w:p>
    <w:p w:rsidR="006734C2" w:rsidRPr="00055554" w:rsidRDefault="006734C2" w:rsidP="006734C2">
      <w:pPr>
        <w:pStyle w:val="1d"/>
        <w:tabs>
          <w:tab w:val="left" w:pos="993"/>
        </w:tabs>
        <w:jc w:val="both"/>
        <w:rPr>
          <w:sz w:val="24"/>
          <w:szCs w:val="24"/>
        </w:rPr>
      </w:pPr>
    </w:p>
    <w:p w:rsidR="002D5DFE" w:rsidRPr="00055554" w:rsidRDefault="00831240" w:rsidP="006734C2">
      <w:pPr>
        <w:pStyle w:val="1f"/>
        <w:keepNext/>
        <w:keepLines/>
        <w:tabs>
          <w:tab w:val="center" w:pos="4865"/>
        </w:tabs>
        <w:spacing w:after="0"/>
        <w:jc w:val="left"/>
        <w:rPr>
          <w:sz w:val="24"/>
          <w:szCs w:val="24"/>
        </w:rPr>
      </w:pPr>
      <w:bookmarkStart w:id="2" w:name="bookmark3"/>
      <w:r>
        <w:rPr>
          <w:sz w:val="24"/>
          <w:szCs w:val="24"/>
        </w:rPr>
        <w:tab/>
      </w:r>
      <w:r w:rsidR="002D5DFE" w:rsidRPr="00055554">
        <w:rPr>
          <w:sz w:val="24"/>
          <w:szCs w:val="24"/>
        </w:rPr>
        <w:t>Круг Заявителей</w:t>
      </w:r>
      <w:bookmarkEnd w:id="2"/>
    </w:p>
    <w:p w:rsidR="002D5DFE" w:rsidRPr="00055554" w:rsidRDefault="002D5DFE" w:rsidP="00886325">
      <w:pPr>
        <w:pStyle w:val="1d"/>
        <w:numPr>
          <w:ilvl w:val="1"/>
          <w:numId w:val="13"/>
        </w:numPr>
        <w:tabs>
          <w:tab w:val="left" w:pos="851"/>
        </w:tabs>
        <w:ind w:left="0" w:firstLine="426"/>
        <w:jc w:val="both"/>
        <w:rPr>
          <w:sz w:val="24"/>
          <w:szCs w:val="24"/>
        </w:rPr>
      </w:pPr>
      <w:r w:rsidRPr="00055554">
        <w:rPr>
          <w:sz w:val="24"/>
          <w:szCs w:val="24"/>
        </w:rPr>
        <w:t xml:space="preserve">Заявителями на получение </w:t>
      </w:r>
      <w:r w:rsidR="00055554" w:rsidRPr="00055554">
        <w:rPr>
          <w:sz w:val="24"/>
          <w:szCs w:val="24"/>
        </w:rPr>
        <w:t>муниципальной</w:t>
      </w:r>
      <w:r w:rsidRPr="00055554">
        <w:rPr>
          <w:sz w:val="24"/>
          <w:szCs w:val="24"/>
        </w:rPr>
        <w:t xml:space="preserve"> услуги являются владельцы транспортных средств</w:t>
      </w:r>
      <w:r w:rsidR="00CB28C8">
        <w:rPr>
          <w:sz w:val="24"/>
          <w:szCs w:val="24"/>
        </w:rPr>
        <w:t>:</w:t>
      </w:r>
      <w:r w:rsidR="0031084A">
        <w:rPr>
          <w:sz w:val="24"/>
          <w:szCs w:val="24"/>
        </w:rPr>
        <w:t xml:space="preserve"> </w:t>
      </w:r>
      <w:r w:rsidR="0031084A" w:rsidRPr="00B9742D">
        <w:rPr>
          <w:sz w:val="24"/>
          <w:szCs w:val="24"/>
        </w:rPr>
        <w:t>физические лица, юридические лица, индивидуальные предприниматели</w:t>
      </w:r>
      <w:r w:rsidRPr="00055554">
        <w:rPr>
          <w:sz w:val="24"/>
          <w:szCs w:val="24"/>
        </w:rPr>
        <w:t xml:space="preserve"> (далее - Заявитель).</w:t>
      </w:r>
    </w:p>
    <w:p w:rsidR="002D5DFE" w:rsidRPr="00055554" w:rsidRDefault="002D5DFE" w:rsidP="00886325">
      <w:pPr>
        <w:pStyle w:val="1d"/>
        <w:numPr>
          <w:ilvl w:val="1"/>
          <w:numId w:val="13"/>
        </w:numPr>
        <w:tabs>
          <w:tab w:val="left" w:pos="426"/>
          <w:tab w:val="left" w:pos="851"/>
        </w:tabs>
        <w:ind w:left="0" w:firstLine="426"/>
        <w:jc w:val="both"/>
        <w:rPr>
          <w:sz w:val="24"/>
          <w:szCs w:val="24"/>
        </w:rPr>
      </w:pPr>
      <w:r w:rsidRPr="00055554">
        <w:rPr>
          <w:sz w:val="24"/>
          <w:szCs w:val="24"/>
        </w:rPr>
        <w:t>Интересы Заявителей, указанных в пункте 1.2 настоящего Административного регламента, могут представлять лица, обладающие соотве</w:t>
      </w:r>
      <w:r w:rsidR="00055554" w:rsidRPr="00055554">
        <w:rPr>
          <w:sz w:val="24"/>
          <w:szCs w:val="24"/>
        </w:rPr>
        <w:t>тствующими полномочиями (далее -</w:t>
      </w:r>
      <w:r w:rsidRPr="00055554">
        <w:rPr>
          <w:sz w:val="24"/>
          <w:szCs w:val="24"/>
        </w:rPr>
        <w:t xml:space="preserve"> представитель).</w:t>
      </w:r>
    </w:p>
    <w:p w:rsidR="006734C2" w:rsidRDefault="006734C2" w:rsidP="006734C2">
      <w:pPr>
        <w:pStyle w:val="1f"/>
        <w:keepNext/>
        <w:keepLines/>
        <w:spacing w:after="0"/>
        <w:rPr>
          <w:sz w:val="24"/>
          <w:szCs w:val="24"/>
        </w:rPr>
      </w:pPr>
      <w:bookmarkStart w:id="3" w:name="bookmark5"/>
    </w:p>
    <w:p w:rsidR="002D5DFE" w:rsidRPr="00055554" w:rsidRDefault="002D5DFE" w:rsidP="006734C2">
      <w:pPr>
        <w:pStyle w:val="1f"/>
        <w:keepNext/>
        <w:keepLines/>
        <w:spacing w:after="0"/>
        <w:rPr>
          <w:sz w:val="24"/>
          <w:szCs w:val="24"/>
        </w:rPr>
      </w:pPr>
      <w:r w:rsidRPr="00055554">
        <w:rPr>
          <w:sz w:val="24"/>
          <w:szCs w:val="24"/>
        </w:rPr>
        <w:t xml:space="preserve">Требования к порядку информирования о предоставлении </w:t>
      </w:r>
      <w:r w:rsidR="00055554" w:rsidRPr="00055554">
        <w:rPr>
          <w:sz w:val="24"/>
          <w:szCs w:val="24"/>
        </w:rPr>
        <w:br/>
        <w:t>муниципальной</w:t>
      </w:r>
      <w:r w:rsidRPr="00055554">
        <w:rPr>
          <w:sz w:val="24"/>
          <w:szCs w:val="24"/>
        </w:rPr>
        <w:t xml:space="preserve"> услуги</w:t>
      </w:r>
      <w:bookmarkEnd w:id="3"/>
    </w:p>
    <w:p w:rsidR="002D5DFE" w:rsidRPr="00055554" w:rsidRDefault="002D5DFE" w:rsidP="00886325">
      <w:pPr>
        <w:pStyle w:val="1d"/>
        <w:numPr>
          <w:ilvl w:val="1"/>
          <w:numId w:val="13"/>
        </w:numPr>
        <w:tabs>
          <w:tab w:val="left" w:pos="851"/>
        </w:tabs>
        <w:ind w:hanging="654"/>
        <w:jc w:val="both"/>
        <w:rPr>
          <w:sz w:val="24"/>
          <w:szCs w:val="24"/>
        </w:rPr>
      </w:pPr>
      <w:r w:rsidRPr="00055554">
        <w:rPr>
          <w:sz w:val="24"/>
          <w:szCs w:val="24"/>
        </w:rPr>
        <w:t>Информирование о порядке предоставления муниципальной услуги осуществляется:</w:t>
      </w:r>
    </w:p>
    <w:p w:rsidR="002D5DFE" w:rsidRPr="00CB28C8" w:rsidRDefault="002D5DFE" w:rsidP="00886325">
      <w:pPr>
        <w:pStyle w:val="1d"/>
        <w:numPr>
          <w:ilvl w:val="0"/>
          <w:numId w:val="2"/>
        </w:numPr>
        <w:tabs>
          <w:tab w:val="left" w:pos="709"/>
        </w:tabs>
        <w:ind w:firstLine="426"/>
        <w:jc w:val="both"/>
        <w:rPr>
          <w:sz w:val="24"/>
          <w:szCs w:val="24"/>
        </w:rPr>
      </w:pPr>
      <w:r w:rsidRPr="00CB28C8">
        <w:rPr>
          <w:sz w:val="24"/>
          <w:szCs w:val="24"/>
        </w:rPr>
        <w:t>непосредственно при личном приеме Заявителя в</w:t>
      </w:r>
      <w:r w:rsidR="00055554" w:rsidRPr="00CB28C8">
        <w:rPr>
          <w:sz w:val="24"/>
          <w:szCs w:val="24"/>
        </w:rPr>
        <w:t xml:space="preserve"> администрацию Нязепетровского муниципального района</w:t>
      </w:r>
      <w:r w:rsidRPr="00CB28C8">
        <w:rPr>
          <w:sz w:val="24"/>
          <w:szCs w:val="24"/>
        </w:rPr>
        <w:t xml:space="preserve"> (далее - Уполномоченный </w:t>
      </w:r>
      <w:r w:rsidR="002A2A28" w:rsidRPr="00CB28C8">
        <w:rPr>
          <w:sz w:val="24"/>
          <w:szCs w:val="24"/>
        </w:rPr>
        <w:t>орган) по</w:t>
      </w:r>
      <w:r w:rsidR="00CE1833" w:rsidRPr="00CB28C8">
        <w:rPr>
          <w:sz w:val="24"/>
          <w:szCs w:val="24"/>
        </w:rPr>
        <w:t xml:space="preserve"> </w:t>
      </w:r>
      <w:r w:rsidR="0062484E" w:rsidRPr="00CB28C8">
        <w:rPr>
          <w:sz w:val="24"/>
          <w:szCs w:val="24"/>
        </w:rPr>
        <w:t>адрес</w:t>
      </w:r>
      <w:r w:rsidR="00CE1833" w:rsidRPr="00CB28C8">
        <w:rPr>
          <w:sz w:val="24"/>
          <w:szCs w:val="24"/>
        </w:rPr>
        <w:t>у</w:t>
      </w:r>
      <w:r w:rsidR="0062484E" w:rsidRPr="00CB28C8">
        <w:rPr>
          <w:sz w:val="24"/>
          <w:szCs w:val="24"/>
        </w:rPr>
        <w:t>:</w:t>
      </w:r>
      <w:r w:rsidR="00CE1833" w:rsidRPr="00CB28C8">
        <w:rPr>
          <w:sz w:val="24"/>
          <w:szCs w:val="24"/>
        </w:rPr>
        <w:t xml:space="preserve"> Челябинская область, </w:t>
      </w:r>
      <w:r w:rsidR="002A2A28">
        <w:rPr>
          <w:sz w:val="24"/>
          <w:szCs w:val="24"/>
        </w:rPr>
        <w:t xml:space="preserve">                </w:t>
      </w:r>
      <w:r w:rsidR="00CE1833" w:rsidRPr="00CB28C8">
        <w:rPr>
          <w:sz w:val="24"/>
          <w:szCs w:val="24"/>
        </w:rPr>
        <w:t>г. Нязепетровск, ул. Свердлова, д. 6</w:t>
      </w:r>
      <w:r w:rsidR="0062484E" w:rsidRPr="00CB28C8">
        <w:rPr>
          <w:sz w:val="24"/>
          <w:szCs w:val="24"/>
        </w:rPr>
        <w:t xml:space="preserve"> </w:t>
      </w:r>
    </w:p>
    <w:p w:rsidR="00CE1833" w:rsidRPr="00CB28C8" w:rsidRDefault="00CE1833" w:rsidP="00CB28C8">
      <w:pPr>
        <w:pStyle w:val="1d"/>
        <w:tabs>
          <w:tab w:val="left" w:pos="709"/>
        </w:tabs>
        <w:ind w:left="426" w:firstLine="0"/>
        <w:rPr>
          <w:sz w:val="24"/>
          <w:szCs w:val="24"/>
        </w:rPr>
      </w:pPr>
      <w:r w:rsidRPr="00CB28C8">
        <w:rPr>
          <w:sz w:val="24"/>
          <w:szCs w:val="24"/>
        </w:rPr>
        <w:t>График работы:</w:t>
      </w:r>
    </w:p>
    <w:p w:rsidR="00CE1833" w:rsidRPr="00CB28C8" w:rsidRDefault="00CB28C8" w:rsidP="002A2A28">
      <w:pPr>
        <w:autoSpaceDE w:val="0"/>
        <w:autoSpaceDN w:val="0"/>
        <w:adjustRightInd w:val="0"/>
        <w:rPr>
          <w:rFonts w:cs="Times New Roman"/>
          <w:spacing w:val="20"/>
          <w:lang w:val="ru-RU"/>
        </w:rPr>
      </w:pPr>
      <w:r>
        <w:rPr>
          <w:rFonts w:cs="Times New Roman"/>
          <w:spacing w:val="20"/>
          <w:lang w:val="ru-RU"/>
        </w:rPr>
        <w:t>Понедельник - четверг: с 08.00 часов до 17.15</w:t>
      </w:r>
      <w:r w:rsidRPr="00CB28C8">
        <w:rPr>
          <w:rFonts w:cs="Times New Roman"/>
          <w:spacing w:val="20"/>
          <w:lang w:val="ru-RU"/>
        </w:rPr>
        <w:t xml:space="preserve"> часов; </w:t>
      </w:r>
    </w:p>
    <w:p w:rsidR="00CE1833" w:rsidRPr="00CB28C8" w:rsidRDefault="00CB28C8" w:rsidP="002A2A28">
      <w:pPr>
        <w:autoSpaceDE w:val="0"/>
        <w:autoSpaceDN w:val="0"/>
        <w:adjustRightInd w:val="0"/>
        <w:rPr>
          <w:rFonts w:cs="Times New Roman"/>
          <w:spacing w:val="20"/>
          <w:lang w:val="ru-RU"/>
        </w:rPr>
      </w:pPr>
      <w:r>
        <w:rPr>
          <w:rFonts w:cs="Times New Roman"/>
          <w:spacing w:val="20"/>
          <w:lang w:val="ru-RU"/>
        </w:rPr>
        <w:t>Пятница: с 08.00 часов до 16.0</w:t>
      </w:r>
      <w:r w:rsidRPr="00CB28C8">
        <w:rPr>
          <w:rFonts w:cs="Times New Roman"/>
          <w:spacing w:val="20"/>
          <w:lang w:val="ru-RU"/>
        </w:rPr>
        <w:t xml:space="preserve">0 часов; </w:t>
      </w:r>
    </w:p>
    <w:p w:rsidR="00CE1833" w:rsidRPr="00CB28C8" w:rsidRDefault="00CB28C8" w:rsidP="002A2A28">
      <w:pPr>
        <w:autoSpaceDE w:val="0"/>
        <w:autoSpaceDN w:val="0"/>
        <w:adjustRightInd w:val="0"/>
        <w:rPr>
          <w:rFonts w:cs="Times New Roman"/>
          <w:spacing w:val="20"/>
          <w:lang w:val="ru-RU"/>
        </w:rPr>
      </w:pPr>
      <w:r>
        <w:rPr>
          <w:rFonts w:cs="Times New Roman"/>
          <w:spacing w:val="20"/>
          <w:lang w:val="ru-RU"/>
        </w:rPr>
        <w:t>Перерыв: с 12.00 часов до 13</w:t>
      </w:r>
      <w:r w:rsidRPr="00CB28C8">
        <w:rPr>
          <w:rFonts w:cs="Times New Roman"/>
          <w:spacing w:val="20"/>
          <w:lang w:val="ru-RU"/>
        </w:rPr>
        <w:t>.</w:t>
      </w:r>
      <w:r>
        <w:rPr>
          <w:rFonts w:cs="Times New Roman"/>
          <w:spacing w:val="20"/>
          <w:lang w:val="ru-RU"/>
        </w:rPr>
        <w:t>00</w:t>
      </w:r>
      <w:r w:rsidRPr="00CB28C8">
        <w:rPr>
          <w:rFonts w:cs="Times New Roman"/>
          <w:spacing w:val="20"/>
          <w:lang w:val="ru-RU"/>
        </w:rPr>
        <w:t xml:space="preserve"> часов;</w:t>
      </w:r>
    </w:p>
    <w:p w:rsidR="00CE1833" w:rsidRPr="00CB28C8" w:rsidRDefault="00CB28C8" w:rsidP="002A2A28">
      <w:pPr>
        <w:autoSpaceDE w:val="0"/>
        <w:autoSpaceDN w:val="0"/>
        <w:adjustRightInd w:val="0"/>
        <w:rPr>
          <w:rFonts w:cs="Times New Roman"/>
          <w:spacing w:val="20"/>
          <w:lang w:val="ru-RU"/>
        </w:rPr>
      </w:pPr>
      <w:r w:rsidRPr="00CB28C8">
        <w:rPr>
          <w:rFonts w:cs="Times New Roman"/>
          <w:spacing w:val="20"/>
          <w:lang w:val="ru-RU"/>
        </w:rPr>
        <w:t>Суббота, воскресенье - выходные дни.</w:t>
      </w:r>
    </w:p>
    <w:p w:rsidR="002D5DFE" w:rsidRPr="00055554" w:rsidRDefault="002D5DFE" w:rsidP="00886325">
      <w:pPr>
        <w:pStyle w:val="1d"/>
        <w:numPr>
          <w:ilvl w:val="0"/>
          <w:numId w:val="2"/>
        </w:numPr>
        <w:tabs>
          <w:tab w:val="left" w:pos="709"/>
        </w:tabs>
        <w:ind w:firstLine="426"/>
        <w:jc w:val="both"/>
        <w:rPr>
          <w:sz w:val="24"/>
          <w:szCs w:val="24"/>
        </w:rPr>
      </w:pPr>
      <w:r w:rsidRPr="00055554">
        <w:rPr>
          <w:sz w:val="24"/>
          <w:szCs w:val="24"/>
        </w:rPr>
        <w:t>по телеф</w:t>
      </w:r>
      <w:r w:rsidR="00653B10">
        <w:rPr>
          <w:sz w:val="24"/>
          <w:szCs w:val="24"/>
        </w:rPr>
        <w:t>ону в Уполномоченном органе</w:t>
      </w:r>
      <w:r w:rsidR="00CB28C8" w:rsidRPr="00CB28C8">
        <w:rPr>
          <w:spacing w:val="20"/>
        </w:rPr>
        <w:t xml:space="preserve">: </w:t>
      </w:r>
      <w:r w:rsidR="00CB28C8">
        <w:rPr>
          <w:spacing w:val="20"/>
        </w:rPr>
        <w:t>8(35156</w:t>
      </w:r>
      <w:r w:rsidR="00CB28C8" w:rsidRPr="00CB28C8">
        <w:rPr>
          <w:spacing w:val="20"/>
        </w:rPr>
        <w:t>)</w:t>
      </w:r>
      <w:r w:rsidR="00CB28C8">
        <w:rPr>
          <w:spacing w:val="20"/>
        </w:rPr>
        <w:t>3-12-41</w:t>
      </w:r>
      <w:r w:rsidRPr="00055554">
        <w:rPr>
          <w:sz w:val="24"/>
          <w:szCs w:val="24"/>
        </w:rPr>
        <w:t>;</w:t>
      </w:r>
    </w:p>
    <w:p w:rsidR="002D5DFE" w:rsidRPr="002A2A28" w:rsidRDefault="002D5DFE" w:rsidP="00886325">
      <w:pPr>
        <w:pStyle w:val="1d"/>
        <w:numPr>
          <w:ilvl w:val="0"/>
          <w:numId w:val="2"/>
        </w:numPr>
        <w:tabs>
          <w:tab w:val="left" w:pos="709"/>
        </w:tabs>
        <w:ind w:firstLine="426"/>
        <w:jc w:val="both"/>
        <w:rPr>
          <w:sz w:val="24"/>
          <w:szCs w:val="24"/>
        </w:rPr>
      </w:pPr>
      <w:r w:rsidRPr="00055554">
        <w:rPr>
          <w:sz w:val="24"/>
          <w:szCs w:val="24"/>
        </w:rPr>
        <w:t>письменно, в том числе посредством электр</w:t>
      </w:r>
      <w:r w:rsidR="00CB28C8">
        <w:rPr>
          <w:sz w:val="24"/>
          <w:szCs w:val="24"/>
        </w:rPr>
        <w:t>онной почты, факсимильной связи:</w:t>
      </w:r>
      <w:r w:rsidR="0062484E">
        <w:rPr>
          <w:sz w:val="24"/>
          <w:szCs w:val="24"/>
        </w:rPr>
        <w:t xml:space="preserve"> </w:t>
      </w:r>
      <w:hyperlink r:id="rId10" w:history="1">
        <w:r w:rsidR="00CB28C8" w:rsidRPr="002A2A28">
          <w:rPr>
            <w:rStyle w:val="afe"/>
            <w:color w:val="auto"/>
            <w:sz w:val="24"/>
            <w:szCs w:val="24"/>
            <w:u w:val="none"/>
            <w:lang w:val="en-US"/>
          </w:rPr>
          <w:t>priem</w:t>
        </w:r>
        <w:r w:rsidR="00CB28C8" w:rsidRPr="002A2A28">
          <w:rPr>
            <w:rStyle w:val="afe"/>
            <w:color w:val="auto"/>
            <w:sz w:val="24"/>
            <w:szCs w:val="24"/>
            <w:u w:val="none"/>
          </w:rPr>
          <w:t>@</w:t>
        </w:r>
        <w:r w:rsidR="00CB28C8" w:rsidRPr="002A2A28">
          <w:rPr>
            <w:rStyle w:val="afe"/>
            <w:color w:val="auto"/>
            <w:sz w:val="24"/>
            <w:szCs w:val="24"/>
            <w:u w:val="none"/>
            <w:lang w:val="en-US"/>
          </w:rPr>
          <w:t>nzpr</w:t>
        </w:r>
        <w:r w:rsidR="00CB28C8" w:rsidRPr="002A2A28">
          <w:rPr>
            <w:rStyle w:val="afe"/>
            <w:color w:val="auto"/>
            <w:sz w:val="24"/>
            <w:szCs w:val="24"/>
            <w:u w:val="none"/>
          </w:rPr>
          <w:t>.</w:t>
        </w:r>
        <w:r w:rsidR="00CB28C8" w:rsidRPr="002A2A28">
          <w:rPr>
            <w:rStyle w:val="afe"/>
            <w:color w:val="auto"/>
            <w:sz w:val="24"/>
            <w:szCs w:val="24"/>
            <w:u w:val="none"/>
            <w:lang w:val="en-US"/>
          </w:rPr>
          <w:t>ru</w:t>
        </w:r>
      </w:hyperlink>
      <w:r w:rsidR="00CB28C8" w:rsidRPr="002A2A28">
        <w:rPr>
          <w:rStyle w:val="afe"/>
          <w:color w:val="auto"/>
          <w:sz w:val="24"/>
          <w:szCs w:val="24"/>
          <w:u w:val="none"/>
        </w:rPr>
        <w:t>;</w:t>
      </w:r>
    </w:p>
    <w:p w:rsidR="002D5DFE" w:rsidRPr="00055554" w:rsidRDefault="002D5DFE" w:rsidP="00886325">
      <w:pPr>
        <w:pStyle w:val="Standard"/>
        <w:numPr>
          <w:ilvl w:val="0"/>
          <w:numId w:val="2"/>
        </w:numPr>
        <w:tabs>
          <w:tab w:val="left" w:pos="567"/>
          <w:tab w:val="left" w:pos="709"/>
          <w:tab w:val="left" w:pos="993"/>
        </w:tabs>
        <w:ind w:firstLine="426"/>
        <w:rPr>
          <w:rFonts w:cs="Times New Roman"/>
          <w:lang w:val="ru-RU"/>
        </w:rPr>
      </w:pPr>
      <w:r w:rsidRPr="00055554">
        <w:rPr>
          <w:rFonts w:cs="Times New Roman"/>
          <w:lang w:val="ru-RU"/>
        </w:rPr>
        <w:t xml:space="preserve">посредством размещения в открытой </w:t>
      </w:r>
      <w:r w:rsidR="00055554" w:rsidRPr="00055554">
        <w:rPr>
          <w:rFonts w:cs="Times New Roman"/>
          <w:lang w:val="ru-RU"/>
        </w:rPr>
        <w:t>и</w:t>
      </w:r>
      <w:r w:rsidRPr="00055554">
        <w:rPr>
          <w:rFonts w:cs="Times New Roman"/>
          <w:lang w:val="ru-RU"/>
        </w:rPr>
        <w:t xml:space="preserve"> доступной форме информации:</w:t>
      </w:r>
    </w:p>
    <w:p w:rsidR="002D5DFE" w:rsidRPr="00055554" w:rsidRDefault="002D5DFE" w:rsidP="00F502EC">
      <w:pPr>
        <w:pStyle w:val="1d"/>
        <w:tabs>
          <w:tab w:val="left" w:pos="709"/>
        </w:tabs>
        <w:ind w:firstLine="680"/>
        <w:jc w:val="both"/>
        <w:rPr>
          <w:sz w:val="24"/>
          <w:szCs w:val="24"/>
        </w:rPr>
      </w:pPr>
      <w:r w:rsidRPr="00055554">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2484E">
        <w:rPr>
          <w:sz w:val="24"/>
          <w:szCs w:val="24"/>
          <w:lang w:eastAsia="en-US" w:bidi="en-US"/>
        </w:rPr>
        <w:t>(</w:t>
      </w:r>
      <w:hyperlink r:id="rId11" w:history="1">
        <w:r w:rsidR="0026439D" w:rsidRPr="0062484E">
          <w:rPr>
            <w:rStyle w:val="afe"/>
            <w:color w:val="auto"/>
            <w:sz w:val="24"/>
            <w:szCs w:val="24"/>
            <w:u w:val="none"/>
            <w:lang w:val="en-US" w:eastAsia="en-US" w:bidi="en-US"/>
          </w:rPr>
          <w:t>https</w:t>
        </w:r>
        <w:r w:rsidR="0026439D" w:rsidRPr="0062484E">
          <w:rPr>
            <w:rStyle w:val="afe"/>
            <w:color w:val="auto"/>
            <w:sz w:val="24"/>
            <w:szCs w:val="24"/>
            <w:u w:val="none"/>
            <w:lang w:eastAsia="en-US" w:bidi="en-US"/>
          </w:rPr>
          <w:t>://</w:t>
        </w:r>
        <w:r w:rsidR="0026439D" w:rsidRPr="0062484E">
          <w:rPr>
            <w:rStyle w:val="afe"/>
            <w:color w:val="auto"/>
            <w:sz w:val="24"/>
            <w:szCs w:val="24"/>
            <w:u w:val="none"/>
            <w:lang w:val="en-US" w:eastAsia="en-US" w:bidi="en-US"/>
          </w:rPr>
          <w:t>www</w:t>
        </w:r>
        <w:r w:rsidR="0026439D" w:rsidRPr="0062484E">
          <w:rPr>
            <w:rStyle w:val="afe"/>
            <w:color w:val="auto"/>
            <w:sz w:val="24"/>
            <w:szCs w:val="24"/>
            <w:u w:val="none"/>
            <w:lang w:eastAsia="en-US" w:bidi="en-US"/>
          </w:rPr>
          <w:t>.</w:t>
        </w:r>
        <w:r w:rsidR="0026439D" w:rsidRPr="0062484E">
          <w:rPr>
            <w:rStyle w:val="afe"/>
            <w:color w:val="auto"/>
            <w:sz w:val="24"/>
            <w:szCs w:val="24"/>
            <w:u w:val="none"/>
            <w:lang w:val="en-US" w:eastAsia="en-US" w:bidi="en-US"/>
          </w:rPr>
          <w:t>gosuslugi</w:t>
        </w:r>
        <w:r w:rsidR="0026439D" w:rsidRPr="0062484E">
          <w:rPr>
            <w:rStyle w:val="afe"/>
            <w:color w:val="auto"/>
            <w:sz w:val="24"/>
            <w:szCs w:val="24"/>
            <w:u w:val="none"/>
            <w:lang w:eastAsia="en-US" w:bidi="en-US"/>
          </w:rPr>
          <w:t>.</w:t>
        </w:r>
        <w:r w:rsidR="0026439D" w:rsidRPr="0062484E">
          <w:rPr>
            <w:rStyle w:val="afe"/>
            <w:color w:val="auto"/>
            <w:sz w:val="24"/>
            <w:szCs w:val="24"/>
            <w:u w:val="none"/>
            <w:lang w:val="en-US" w:eastAsia="en-US" w:bidi="en-US"/>
          </w:rPr>
          <w:t>ru</w:t>
        </w:r>
        <w:r w:rsidR="0026439D" w:rsidRPr="0062484E">
          <w:rPr>
            <w:rStyle w:val="afe"/>
            <w:color w:val="auto"/>
            <w:sz w:val="24"/>
            <w:szCs w:val="24"/>
            <w:u w:val="none"/>
            <w:lang w:eastAsia="en-US" w:bidi="en-US"/>
          </w:rPr>
          <w:t>/</w:t>
        </w:r>
      </w:hyperlink>
      <w:r w:rsidRPr="00055554">
        <w:rPr>
          <w:sz w:val="24"/>
          <w:szCs w:val="24"/>
          <w:lang w:eastAsia="en-US" w:bidi="en-US"/>
        </w:rPr>
        <w:t xml:space="preserve">) </w:t>
      </w:r>
      <w:r w:rsidRPr="00055554">
        <w:rPr>
          <w:sz w:val="24"/>
          <w:szCs w:val="24"/>
        </w:rPr>
        <w:t>(далее - ЕПГУ);</w:t>
      </w:r>
    </w:p>
    <w:p w:rsidR="002D5DFE" w:rsidRPr="00055554" w:rsidRDefault="002D5DFE" w:rsidP="00886325">
      <w:pPr>
        <w:pStyle w:val="1d"/>
        <w:numPr>
          <w:ilvl w:val="0"/>
          <w:numId w:val="12"/>
        </w:numPr>
        <w:tabs>
          <w:tab w:val="left" w:pos="709"/>
        </w:tabs>
        <w:ind w:left="0" w:firstLine="426"/>
        <w:jc w:val="both"/>
        <w:rPr>
          <w:sz w:val="24"/>
          <w:szCs w:val="24"/>
        </w:rPr>
      </w:pPr>
      <w:r w:rsidRPr="00055554">
        <w:rPr>
          <w:sz w:val="24"/>
          <w:szCs w:val="24"/>
        </w:rPr>
        <w:t>посредством размещения информации на информационных</w:t>
      </w:r>
      <w:r w:rsidR="00CB28C8">
        <w:rPr>
          <w:sz w:val="24"/>
          <w:szCs w:val="24"/>
        </w:rPr>
        <w:t xml:space="preserve"> стендах Уполномоченного органа.</w:t>
      </w:r>
    </w:p>
    <w:p w:rsidR="002D5DFE" w:rsidRPr="00055554" w:rsidRDefault="002D5DFE" w:rsidP="00886325">
      <w:pPr>
        <w:pStyle w:val="1d"/>
        <w:numPr>
          <w:ilvl w:val="1"/>
          <w:numId w:val="13"/>
        </w:numPr>
        <w:tabs>
          <w:tab w:val="left" w:pos="851"/>
        </w:tabs>
        <w:ind w:hanging="654"/>
        <w:jc w:val="both"/>
        <w:rPr>
          <w:sz w:val="24"/>
          <w:szCs w:val="24"/>
        </w:rPr>
      </w:pPr>
      <w:r w:rsidRPr="00055554">
        <w:rPr>
          <w:sz w:val="24"/>
          <w:szCs w:val="24"/>
        </w:rPr>
        <w:t>Информирование осуществляется по вопросам, касающимся:</w:t>
      </w:r>
    </w:p>
    <w:p w:rsidR="002D5DFE" w:rsidRPr="00055554" w:rsidRDefault="002D5DFE" w:rsidP="006734C2">
      <w:pPr>
        <w:pStyle w:val="1d"/>
        <w:ind w:firstLine="426"/>
        <w:jc w:val="both"/>
        <w:rPr>
          <w:sz w:val="24"/>
          <w:szCs w:val="24"/>
        </w:rPr>
      </w:pPr>
      <w:r w:rsidRPr="00055554">
        <w:rPr>
          <w:sz w:val="24"/>
          <w:szCs w:val="24"/>
        </w:rPr>
        <w:t>способов подачи заявления о предоставлении</w:t>
      </w:r>
      <w:r w:rsidR="0026439D">
        <w:rPr>
          <w:sz w:val="24"/>
          <w:szCs w:val="24"/>
        </w:rPr>
        <w:t xml:space="preserve"> муниципальной</w:t>
      </w:r>
      <w:r w:rsidRPr="00055554">
        <w:rPr>
          <w:sz w:val="24"/>
          <w:szCs w:val="24"/>
        </w:rPr>
        <w:t xml:space="preserve"> услуги;</w:t>
      </w:r>
    </w:p>
    <w:p w:rsidR="002D5DFE" w:rsidRPr="00055554" w:rsidRDefault="002D5DFE" w:rsidP="006734C2">
      <w:pPr>
        <w:pStyle w:val="1d"/>
        <w:ind w:firstLine="426"/>
        <w:jc w:val="both"/>
        <w:rPr>
          <w:sz w:val="24"/>
          <w:szCs w:val="24"/>
        </w:rPr>
      </w:pPr>
      <w:r w:rsidRPr="00055554">
        <w:rPr>
          <w:sz w:val="24"/>
          <w:szCs w:val="24"/>
        </w:rPr>
        <w:t>а</w:t>
      </w:r>
      <w:r w:rsidR="00F502EC">
        <w:rPr>
          <w:sz w:val="24"/>
          <w:szCs w:val="24"/>
        </w:rPr>
        <w:t>дреса Уполномоченного органа, обращение в которо</w:t>
      </w:r>
      <w:r w:rsidRPr="00055554">
        <w:rPr>
          <w:sz w:val="24"/>
          <w:szCs w:val="24"/>
        </w:rPr>
        <w:t>е необходимо для предоставления</w:t>
      </w:r>
      <w:r w:rsidR="0026439D">
        <w:rPr>
          <w:sz w:val="24"/>
          <w:szCs w:val="24"/>
        </w:rPr>
        <w:t xml:space="preserve"> муниципальной</w:t>
      </w:r>
      <w:r w:rsidRPr="00055554">
        <w:rPr>
          <w:sz w:val="24"/>
          <w:szCs w:val="24"/>
        </w:rPr>
        <w:t xml:space="preserve"> услуги;</w:t>
      </w:r>
    </w:p>
    <w:p w:rsidR="002D5DFE" w:rsidRPr="00055554" w:rsidRDefault="0026439D" w:rsidP="006734C2">
      <w:pPr>
        <w:pStyle w:val="1d"/>
        <w:ind w:firstLine="680"/>
        <w:jc w:val="both"/>
        <w:rPr>
          <w:sz w:val="24"/>
          <w:szCs w:val="24"/>
        </w:rPr>
      </w:pPr>
      <w:r>
        <w:rPr>
          <w:sz w:val="24"/>
          <w:szCs w:val="24"/>
        </w:rPr>
        <w:lastRenderedPageBreak/>
        <w:t>справочной информации о</w:t>
      </w:r>
      <w:r w:rsidR="002D5DFE" w:rsidRPr="00055554">
        <w:rPr>
          <w:sz w:val="24"/>
          <w:szCs w:val="24"/>
        </w:rPr>
        <w:t xml:space="preserve"> работе Уполномоченного</w:t>
      </w:r>
      <w:r w:rsidR="00FF5655" w:rsidRPr="00FF5655">
        <w:rPr>
          <w:sz w:val="24"/>
          <w:szCs w:val="24"/>
        </w:rPr>
        <w:t xml:space="preserve"> </w:t>
      </w:r>
      <w:r w:rsidR="002D5DFE" w:rsidRPr="00055554">
        <w:rPr>
          <w:sz w:val="24"/>
          <w:szCs w:val="24"/>
        </w:rPr>
        <w:t>органа (структурных подраз</w:t>
      </w:r>
      <w:r w:rsidR="00DA38A9">
        <w:rPr>
          <w:sz w:val="24"/>
          <w:szCs w:val="24"/>
        </w:rPr>
        <w:t>делений Уполномоченного органа);</w:t>
      </w:r>
    </w:p>
    <w:p w:rsidR="002D5DFE" w:rsidRPr="00055554" w:rsidRDefault="002D5DFE" w:rsidP="006734C2">
      <w:pPr>
        <w:pStyle w:val="1d"/>
        <w:ind w:firstLine="680"/>
        <w:jc w:val="both"/>
        <w:rPr>
          <w:sz w:val="24"/>
          <w:szCs w:val="24"/>
        </w:rPr>
      </w:pPr>
      <w:r w:rsidRPr="00055554">
        <w:rPr>
          <w:sz w:val="24"/>
          <w:szCs w:val="24"/>
        </w:rPr>
        <w:t xml:space="preserve">документов, необходимых для предоставления </w:t>
      </w:r>
      <w:r w:rsidR="0026439D">
        <w:rPr>
          <w:sz w:val="24"/>
          <w:szCs w:val="24"/>
        </w:rPr>
        <w:t>муниципальной</w:t>
      </w:r>
      <w:r w:rsidRPr="00055554">
        <w:rPr>
          <w:sz w:val="24"/>
          <w:szCs w:val="24"/>
        </w:rPr>
        <w:t xml:space="preserve"> услуги и услуг, которые являются необходимыми и обязательными для предоставления </w:t>
      </w:r>
      <w:r w:rsidR="00F502EC">
        <w:rPr>
          <w:sz w:val="24"/>
          <w:szCs w:val="24"/>
        </w:rPr>
        <w:t>муниципальной</w:t>
      </w:r>
      <w:r w:rsidRPr="00055554">
        <w:rPr>
          <w:sz w:val="24"/>
          <w:szCs w:val="24"/>
        </w:rPr>
        <w:t xml:space="preserve"> услуги;</w:t>
      </w:r>
    </w:p>
    <w:p w:rsidR="002D5DFE" w:rsidRPr="00055554" w:rsidRDefault="00F502EC" w:rsidP="006734C2">
      <w:pPr>
        <w:pStyle w:val="1d"/>
        <w:ind w:firstLine="680"/>
        <w:jc w:val="both"/>
        <w:rPr>
          <w:sz w:val="24"/>
          <w:szCs w:val="24"/>
        </w:rPr>
      </w:pPr>
      <w:r>
        <w:rPr>
          <w:sz w:val="24"/>
          <w:szCs w:val="24"/>
        </w:rPr>
        <w:t>порядка и сроков предоставления муниципальной</w:t>
      </w:r>
      <w:r w:rsidR="002D5DFE"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порядка получения сведений о ходе рассмотр</w:t>
      </w:r>
      <w:r w:rsidR="00F502EC">
        <w:rPr>
          <w:sz w:val="24"/>
          <w:szCs w:val="24"/>
        </w:rPr>
        <w:t>ения заявления о предоставлении муниципальной</w:t>
      </w:r>
      <w:r w:rsidRPr="00055554">
        <w:rPr>
          <w:sz w:val="24"/>
          <w:szCs w:val="24"/>
        </w:rPr>
        <w:t xml:space="preserve"> услуги и о результатах предоставления </w:t>
      </w:r>
      <w:r w:rsidR="0026439D">
        <w:rPr>
          <w:sz w:val="24"/>
          <w:szCs w:val="24"/>
        </w:rPr>
        <w:t>муниципальной</w:t>
      </w:r>
      <w:r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по вопросам предоставления услуг, которые являются необходимыми и обязательными для предоставления</w:t>
      </w:r>
      <w:r w:rsidR="0026439D">
        <w:rPr>
          <w:sz w:val="24"/>
          <w:szCs w:val="24"/>
        </w:rPr>
        <w:t xml:space="preserve"> муниципальной</w:t>
      </w:r>
      <w:r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6439D">
        <w:rPr>
          <w:sz w:val="24"/>
          <w:szCs w:val="24"/>
        </w:rPr>
        <w:t>муниципальной</w:t>
      </w:r>
      <w:r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 xml:space="preserve">Получение информации по вопросам предоставления </w:t>
      </w:r>
      <w:r w:rsidR="0026439D">
        <w:rPr>
          <w:sz w:val="24"/>
          <w:szCs w:val="24"/>
        </w:rPr>
        <w:t>муниципальной</w:t>
      </w:r>
      <w:r w:rsidRPr="00055554">
        <w:rPr>
          <w:sz w:val="24"/>
          <w:szCs w:val="24"/>
        </w:rPr>
        <w:t xml:space="preserve"> услуги и услуг, которые являются необходимыми и обязательными для предоставления </w:t>
      </w:r>
      <w:r w:rsidR="0026439D">
        <w:rPr>
          <w:sz w:val="24"/>
          <w:szCs w:val="24"/>
        </w:rPr>
        <w:t>муниципальной</w:t>
      </w:r>
      <w:r w:rsidRPr="00055554">
        <w:rPr>
          <w:sz w:val="24"/>
          <w:szCs w:val="24"/>
        </w:rPr>
        <w:t xml:space="preserve"> услуги осуществляется бесплатно.</w:t>
      </w:r>
    </w:p>
    <w:p w:rsidR="002D5DFE" w:rsidRPr="00055554" w:rsidRDefault="002D5DFE" w:rsidP="00886325">
      <w:pPr>
        <w:pStyle w:val="1d"/>
        <w:numPr>
          <w:ilvl w:val="1"/>
          <w:numId w:val="13"/>
        </w:numPr>
        <w:tabs>
          <w:tab w:val="left" w:pos="993"/>
        </w:tabs>
        <w:ind w:left="0" w:firstLine="567"/>
        <w:jc w:val="both"/>
        <w:rPr>
          <w:sz w:val="24"/>
          <w:szCs w:val="24"/>
        </w:rPr>
      </w:pPr>
      <w:r w:rsidRPr="00055554">
        <w:rPr>
          <w:sz w:val="24"/>
          <w:szCs w:val="24"/>
        </w:rPr>
        <w:t>При устном обращении заявителя (лично или по телефону) должностн</w:t>
      </w:r>
      <w:r w:rsidR="00F502EC">
        <w:rPr>
          <w:sz w:val="24"/>
          <w:szCs w:val="24"/>
        </w:rPr>
        <w:t>ое лицо Уполномоченного органа,</w:t>
      </w:r>
      <w:r w:rsidRPr="00055554">
        <w:rPr>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2D5DFE" w:rsidRPr="00055554" w:rsidRDefault="002D5DFE" w:rsidP="006734C2">
      <w:pPr>
        <w:pStyle w:val="1d"/>
        <w:ind w:firstLine="680"/>
        <w:jc w:val="both"/>
        <w:rPr>
          <w:sz w:val="24"/>
          <w:szCs w:val="24"/>
        </w:rPr>
      </w:pPr>
      <w:r w:rsidRPr="00055554">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009655F1">
        <w:rPr>
          <w:sz w:val="24"/>
          <w:szCs w:val="24"/>
        </w:rPr>
        <w:t>(последнее -</w:t>
      </w:r>
      <w:r w:rsidRPr="00055554">
        <w:rPr>
          <w:sz w:val="24"/>
          <w:szCs w:val="24"/>
        </w:rPr>
        <w:t xml:space="preserve"> при наличии) и должности специалиста, принявшего телефонный звонок.</w:t>
      </w:r>
    </w:p>
    <w:p w:rsidR="002D5DFE" w:rsidRPr="00055554" w:rsidRDefault="002D5DFE" w:rsidP="006734C2">
      <w:pPr>
        <w:pStyle w:val="1d"/>
        <w:ind w:firstLine="700"/>
        <w:jc w:val="both"/>
        <w:rPr>
          <w:sz w:val="24"/>
          <w:szCs w:val="24"/>
        </w:rPr>
      </w:pPr>
      <w:r w:rsidRPr="00055554">
        <w:rPr>
          <w:sz w:val="24"/>
          <w:szCs w:val="24"/>
        </w:rPr>
        <w:t>Если должностное лицо Уполномоченного орган</w:t>
      </w:r>
      <w:r w:rsidR="0026439D">
        <w:rPr>
          <w:sz w:val="24"/>
          <w:szCs w:val="24"/>
        </w:rPr>
        <w:t>а не может самостоятельно дать о</w:t>
      </w:r>
      <w:r w:rsidRPr="00055554">
        <w:rPr>
          <w:sz w:val="24"/>
          <w:szCs w:val="24"/>
        </w:rPr>
        <w:t>твет, телефонный звонок должен быть переадресован (переведен) на другое должностное лицо или же обра</w:t>
      </w:r>
      <w:r w:rsidR="0026439D">
        <w:rPr>
          <w:sz w:val="24"/>
          <w:szCs w:val="24"/>
        </w:rPr>
        <w:t>тившемуся лиц</w:t>
      </w:r>
      <w:r w:rsidRPr="00055554">
        <w:rPr>
          <w:sz w:val="24"/>
          <w:szCs w:val="24"/>
        </w:rPr>
        <w:t>у должен быть сообщен телефонный номер, по которому можно будет получить необходимую информацию.</w:t>
      </w:r>
    </w:p>
    <w:p w:rsidR="002D5DFE" w:rsidRPr="00055554" w:rsidRDefault="002D5DFE" w:rsidP="006734C2">
      <w:pPr>
        <w:pStyle w:val="1d"/>
        <w:ind w:firstLine="700"/>
        <w:jc w:val="both"/>
        <w:rPr>
          <w:sz w:val="24"/>
          <w:szCs w:val="24"/>
        </w:rPr>
      </w:pPr>
      <w:r w:rsidRPr="00055554">
        <w:rPr>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2D5DFE" w:rsidRPr="00055554" w:rsidRDefault="002D5DFE" w:rsidP="006734C2">
      <w:pPr>
        <w:pStyle w:val="1d"/>
        <w:ind w:firstLine="700"/>
        <w:jc w:val="both"/>
        <w:rPr>
          <w:sz w:val="24"/>
          <w:szCs w:val="24"/>
        </w:rPr>
      </w:pPr>
      <w:r w:rsidRPr="00055554">
        <w:rPr>
          <w:sz w:val="24"/>
          <w:szCs w:val="24"/>
        </w:rPr>
        <w:t>изложить обращение в письменной форме;</w:t>
      </w:r>
    </w:p>
    <w:p w:rsidR="002D5DFE" w:rsidRPr="00055554" w:rsidRDefault="002D5DFE" w:rsidP="006734C2">
      <w:pPr>
        <w:pStyle w:val="1d"/>
        <w:ind w:firstLine="700"/>
        <w:jc w:val="both"/>
        <w:rPr>
          <w:sz w:val="24"/>
          <w:szCs w:val="24"/>
        </w:rPr>
      </w:pPr>
      <w:r w:rsidRPr="00055554">
        <w:rPr>
          <w:sz w:val="24"/>
          <w:szCs w:val="24"/>
        </w:rPr>
        <w:t>назначить другое время для консультации.</w:t>
      </w:r>
    </w:p>
    <w:p w:rsidR="002D5DFE" w:rsidRPr="00055554" w:rsidRDefault="002D5DFE" w:rsidP="006734C2">
      <w:pPr>
        <w:pStyle w:val="1d"/>
        <w:ind w:firstLine="700"/>
        <w:jc w:val="both"/>
        <w:rPr>
          <w:sz w:val="24"/>
          <w:szCs w:val="24"/>
        </w:rPr>
      </w:pPr>
      <w:r w:rsidRPr="0005555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5DFE" w:rsidRPr="00055554" w:rsidRDefault="002D5DFE" w:rsidP="006734C2">
      <w:pPr>
        <w:pStyle w:val="1d"/>
        <w:ind w:firstLine="700"/>
        <w:jc w:val="both"/>
        <w:rPr>
          <w:sz w:val="24"/>
          <w:szCs w:val="24"/>
        </w:rPr>
      </w:pPr>
      <w:r w:rsidRPr="00055554">
        <w:rPr>
          <w:sz w:val="24"/>
          <w:szCs w:val="24"/>
        </w:rPr>
        <w:t>Продолжительность информирования по телефону не должна превышать 10 минут.</w:t>
      </w:r>
    </w:p>
    <w:p w:rsidR="002D5DFE" w:rsidRPr="00055554" w:rsidRDefault="002D5DFE" w:rsidP="006734C2">
      <w:pPr>
        <w:pStyle w:val="1d"/>
        <w:ind w:firstLine="700"/>
        <w:jc w:val="both"/>
        <w:rPr>
          <w:sz w:val="24"/>
          <w:szCs w:val="24"/>
        </w:rPr>
      </w:pPr>
      <w:r w:rsidRPr="00055554">
        <w:rPr>
          <w:sz w:val="24"/>
          <w:szCs w:val="24"/>
        </w:rPr>
        <w:t>Информирование осуществляется в соответствии с графиком приема граждан.</w:t>
      </w:r>
    </w:p>
    <w:p w:rsidR="002D5DFE" w:rsidRPr="00055554" w:rsidRDefault="002D5DFE" w:rsidP="00886325">
      <w:pPr>
        <w:pStyle w:val="1d"/>
        <w:numPr>
          <w:ilvl w:val="1"/>
          <w:numId w:val="13"/>
        </w:numPr>
        <w:tabs>
          <w:tab w:val="left" w:pos="993"/>
        </w:tabs>
        <w:ind w:left="0" w:firstLine="567"/>
        <w:jc w:val="both"/>
        <w:rPr>
          <w:sz w:val="24"/>
          <w:szCs w:val="24"/>
        </w:rPr>
      </w:pPr>
      <w:r w:rsidRPr="00055554">
        <w:rPr>
          <w:sz w:val="24"/>
          <w:szCs w:val="24"/>
        </w:rPr>
        <w:t xml:space="preserve">По письменному обращению должностное лицо Уполномоченного органа, ответственное за предоставление </w:t>
      </w:r>
      <w:r w:rsidR="009655F1">
        <w:rPr>
          <w:sz w:val="24"/>
          <w:szCs w:val="24"/>
        </w:rPr>
        <w:t>муниципальной</w:t>
      </w:r>
      <w:r w:rsidRPr="00055554">
        <w:rPr>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w:t>
      </w:r>
      <w:r w:rsidR="009655F1">
        <w:rPr>
          <w:sz w:val="24"/>
          <w:szCs w:val="24"/>
        </w:rPr>
        <w:t>ения обращений граждан Российско</w:t>
      </w:r>
      <w:r w:rsidRPr="00055554">
        <w:rPr>
          <w:sz w:val="24"/>
          <w:szCs w:val="24"/>
        </w:rPr>
        <w:t>й Федерации» (далее - Федеральный закон № 59-ФЗ).</w:t>
      </w:r>
    </w:p>
    <w:p w:rsidR="002D5DFE" w:rsidRPr="00055554" w:rsidRDefault="002D5DFE" w:rsidP="00886325">
      <w:pPr>
        <w:pStyle w:val="1d"/>
        <w:numPr>
          <w:ilvl w:val="1"/>
          <w:numId w:val="13"/>
        </w:numPr>
        <w:tabs>
          <w:tab w:val="left" w:pos="993"/>
        </w:tabs>
        <w:ind w:left="0" w:firstLine="567"/>
        <w:jc w:val="both"/>
        <w:rPr>
          <w:sz w:val="24"/>
          <w:szCs w:val="24"/>
        </w:rPr>
      </w:pPr>
      <w:r w:rsidRPr="00055554">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D5DFE" w:rsidRPr="00055554" w:rsidRDefault="009655F1" w:rsidP="006734C2">
      <w:pPr>
        <w:pStyle w:val="1d"/>
        <w:ind w:firstLine="700"/>
        <w:jc w:val="both"/>
        <w:rPr>
          <w:sz w:val="24"/>
          <w:szCs w:val="24"/>
        </w:rPr>
      </w:pPr>
      <w:r>
        <w:rPr>
          <w:sz w:val="24"/>
          <w:szCs w:val="24"/>
        </w:rPr>
        <w:t>Доступ к информации о</w:t>
      </w:r>
      <w:r w:rsidR="002D5DFE" w:rsidRPr="00055554">
        <w:rPr>
          <w:sz w:val="24"/>
          <w:szCs w:val="24"/>
        </w:rPr>
        <w:t xml:space="preserve"> сроках и порядке предоставления </w:t>
      </w:r>
      <w:r>
        <w:rPr>
          <w:sz w:val="24"/>
          <w:szCs w:val="24"/>
        </w:rPr>
        <w:t>муниципальной</w:t>
      </w:r>
      <w:r w:rsidR="002D5DFE" w:rsidRPr="00055554">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502EC">
        <w:rPr>
          <w:sz w:val="24"/>
          <w:szCs w:val="24"/>
        </w:rPr>
        <w:t>,</w:t>
      </w:r>
      <w:r w:rsidR="002D5DFE" w:rsidRPr="00055554">
        <w:rPr>
          <w:sz w:val="24"/>
          <w:szCs w:val="24"/>
        </w:rPr>
        <w:t xml:space="preserve"> или предоставление им персональных данных.</w:t>
      </w:r>
    </w:p>
    <w:p w:rsidR="002D5DFE" w:rsidRPr="00055554" w:rsidRDefault="002D5DFE" w:rsidP="00886325">
      <w:pPr>
        <w:pStyle w:val="1d"/>
        <w:numPr>
          <w:ilvl w:val="1"/>
          <w:numId w:val="13"/>
        </w:numPr>
        <w:tabs>
          <w:tab w:val="left" w:pos="1276"/>
        </w:tabs>
        <w:ind w:left="0" w:firstLine="851"/>
        <w:jc w:val="both"/>
        <w:rPr>
          <w:sz w:val="24"/>
          <w:szCs w:val="24"/>
        </w:rPr>
      </w:pPr>
      <w:r w:rsidRPr="00055554">
        <w:rPr>
          <w:sz w:val="24"/>
          <w:szCs w:val="24"/>
        </w:rPr>
        <w:t>В залах ожидания Уполномоченного органа размещаются нормативные пр</w:t>
      </w:r>
      <w:r w:rsidR="009655F1">
        <w:rPr>
          <w:sz w:val="24"/>
          <w:szCs w:val="24"/>
        </w:rPr>
        <w:t>авовые акты, регулирующие порядо</w:t>
      </w:r>
      <w:r w:rsidRPr="00055554">
        <w:rPr>
          <w:sz w:val="24"/>
          <w:szCs w:val="24"/>
        </w:rPr>
        <w:t xml:space="preserve">к предоставления муниципальной услуги, в том числе Административный регламент, который по требованию Заявителя предоставляется ему для </w:t>
      </w:r>
      <w:r w:rsidRPr="00055554">
        <w:rPr>
          <w:sz w:val="24"/>
          <w:szCs w:val="24"/>
        </w:rPr>
        <w:lastRenderedPageBreak/>
        <w:t>ознакомления.</w:t>
      </w:r>
    </w:p>
    <w:p w:rsidR="002D5DFE" w:rsidRDefault="002D5DFE" w:rsidP="00886325">
      <w:pPr>
        <w:pStyle w:val="1d"/>
        <w:numPr>
          <w:ilvl w:val="1"/>
          <w:numId w:val="13"/>
        </w:numPr>
        <w:tabs>
          <w:tab w:val="left" w:pos="1396"/>
        </w:tabs>
        <w:ind w:left="0" w:firstLine="851"/>
        <w:jc w:val="both"/>
        <w:rPr>
          <w:sz w:val="24"/>
          <w:szCs w:val="24"/>
        </w:rPr>
      </w:pPr>
      <w:r w:rsidRPr="00055554">
        <w:rPr>
          <w:sz w:val="24"/>
          <w:szCs w:val="24"/>
        </w:rPr>
        <w:t xml:space="preserve">Информация о ходе рассмотрения заявления о предоставлении </w:t>
      </w:r>
      <w:r w:rsidR="009655F1">
        <w:rPr>
          <w:sz w:val="24"/>
          <w:szCs w:val="24"/>
        </w:rPr>
        <w:t>муниципальной</w:t>
      </w:r>
      <w:r w:rsidRPr="00055554">
        <w:rPr>
          <w:sz w:val="24"/>
          <w:szCs w:val="24"/>
        </w:rPr>
        <w:t xml:space="preserve"> услуги и о результатах предоставления </w:t>
      </w:r>
      <w:r w:rsidR="009655F1">
        <w:rPr>
          <w:sz w:val="24"/>
          <w:szCs w:val="24"/>
        </w:rPr>
        <w:t>муниципальной</w:t>
      </w:r>
      <w:r w:rsidRPr="00055554">
        <w:rPr>
          <w:sz w:val="24"/>
          <w:szCs w:val="24"/>
        </w:rPr>
        <w:t xml:space="preserve"> услуги может быть получена заявителем (его представит</w:t>
      </w:r>
      <w:r w:rsidR="009655F1">
        <w:rPr>
          <w:sz w:val="24"/>
          <w:szCs w:val="24"/>
        </w:rPr>
        <w:t>елем) в личном кабинете на ЕПГУ,</w:t>
      </w:r>
      <w:r w:rsidRPr="00055554">
        <w:rPr>
          <w:sz w:val="24"/>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734C2" w:rsidRPr="00055554" w:rsidRDefault="006734C2" w:rsidP="006734C2">
      <w:pPr>
        <w:pStyle w:val="1d"/>
        <w:tabs>
          <w:tab w:val="left" w:pos="1396"/>
        </w:tabs>
        <w:ind w:left="851" w:firstLine="0"/>
        <w:jc w:val="both"/>
        <w:rPr>
          <w:sz w:val="24"/>
          <w:szCs w:val="24"/>
        </w:rPr>
      </w:pPr>
    </w:p>
    <w:p w:rsidR="002D5DFE" w:rsidRPr="00055554" w:rsidRDefault="002D5DFE" w:rsidP="00886325">
      <w:pPr>
        <w:pStyle w:val="1f"/>
        <w:keepNext/>
        <w:keepLines/>
        <w:numPr>
          <w:ilvl w:val="0"/>
          <w:numId w:val="13"/>
        </w:numPr>
        <w:tabs>
          <w:tab w:val="left" w:pos="920"/>
        </w:tabs>
        <w:spacing w:after="0"/>
        <w:ind w:firstLine="420"/>
        <w:rPr>
          <w:sz w:val="24"/>
          <w:szCs w:val="24"/>
        </w:rPr>
      </w:pPr>
      <w:bookmarkStart w:id="4" w:name="bookmark7"/>
      <w:r w:rsidRPr="00055554">
        <w:rPr>
          <w:sz w:val="24"/>
          <w:szCs w:val="24"/>
        </w:rPr>
        <w:t xml:space="preserve">Стандарт предоставления </w:t>
      </w:r>
      <w:r w:rsidR="009655F1">
        <w:rPr>
          <w:sz w:val="24"/>
          <w:szCs w:val="24"/>
        </w:rPr>
        <w:t>муниципальной</w:t>
      </w:r>
      <w:r w:rsidRPr="00055554">
        <w:rPr>
          <w:sz w:val="24"/>
          <w:szCs w:val="24"/>
        </w:rPr>
        <w:t xml:space="preserve"> услуги</w:t>
      </w:r>
      <w:bookmarkEnd w:id="4"/>
    </w:p>
    <w:p w:rsidR="002D5DFE" w:rsidRPr="00055554" w:rsidRDefault="002D5DFE" w:rsidP="006734C2">
      <w:pPr>
        <w:pStyle w:val="1f"/>
        <w:keepNext/>
        <w:keepLines/>
        <w:spacing w:after="0"/>
        <w:rPr>
          <w:sz w:val="24"/>
          <w:szCs w:val="24"/>
        </w:rPr>
      </w:pPr>
      <w:r w:rsidRPr="00055554">
        <w:rPr>
          <w:sz w:val="24"/>
          <w:szCs w:val="24"/>
        </w:rPr>
        <w:t>Наименование</w:t>
      </w:r>
      <w:r w:rsidR="009655F1">
        <w:rPr>
          <w:sz w:val="24"/>
          <w:szCs w:val="24"/>
        </w:rPr>
        <w:t xml:space="preserve"> муниципальной</w:t>
      </w:r>
      <w:r w:rsidRPr="00055554">
        <w:rPr>
          <w:sz w:val="24"/>
          <w:szCs w:val="24"/>
        </w:rPr>
        <w:t xml:space="preserve"> услуги</w:t>
      </w:r>
    </w:p>
    <w:p w:rsidR="002D5DFE" w:rsidRDefault="002D5DFE" w:rsidP="00886325">
      <w:pPr>
        <w:pStyle w:val="1d"/>
        <w:numPr>
          <w:ilvl w:val="1"/>
          <w:numId w:val="13"/>
        </w:numPr>
        <w:tabs>
          <w:tab w:val="left" w:pos="1276"/>
        </w:tabs>
        <w:ind w:left="0" w:firstLine="851"/>
        <w:jc w:val="both"/>
        <w:rPr>
          <w:sz w:val="24"/>
          <w:szCs w:val="24"/>
        </w:rPr>
      </w:pPr>
      <w:r w:rsidRPr="00055554">
        <w:rPr>
          <w:sz w:val="24"/>
          <w:szCs w:val="24"/>
        </w:rPr>
        <w:t>Наименование</w:t>
      </w:r>
      <w:r w:rsidR="009655F1">
        <w:rPr>
          <w:sz w:val="24"/>
          <w:szCs w:val="24"/>
        </w:rPr>
        <w:t xml:space="preserve"> </w:t>
      </w:r>
      <w:r w:rsidR="00A00A66">
        <w:rPr>
          <w:sz w:val="24"/>
          <w:szCs w:val="24"/>
        </w:rPr>
        <w:t>муниципальной</w:t>
      </w:r>
      <w:r w:rsidRPr="00055554">
        <w:rPr>
          <w:sz w:val="24"/>
          <w:szCs w:val="24"/>
        </w:rPr>
        <w:t xml:space="preserve">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6734C2">
        <w:rPr>
          <w:sz w:val="24"/>
          <w:szCs w:val="24"/>
        </w:rPr>
        <w:t>.</w:t>
      </w:r>
    </w:p>
    <w:p w:rsidR="006734C2" w:rsidRPr="00055554" w:rsidRDefault="006734C2" w:rsidP="006734C2">
      <w:pPr>
        <w:pStyle w:val="1d"/>
        <w:tabs>
          <w:tab w:val="left" w:pos="1396"/>
        </w:tabs>
        <w:ind w:left="851" w:firstLine="0"/>
        <w:jc w:val="both"/>
        <w:rPr>
          <w:sz w:val="24"/>
          <w:szCs w:val="24"/>
        </w:rPr>
      </w:pPr>
    </w:p>
    <w:p w:rsidR="002D5DFE" w:rsidRPr="00055554" w:rsidRDefault="007574B1" w:rsidP="006734C2">
      <w:pPr>
        <w:pStyle w:val="1d"/>
        <w:ind w:firstLine="0"/>
        <w:jc w:val="center"/>
        <w:rPr>
          <w:sz w:val="24"/>
          <w:szCs w:val="24"/>
        </w:rPr>
      </w:pPr>
      <w:r w:rsidRPr="00F502EC">
        <w:rPr>
          <w:b/>
          <w:bCs/>
          <w:sz w:val="24"/>
          <w:szCs w:val="24"/>
        </w:rPr>
        <w:t>Наи</w:t>
      </w:r>
      <w:r w:rsidR="00F502EC" w:rsidRPr="00F502EC">
        <w:rPr>
          <w:b/>
          <w:bCs/>
          <w:sz w:val="24"/>
          <w:szCs w:val="24"/>
        </w:rPr>
        <w:t>менование органа</w:t>
      </w:r>
      <w:r w:rsidRPr="00F502EC">
        <w:rPr>
          <w:b/>
          <w:bCs/>
          <w:sz w:val="24"/>
          <w:szCs w:val="24"/>
        </w:rPr>
        <w:t xml:space="preserve"> власти,</w:t>
      </w:r>
      <w:r w:rsidR="00CB40AF" w:rsidRPr="00F502EC">
        <w:rPr>
          <w:b/>
          <w:bCs/>
          <w:sz w:val="24"/>
          <w:szCs w:val="24"/>
        </w:rPr>
        <w:t xml:space="preserve"> </w:t>
      </w:r>
      <w:r w:rsidR="002D5DFE" w:rsidRPr="00F502EC">
        <w:rPr>
          <w:b/>
          <w:bCs/>
          <w:sz w:val="24"/>
          <w:szCs w:val="24"/>
        </w:rPr>
        <w:t xml:space="preserve">предоставляющего </w:t>
      </w:r>
      <w:r w:rsidR="00CB40AF" w:rsidRPr="00F502EC">
        <w:rPr>
          <w:b/>
          <w:bCs/>
          <w:sz w:val="24"/>
          <w:szCs w:val="24"/>
        </w:rPr>
        <w:br/>
        <w:t>муниципальную</w:t>
      </w:r>
      <w:r w:rsidR="002D5DFE" w:rsidRPr="00F502EC">
        <w:rPr>
          <w:b/>
          <w:bCs/>
          <w:sz w:val="24"/>
          <w:szCs w:val="24"/>
        </w:rPr>
        <w:t xml:space="preserve"> услугу</w:t>
      </w:r>
    </w:p>
    <w:p w:rsidR="002D5DFE" w:rsidRDefault="00CB40AF" w:rsidP="00886325">
      <w:pPr>
        <w:pStyle w:val="1d"/>
        <w:numPr>
          <w:ilvl w:val="1"/>
          <w:numId w:val="13"/>
        </w:numPr>
        <w:tabs>
          <w:tab w:val="left" w:pos="1276"/>
        </w:tabs>
        <w:ind w:left="0" w:firstLine="851"/>
        <w:jc w:val="both"/>
        <w:rPr>
          <w:sz w:val="24"/>
          <w:szCs w:val="24"/>
        </w:rPr>
      </w:pPr>
      <w:r>
        <w:rPr>
          <w:sz w:val="24"/>
          <w:szCs w:val="24"/>
        </w:rPr>
        <w:t>Муниципальная</w:t>
      </w:r>
      <w:r w:rsidR="002D5DFE" w:rsidRPr="00055554">
        <w:rPr>
          <w:sz w:val="24"/>
          <w:szCs w:val="24"/>
        </w:rPr>
        <w:t xml:space="preserve"> услуга предоставляется </w:t>
      </w:r>
      <w:r>
        <w:rPr>
          <w:sz w:val="24"/>
          <w:szCs w:val="24"/>
        </w:rPr>
        <w:t xml:space="preserve">администрацией Нязепетровского муниципального района (далее - </w:t>
      </w:r>
      <w:r w:rsidR="00AC4785">
        <w:rPr>
          <w:sz w:val="24"/>
          <w:szCs w:val="24"/>
        </w:rPr>
        <w:t>У</w:t>
      </w:r>
      <w:r>
        <w:rPr>
          <w:sz w:val="24"/>
          <w:szCs w:val="24"/>
        </w:rPr>
        <w:t>полномоченный орган)</w:t>
      </w:r>
      <w:r w:rsidR="002D5DFE" w:rsidRPr="00055554">
        <w:rPr>
          <w:sz w:val="24"/>
          <w:szCs w:val="24"/>
        </w:rPr>
        <w:t>.</w:t>
      </w:r>
    </w:p>
    <w:p w:rsidR="00566742" w:rsidRDefault="005A68A4" w:rsidP="00886325">
      <w:pPr>
        <w:pStyle w:val="1d"/>
        <w:numPr>
          <w:ilvl w:val="1"/>
          <w:numId w:val="13"/>
        </w:numPr>
        <w:tabs>
          <w:tab w:val="left" w:pos="1276"/>
        </w:tabs>
        <w:ind w:left="0" w:firstLine="851"/>
        <w:jc w:val="both"/>
        <w:rPr>
          <w:sz w:val="24"/>
          <w:szCs w:val="24"/>
        </w:rPr>
      </w:pPr>
      <w:r w:rsidRPr="00F502EC">
        <w:rPr>
          <w:sz w:val="24"/>
          <w:szCs w:val="24"/>
        </w:rPr>
        <w:t>Непосредс</w:t>
      </w:r>
      <w:r w:rsidR="00F502EC" w:rsidRPr="00F502EC">
        <w:rPr>
          <w:sz w:val="24"/>
          <w:szCs w:val="24"/>
        </w:rPr>
        <w:t>твенно</w:t>
      </w:r>
      <w:r w:rsidR="00AC4785">
        <w:rPr>
          <w:sz w:val="24"/>
          <w:szCs w:val="24"/>
        </w:rPr>
        <w:t xml:space="preserve"> </w:t>
      </w:r>
      <w:r w:rsidR="00CB28C8">
        <w:rPr>
          <w:sz w:val="24"/>
          <w:szCs w:val="24"/>
        </w:rPr>
        <w:t xml:space="preserve">муниципальную </w:t>
      </w:r>
      <w:r w:rsidR="00AC4785" w:rsidRPr="00CB28C8">
        <w:rPr>
          <w:sz w:val="24"/>
          <w:szCs w:val="24"/>
        </w:rPr>
        <w:t>услугу предоставляет</w:t>
      </w:r>
      <w:r w:rsidR="00F502EC" w:rsidRPr="00F502EC">
        <w:rPr>
          <w:sz w:val="24"/>
          <w:szCs w:val="24"/>
        </w:rPr>
        <w:t xml:space="preserve"> отдел дорожного хозяйства и благо</w:t>
      </w:r>
      <w:r w:rsidR="00F502EC" w:rsidRPr="00566742">
        <w:rPr>
          <w:sz w:val="24"/>
          <w:szCs w:val="24"/>
        </w:rPr>
        <w:t>устройства</w:t>
      </w:r>
      <w:r w:rsidR="00D53F35" w:rsidRPr="00566742">
        <w:rPr>
          <w:sz w:val="24"/>
          <w:szCs w:val="24"/>
        </w:rPr>
        <w:t xml:space="preserve"> (далее-Исполнитель)</w:t>
      </w:r>
    </w:p>
    <w:p w:rsidR="002D5DFE" w:rsidRPr="00566742" w:rsidRDefault="002D5DFE" w:rsidP="00886325">
      <w:pPr>
        <w:pStyle w:val="1d"/>
        <w:numPr>
          <w:ilvl w:val="1"/>
          <w:numId w:val="13"/>
        </w:numPr>
        <w:tabs>
          <w:tab w:val="left" w:pos="1276"/>
        </w:tabs>
        <w:ind w:left="0" w:firstLine="851"/>
        <w:jc w:val="both"/>
        <w:rPr>
          <w:sz w:val="24"/>
          <w:szCs w:val="24"/>
        </w:rPr>
      </w:pPr>
      <w:r w:rsidRPr="00566742">
        <w:rPr>
          <w:sz w:val="24"/>
          <w:szCs w:val="24"/>
        </w:rPr>
        <w:t xml:space="preserve">При предоставлении </w:t>
      </w:r>
      <w:r w:rsidR="005538F3" w:rsidRPr="00566742">
        <w:rPr>
          <w:sz w:val="24"/>
          <w:szCs w:val="24"/>
        </w:rPr>
        <w:t>муниципальной</w:t>
      </w:r>
      <w:r w:rsidRPr="00566742">
        <w:rPr>
          <w:sz w:val="24"/>
          <w:szCs w:val="24"/>
        </w:rPr>
        <w:t xml:space="preserve"> услуги Уполномоченный ор</w:t>
      </w:r>
      <w:r w:rsidR="00CB40AF" w:rsidRPr="00566742">
        <w:rPr>
          <w:sz w:val="24"/>
          <w:szCs w:val="24"/>
        </w:rPr>
        <w:t>ган</w:t>
      </w:r>
      <w:r w:rsidR="007501F6" w:rsidRPr="00566742">
        <w:rPr>
          <w:sz w:val="24"/>
          <w:szCs w:val="24"/>
        </w:rPr>
        <w:t>, предоставляющий муниципальную услугу, не осуществляет взаимодействие</w:t>
      </w:r>
      <w:r w:rsidR="00CB40AF" w:rsidRPr="00566742">
        <w:rPr>
          <w:sz w:val="24"/>
          <w:szCs w:val="24"/>
        </w:rPr>
        <w:t xml:space="preserve"> с</w:t>
      </w:r>
      <w:r w:rsidR="007501F6" w:rsidRPr="00566742">
        <w:rPr>
          <w:sz w:val="24"/>
          <w:szCs w:val="24"/>
        </w:rPr>
        <w:t>о сторонними организациями и учреждениями.</w:t>
      </w:r>
    </w:p>
    <w:p w:rsidR="006734C2" w:rsidRPr="00055554" w:rsidRDefault="006734C2" w:rsidP="006734C2">
      <w:pPr>
        <w:pStyle w:val="1d"/>
        <w:tabs>
          <w:tab w:val="left" w:pos="1396"/>
        </w:tabs>
        <w:ind w:left="680" w:firstLine="0"/>
        <w:jc w:val="both"/>
        <w:rPr>
          <w:sz w:val="24"/>
          <w:szCs w:val="24"/>
        </w:rPr>
      </w:pPr>
    </w:p>
    <w:p w:rsidR="002D5DFE" w:rsidRPr="00055554" w:rsidRDefault="002D5DFE" w:rsidP="006734C2">
      <w:pPr>
        <w:pStyle w:val="1f"/>
        <w:keepNext/>
        <w:keepLines/>
        <w:spacing w:after="0" w:line="254" w:lineRule="auto"/>
        <w:rPr>
          <w:sz w:val="24"/>
          <w:szCs w:val="24"/>
        </w:rPr>
      </w:pPr>
      <w:bookmarkStart w:id="5" w:name="bookmark10"/>
      <w:r w:rsidRPr="00566742">
        <w:rPr>
          <w:sz w:val="24"/>
          <w:szCs w:val="24"/>
        </w:rPr>
        <w:t>Описание результата предоставления</w:t>
      </w:r>
      <w:r w:rsidRPr="00055554">
        <w:rPr>
          <w:sz w:val="24"/>
          <w:szCs w:val="24"/>
        </w:rPr>
        <w:br/>
      </w:r>
      <w:r w:rsidR="00D27A37">
        <w:rPr>
          <w:sz w:val="24"/>
          <w:szCs w:val="24"/>
        </w:rPr>
        <w:t>муниципальной</w:t>
      </w:r>
      <w:r w:rsidRPr="00055554">
        <w:rPr>
          <w:sz w:val="24"/>
          <w:szCs w:val="24"/>
        </w:rPr>
        <w:t xml:space="preserve"> услуги</w:t>
      </w:r>
      <w:bookmarkEnd w:id="5"/>
    </w:p>
    <w:p w:rsidR="002D5DFE" w:rsidRPr="00055554" w:rsidRDefault="002D5DFE" w:rsidP="00886325">
      <w:pPr>
        <w:pStyle w:val="1d"/>
        <w:numPr>
          <w:ilvl w:val="1"/>
          <w:numId w:val="13"/>
        </w:numPr>
        <w:tabs>
          <w:tab w:val="left" w:pos="1134"/>
        </w:tabs>
        <w:ind w:left="0" w:firstLine="709"/>
        <w:jc w:val="both"/>
        <w:rPr>
          <w:sz w:val="24"/>
          <w:szCs w:val="24"/>
        </w:rPr>
      </w:pPr>
      <w:r w:rsidRPr="00055554">
        <w:rPr>
          <w:sz w:val="24"/>
          <w:szCs w:val="24"/>
        </w:rPr>
        <w:t xml:space="preserve">Результатом предоставления </w:t>
      </w:r>
      <w:r w:rsidR="00D27A37">
        <w:rPr>
          <w:sz w:val="24"/>
          <w:szCs w:val="24"/>
        </w:rPr>
        <w:t>муниципальной</w:t>
      </w:r>
      <w:r w:rsidRPr="00055554">
        <w:rPr>
          <w:sz w:val="24"/>
          <w:szCs w:val="24"/>
        </w:rPr>
        <w:t xml:space="preserve"> услуги является:</w:t>
      </w:r>
    </w:p>
    <w:p w:rsidR="002D5DFE" w:rsidRPr="00055554" w:rsidRDefault="006734C2" w:rsidP="006734C2">
      <w:pPr>
        <w:pStyle w:val="1d"/>
        <w:tabs>
          <w:tab w:val="left" w:pos="0"/>
        </w:tabs>
        <w:ind w:firstLine="0"/>
        <w:jc w:val="both"/>
        <w:rPr>
          <w:sz w:val="24"/>
          <w:szCs w:val="24"/>
        </w:rPr>
      </w:pPr>
      <w:r>
        <w:rPr>
          <w:sz w:val="24"/>
          <w:szCs w:val="24"/>
        </w:rPr>
        <w:tab/>
      </w:r>
      <w:r w:rsidR="00AC4785">
        <w:rPr>
          <w:sz w:val="24"/>
          <w:szCs w:val="24"/>
        </w:rPr>
        <w:t>  </w:t>
      </w:r>
      <w:r w:rsidR="002D5DFE" w:rsidRPr="00055554">
        <w:rPr>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2D5DFE" w:rsidRPr="00055554" w:rsidRDefault="002D5DFE" w:rsidP="006734C2">
      <w:pPr>
        <w:pStyle w:val="1d"/>
        <w:ind w:firstLine="680"/>
        <w:jc w:val="both"/>
        <w:rPr>
          <w:sz w:val="24"/>
          <w:szCs w:val="24"/>
        </w:rPr>
      </w:pPr>
      <w:r w:rsidRPr="00055554">
        <w:rPr>
          <w:sz w:val="24"/>
          <w:szCs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 2);</w:t>
      </w:r>
    </w:p>
    <w:p w:rsidR="002D5DFE" w:rsidRDefault="002D5DFE" w:rsidP="006734C2">
      <w:pPr>
        <w:pStyle w:val="1d"/>
        <w:ind w:firstLine="680"/>
        <w:jc w:val="both"/>
        <w:rPr>
          <w:sz w:val="24"/>
          <w:szCs w:val="24"/>
        </w:rPr>
      </w:pPr>
      <w:r w:rsidRPr="00055554">
        <w:rPr>
          <w:sz w:val="24"/>
          <w:szCs w:val="24"/>
        </w:rPr>
        <w:t xml:space="preserve">решение об отказе в предоставлении </w:t>
      </w:r>
      <w:r w:rsidR="00D27A37">
        <w:rPr>
          <w:sz w:val="24"/>
          <w:szCs w:val="24"/>
        </w:rPr>
        <w:t>муниципальной</w:t>
      </w:r>
      <w:r w:rsidRPr="00055554">
        <w:rPr>
          <w:sz w:val="24"/>
          <w:szCs w:val="24"/>
        </w:rPr>
        <w:t xml:space="preserve"> услуги (</w:t>
      </w:r>
      <w:r w:rsidR="00D27A37">
        <w:rPr>
          <w:sz w:val="24"/>
          <w:szCs w:val="24"/>
        </w:rPr>
        <w:t>Приложение № 3)</w:t>
      </w:r>
      <w:r w:rsidR="006734C2">
        <w:rPr>
          <w:sz w:val="24"/>
          <w:szCs w:val="24"/>
        </w:rPr>
        <w:t>.</w:t>
      </w:r>
    </w:p>
    <w:p w:rsidR="006734C2" w:rsidRPr="00055554" w:rsidRDefault="006734C2" w:rsidP="006734C2">
      <w:pPr>
        <w:pStyle w:val="1d"/>
        <w:ind w:firstLine="68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Срок предоставления</w:t>
      </w:r>
      <w:r w:rsidR="00D27A37">
        <w:rPr>
          <w:b/>
          <w:bCs/>
          <w:sz w:val="24"/>
          <w:szCs w:val="24"/>
        </w:rPr>
        <w:t xml:space="preserve"> муниципальной</w:t>
      </w:r>
      <w:r w:rsidRPr="00055554">
        <w:rPr>
          <w:b/>
          <w:bCs/>
          <w:sz w:val="24"/>
          <w:szCs w:val="24"/>
        </w:rPr>
        <w:t xml:space="preserve"> </w:t>
      </w:r>
      <w:r w:rsidR="002A2A28" w:rsidRPr="00055554">
        <w:rPr>
          <w:b/>
          <w:bCs/>
          <w:sz w:val="24"/>
          <w:szCs w:val="24"/>
        </w:rPr>
        <w:t>услуги, срок</w:t>
      </w:r>
      <w:r w:rsidRPr="00055554">
        <w:rPr>
          <w:b/>
          <w:bCs/>
          <w:sz w:val="24"/>
          <w:szCs w:val="24"/>
        </w:rPr>
        <w:br/>
        <w:t xml:space="preserve">приостановления предоставления </w:t>
      </w:r>
      <w:r w:rsidR="00D27A37">
        <w:rPr>
          <w:b/>
          <w:bCs/>
          <w:sz w:val="24"/>
          <w:szCs w:val="24"/>
        </w:rPr>
        <w:t>муниципальной</w:t>
      </w:r>
      <w:r w:rsidRPr="00055554">
        <w:rPr>
          <w:b/>
          <w:bCs/>
          <w:sz w:val="24"/>
          <w:szCs w:val="24"/>
        </w:rPr>
        <w:t xml:space="preserve"> услуги,</w:t>
      </w:r>
      <w:r w:rsidRPr="00055554">
        <w:rPr>
          <w:b/>
          <w:bCs/>
          <w:sz w:val="24"/>
          <w:szCs w:val="24"/>
        </w:rPr>
        <w:br/>
        <w:t>срок выдачи (направления) документов, являющихся результатом</w:t>
      </w:r>
      <w:r w:rsidRPr="00055554">
        <w:rPr>
          <w:b/>
          <w:bCs/>
          <w:sz w:val="24"/>
          <w:szCs w:val="24"/>
        </w:rPr>
        <w:br/>
        <w:t>предоставления</w:t>
      </w:r>
      <w:r w:rsidR="00D27A37">
        <w:rPr>
          <w:b/>
          <w:bCs/>
          <w:sz w:val="24"/>
          <w:szCs w:val="24"/>
        </w:rPr>
        <w:t xml:space="preserve"> муниципальной</w:t>
      </w:r>
      <w:r w:rsidRPr="00055554">
        <w:rPr>
          <w:b/>
          <w:bCs/>
          <w:sz w:val="24"/>
          <w:szCs w:val="24"/>
        </w:rPr>
        <w:t xml:space="preserve"> услуги</w:t>
      </w:r>
    </w:p>
    <w:p w:rsidR="002D5DFE" w:rsidRPr="00055554" w:rsidRDefault="002D5DFE" w:rsidP="00886325">
      <w:pPr>
        <w:pStyle w:val="1d"/>
        <w:numPr>
          <w:ilvl w:val="1"/>
          <w:numId w:val="13"/>
        </w:numPr>
        <w:tabs>
          <w:tab w:val="left" w:pos="1134"/>
        </w:tabs>
        <w:ind w:left="0" w:firstLine="709"/>
        <w:jc w:val="both"/>
        <w:rPr>
          <w:sz w:val="24"/>
          <w:szCs w:val="24"/>
        </w:rPr>
      </w:pPr>
      <w:r w:rsidRPr="00055554">
        <w:rPr>
          <w:sz w:val="24"/>
          <w:szCs w:val="24"/>
        </w:rPr>
        <w:t xml:space="preserve">Срок предоставления </w:t>
      </w:r>
      <w:r w:rsidR="00D27A37">
        <w:rPr>
          <w:sz w:val="24"/>
          <w:szCs w:val="24"/>
        </w:rPr>
        <w:t>муниципальной</w:t>
      </w:r>
      <w:r w:rsidRPr="00055554">
        <w:rPr>
          <w:sz w:val="24"/>
          <w:szCs w:val="24"/>
        </w:rPr>
        <w:t xml:space="preserve">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2D5DFE" w:rsidRDefault="002D5DFE" w:rsidP="00886325">
      <w:pPr>
        <w:pStyle w:val="1d"/>
        <w:numPr>
          <w:ilvl w:val="1"/>
          <w:numId w:val="13"/>
        </w:numPr>
        <w:tabs>
          <w:tab w:val="left" w:pos="1134"/>
        </w:tabs>
        <w:ind w:left="0" w:firstLine="709"/>
        <w:jc w:val="both"/>
        <w:rPr>
          <w:sz w:val="24"/>
          <w:szCs w:val="24"/>
        </w:rPr>
      </w:pPr>
      <w:r w:rsidRPr="00055554">
        <w:rPr>
          <w:sz w:val="24"/>
          <w:szCs w:val="24"/>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6734C2" w:rsidRDefault="006734C2" w:rsidP="006734C2">
      <w:pPr>
        <w:pStyle w:val="1d"/>
        <w:tabs>
          <w:tab w:val="left" w:pos="1422"/>
        </w:tabs>
        <w:ind w:left="709" w:firstLine="0"/>
        <w:jc w:val="both"/>
        <w:rPr>
          <w:sz w:val="24"/>
          <w:szCs w:val="24"/>
        </w:rPr>
      </w:pPr>
    </w:p>
    <w:p w:rsidR="002D5DFE" w:rsidRPr="00055554" w:rsidRDefault="002D5DFE" w:rsidP="006734C2">
      <w:pPr>
        <w:pStyle w:val="1f"/>
        <w:keepNext/>
        <w:keepLines/>
        <w:spacing w:after="0" w:line="252" w:lineRule="auto"/>
        <w:ind w:left="2240" w:hanging="960"/>
        <w:rPr>
          <w:sz w:val="24"/>
          <w:szCs w:val="24"/>
        </w:rPr>
      </w:pPr>
      <w:bookmarkStart w:id="6" w:name="bookmark12"/>
      <w:r w:rsidRPr="00055554">
        <w:rPr>
          <w:sz w:val="24"/>
          <w:szCs w:val="24"/>
        </w:rPr>
        <w:t xml:space="preserve">Нормативные правовые акты, регулирующие предоставление </w:t>
      </w:r>
      <w:r w:rsidR="00D27A37">
        <w:rPr>
          <w:sz w:val="24"/>
          <w:szCs w:val="24"/>
        </w:rPr>
        <w:t>муниципальной</w:t>
      </w:r>
      <w:r w:rsidRPr="00055554">
        <w:rPr>
          <w:sz w:val="24"/>
          <w:szCs w:val="24"/>
        </w:rPr>
        <w:t xml:space="preserve"> услуги</w:t>
      </w:r>
      <w:bookmarkEnd w:id="6"/>
    </w:p>
    <w:p w:rsidR="002D5DFE" w:rsidRPr="00055554" w:rsidRDefault="002D5DFE" w:rsidP="00886325">
      <w:pPr>
        <w:pStyle w:val="1d"/>
        <w:numPr>
          <w:ilvl w:val="1"/>
          <w:numId w:val="13"/>
        </w:numPr>
        <w:tabs>
          <w:tab w:val="left" w:pos="1134"/>
        </w:tabs>
        <w:ind w:left="0" w:firstLine="709"/>
        <w:jc w:val="both"/>
        <w:rPr>
          <w:sz w:val="24"/>
          <w:szCs w:val="24"/>
        </w:rPr>
      </w:pPr>
      <w:r w:rsidRPr="00055554">
        <w:rPr>
          <w:sz w:val="24"/>
          <w:szCs w:val="24"/>
        </w:rPr>
        <w:t xml:space="preserve">Перечень нормативных правовых актов, регулирующих предоставление </w:t>
      </w:r>
      <w:r w:rsidR="00D27A37">
        <w:rPr>
          <w:sz w:val="24"/>
          <w:szCs w:val="24"/>
        </w:rPr>
        <w:t>муниципальной</w:t>
      </w:r>
      <w:r w:rsidRPr="00055554">
        <w:rPr>
          <w:sz w:val="24"/>
          <w:szCs w:val="24"/>
        </w:rPr>
        <w:t xml:space="preserve"> услуги:</w:t>
      </w:r>
    </w:p>
    <w:p w:rsidR="002D5DFE" w:rsidRPr="00055554" w:rsidRDefault="002D5DFE" w:rsidP="00886325">
      <w:pPr>
        <w:pStyle w:val="1d"/>
        <w:numPr>
          <w:ilvl w:val="0"/>
          <w:numId w:val="3"/>
        </w:numPr>
        <w:tabs>
          <w:tab w:val="left" w:pos="950"/>
        </w:tabs>
        <w:ind w:firstLine="680"/>
        <w:jc w:val="both"/>
        <w:rPr>
          <w:sz w:val="24"/>
          <w:szCs w:val="24"/>
        </w:rPr>
      </w:pPr>
      <w:r w:rsidRPr="00055554">
        <w:rPr>
          <w:sz w:val="24"/>
          <w:szCs w:val="24"/>
        </w:rPr>
        <w:t>Конституция Российской Федерации, принятая всенародны</w:t>
      </w:r>
      <w:r w:rsidR="00593EAB">
        <w:rPr>
          <w:sz w:val="24"/>
          <w:szCs w:val="24"/>
        </w:rPr>
        <w:t>м голосованием 12.12.1993</w:t>
      </w:r>
      <w:r w:rsidRPr="00055554">
        <w:rPr>
          <w:sz w:val="24"/>
          <w:szCs w:val="24"/>
        </w:rPr>
        <w:t>;</w:t>
      </w:r>
    </w:p>
    <w:p w:rsidR="002D5DFE" w:rsidRPr="00055554" w:rsidRDefault="002D5DFE" w:rsidP="00886325">
      <w:pPr>
        <w:pStyle w:val="1d"/>
        <w:numPr>
          <w:ilvl w:val="0"/>
          <w:numId w:val="3"/>
        </w:numPr>
        <w:tabs>
          <w:tab w:val="left" w:pos="993"/>
        </w:tabs>
        <w:ind w:firstLine="680"/>
        <w:rPr>
          <w:sz w:val="24"/>
          <w:szCs w:val="24"/>
        </w:rPr>
      </w:pPr>
      <w:r w:rsidRPr="00055554">
        <w:rPr>
          <w:sz w:val="24"/>
          <w:szCs w:val="24"/>
        </w:rPr>
        <w:t>Кодекс Российской Федерации об административных правонарушениях;</w:t>
      </w:r>
    </w:p>
    <w:p w:rsidR="002D5DFE" w:rsidRPr="00055554" w:rsidRDefault="002D5DFE" w:rsidP="00886325">
      <w:pPr>
        <w:pStyle w:val="1d"/>
        <w:numPr>
          <w:ilvl w:val="0"/>
          <w:numId w:val="3"/>
        </w:numPr>
        <w:tabs>
          <w:tab w:val="left" w:pos="950"/>
        </w:tabs>
        <w:ind w:firstLine="680"/>
        <w:jc w:val="both"/>
        <w:rPr>
          <w:sz w:val="24"/>
          <w:szCs w:val="24"/>
        </w:rPr>
      </w:pPr>
      <w:r w:rsidRPr="00055554">
        <w:rPr>
          <w:sz w:val="24"/>
          <w:szCs w:val="24"/>
        </w:rPr>
        <w:t>Федеральный закон от 06.10.2003 № 131-ФЗ «Об общих принципах организации местного самоуправления в Российской Федерации</w:t>
      </w:r>
      <w:r w:rsidR="00593EAB">
        <w:rPr>
          <w:sz w:val="24"/>
          <w:szCs w:val="24"/>
        </w:rPr>
        <w:t>;</w:t>
      </w:r>
    </w:p>
    <w:p w:rsidR="002D5DFE" w:rsidRPr="00055554" w:rsidRDefault="002D5DFE" w:rsidP="00886325">
      <w:pPr>
        <w:pStyle w:val="1d"/>
        <w:numPr>
          <w:ilvl w:val="0"/>
          <w:numId w:val="3"/>
        </w:numPr>
        <w:tabs>
          <w:tab w:val="left" w:pos="950"/>
        </w:tabs>
        <w:ind w:firstLine="680"/>
        <w:jc w:val="both"/>
        <w:rPr>
          <w:sz w:val="24"/>
          <w:szCs w:val="24"/>
        </w:rPr>
      </w:pPr>
      <w:r w:rsidRPr="00055554">
        <w:rPr>
          <w:sz w:val="24"/>
          <w:szCs w:val="24"/>
        </w:rPr>
        <w:t>Федера</w:t>
      </w:r>
      <w:r w:rsidR="00593EAB">
        <w:rPr>
          <w:sz w:val="24"/>
          <w:szCs w:val="24"/>
        </w:rPr>
        <w:t>льный закон о</w:t>
      </w:r>
      <w:r w:rsidRPr="00055554">
        <w:rPr>
          <w:sz w:val="24"/>
          <w:szCs w:val="24"/>
        </w:rPr>
        <w:t xml:space="preserve">т 27.07.2006 № 149-ФЗ «Об информации, информационных </w:t>
      </w:r>
      <w:r w:rsidRPr="00055554">
        <w:rPr>
          <w:sz w:val="24"/>
          <w:szCs w:val="24"/>
        </w:rPr>
        <w:lastRenderedPageBreak/>
        <w:t>технология</w:t>
      </w:r>
      <w:r w:rsidR="00593EAB">
        <w:rPr>
          <w:sz w:val="24"/>
          <w:szCs w:val="24"/>
        </w:rPr>
        <w:t>х и о защите информации»</w:t>
      </w:r>
      <w:r w:rsidRPr="00055554">
        <w:rPr>
          <w:sz w:val="24"/>
          <w:szCs w:val="24"/>
        </w:rPr>
        <w:t>;</w:t>
      </w:r>
    </w:p>
    <w:p w:rsidR="00DA38A9" w:rsidRDefault="00593EAB" w:rsidP="00886325">
      <w:pPr>
        <w:pStyle w:val="1d"/>
        <w:numPr>
          <w:ilvl w:val="0"/>
          <w:numId w:val="3"/>
        </w:numPr>
        <w:tabs>
          <w:tab w:val="left" w:pos="950"/>
        </w:tabs>
        <w:ind w:firstLine="680"/>
        <w:jc w:val="both"/>
        <w:rPr>
          <w:sz w:val="24"/>
          <w:szCs w:val="24"/>
        </w:rPr>
      </w:pPr>
      <w:r w:rsidRPr="00DA38A9">
        <w:rPr>
          <w:sz w:val="24"/>
          <w:szCs w:val="24"/>
        </w:rPr>
        <w:t>Федеральный закон от 27.07.2010</w:t>
      </w:r>
      <w:r w:rsidR="002D5DFE" w:rsidRPr="00DA38A9">
        <w:rPr>
          <w:sz w:val="24"/>
          <w:szCs w:val="24"/>
        </w:rPr>
        <w:t xml:space="preserve"> № 210-ФЗ «Об организации предоставления государств</w:t>
      </w:r>
      <w:r w:rsidRPr="00DA38A9">
        <w:rPr>
          <w:sz w:val="24"/>
          <w:szCs w:val="24"/>
        </w:rPr>
        <w:t>енных и муниципальных услуг»</w:t>
      </w:r>
      <w:r w:rsidR="002D5DFE" w:rsidRPr="00DA38A9">
        <w:rPr>
          <w:sz w:val="24"/>
          <w:szCs w:val="24"/>
        </w:rPr>
        <w:t>;</w:t>
      </w:r>
    </w:p>
    <w:p w:rsidR="002D5DFE" w:rsidRPr="00DA38A9" w:rsidRDefault="00593EAB" w:rsidP="00886325">
      <w:pPr>
        <w:pStyle w:val="1d"/>
        <w:numPr>
          <w:ilvl w:val="0"/>
          <w:numId w:val="3"/>
        </w:numPr>
        <w:tabs>
          <w:tab w:val="left" w:pos="950"/>
        </w:tabs>
        <w:ind w:firstLine="680"/>
        <w:jc w:val="both"/>
        <w:rPr>
          <w:sz w:val="24"/>
          <w:szCs w:val="24"/>
        </w:rPr>
      </w:pPr>
      <w:r w:rsidRPr="00DA38A9">
        <w:rPr>
          <w:sz w:val="24"/>
          <w:szCs w:val="24"/>
        </w:rPr>
        <w:t>Федеральный закон о</w:t>
      </w:r>
      <w:r w:rsidR="002D5DFE" w:rsidRPr="00DA38A9">
        <w:rPr>
          <w:sz w:val="24"/>
          <w:szCs w:val="24"/>
        </w:rPr>
        <w:t>т 10.12.1995 № 196-ФЗ «О безопасности дорожного движ</w:t>
      </w:r>
      <w:r w:rsidRPr="00DA38A9">
        <w:rPr>
          <w:sz w:val="24"/>
          <w:szCs w:val="24"/>
        </w:rPr>
        <w:t>ения»</w:t>
      </w:r>
      <w:r w:rsidR="002D5DFE" w:rsidRPr="00DA38A9">
        <w:rPr>
          <w:sz w:val="24"/>
          <w:szCs w:val="24"/>
        </w:rPr>
        <w:t>;</w:t>
      </w:r>
    </w:p>
    <w:p w:rsidR="002D5DFE" w:rsidRDefault="00593EAB" w:rsidP="00886325">
      <w:pPr>
        <w:pStyle w:val="1d"/>
        <w:numPr>
          <w:ilvl w:val="0"/>
          <w:numId w:val="3"/>
        </w:numPr>
        <w:tabs>
          <w:tab w:val="left" w:pos="950"/>
        </w:tabs>
        <w:ind w:firstLine="680"/>
        <w:jc w:val="both"/>
        <w:rPr>
          <w:sz w:val="24"/>
          <w:szCs w:val="24"/>
        </w:rPr>
      </w:pPr>
      <w:r>
        <w:rPr>
          <w:sz w:val="24"/>
          <w:szCs w:val="24"/>
        </w:rPr>
        <w:t>Федеральный закон о</w:t>
      </w:r>
      <w:r w:rsidR="002D5DFE" w:rsidRPr="00055554">
        <w:rPr>
          <w:sz w:val="24"/>
          <w:szCs w:val="24"/>
        </w:rPr>
        <w:t>т 08.11.2007 № 257-</w:t>
      </w:r>
      <w:r>
        <w:rPr>
          <w:sz w:val="24"/>
          <w:szCs w:val="24"/>
        </w:rPr>
        <w:t>ФЗ «Об автомобильных дорогах и о доро</w:t>
      </w:r>
      <w:r w:rsidR="002D5DFE" w:rsidRPr="00055554">
        <w:rPr>
          <w:sz w:val="24"/>
          <w:szCs w:val="24"/>
        </w:rPr>
        <w:t>жной деятельности в Российской Федерации и о внесении изменений в отдельные законодател</w:t>
      </w:r>
      <w:r>
        <w:rPr>
          <w:sz w:val="24"/>
          <w:szCs w:val="24"/>
        </w:rPr>
        <w:t>ьные акты Российской Федерации»</w:t>
      </w:r>
      <w:r w:rsidR="00AC4785">
        <w:rPr>
          <w:sz w:val="24"/>
          <w:szCs w:val="24"/>
        </w:rPr>
        <w:t>;</w:t>
      </w:r>
    </w:p>
    <w:p w:rsidR="00AC4785" w:rsidRPr="00B9742D" w:rsidRDefault="00AC4785" w:rsidP="00886325">
      <w:pPr>
        <w:pStyle w:val="1d"/>
        <w:numPr>
          <w:ilvl w:val="0"/>
          <w:numId w:val="3"/>
        </w:numPr>
        <w:tabs>
          <w:tab w:val="left" w:pos="950"/>
        </w:tabs>
        <w:ind w:firstLine="680"/>
        <w:jc w:val="both"/>
        <w:rPr>
          <w:sz w:val="24"/>
          <w:szCs w:val="24"/>
        </w:rPr>
      </w:pPr>
      <w:r w:rsidRPr="00B9742D">
        <w:rPr>
          <w:sz w:val="24"/>
          <w:szCs w:val="24"/>
        </w:rPr>
        <w:t>Настоящий Административный регламент.</w:t>
      </w:r>
    </w:p>
    <w:p w:rsidR="00593EAB" w:rsidRDefault="00593EAB" w:rsidP="006734C2">
      <w:pPr>
        <w:pStyle w:val="1d"/>
        <w:ind w:left="360" w:firstLine="740"/>
        <w:rPr>
          <w:sz w:val="24"/>
          <w:szCs w:val="24"/>
        </w:rPr>
      </w:pPr>
    </w:p>
    <w:p w:rsidR="002D5DFE" w:rsidRPr="00055554" w:rsidRDefault="002D5DFE" w:rsidP="006734C2">
      <w:pPr>
        <w:pStyle w:val="1d"/>
        <w:ind w:left="360" w:firstLine="740"/>
        <w:jc w:val="center"/>
        <w:rPr>
          <w:sz w:val="24"/>
          <w:szCs w:val="24"/>
        </w:rPr>
      </w:pPr>
      <w:r w:rsidRPr="00055554">
        <w:rPr>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593EAB">
        <w:rPr>
          <w:b/>
          <w:bCs/>
          <w:sz w:val="24"/>
          <w:szCs w:val="24"/>
        </w:rPr>
        <w:t>муниципальной</w:t>
      </w:r>
      <w:r w:rsidRPr="00055554">
        <w:rPr>
          <w:b/>
          <w:bCs/>
          <w:sz w:val="24"/>
          <w:szCs w:val="24"/>
        </w:rPr>
        <w:t xml:space="preserve"> услуги и услуг, которые являются необходимыми и обязательными дл</w:t>
      </w:r>
      <w:r w:rsidR="00593EAB">
        <w:rPr>
          <w:b/>
          <w:bCs/>
          <w:sz w:val="24"/>
          <w:szCs w:val="24"/>
        </w:rPr>
        <w:t xml:space="preserve">я </w:t>
      </w:r>
      <w:r w:rsidR="006310E2">
        <w:rPr>
          <w:b/>
          <w:bCs/>
          <w:sz w:val="24"/>
          <w:szCs w:val="24"/>
        </w:rPr>
        <w:t>предоставления муниципальной</w:t>
      </w:r>
      <w:r w:rsidRPr="00055554">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2D5DFE" w:rsidRPr="00055554" w:rsidRDefault="002D5DFE" w:rsidP="00886325">
      <w:pPr>
        <w:pStyle w:val="1d"/>
        <w:numPr>
          <w:ilvl w:val="1"/>
          <w:numId w:val="13"/>
        </w:numPr>
        <w:tabs>
          <w:tab w:val="left" w:pos="1134"/>
        </w:tabs>
        <w:ind w:left="-142" w:firstLine="851"/>
        <w:jc w:val="both"/>
        <w:rPr>
          <w:sz w:val="24"/>
          <w:szCs w:val="24"/>
        </w:rPr>
      </w:pPr>
      <w:r w:rsidRPr="00055554">
        <w:rPr>
          <w:sz w:val="24"/>
          <w:szCs w:val="24"/>
        </w:rPr>
        <w:t>Для получен</w:t>
      </w:r>
      <w:r w:rsidR="00593EAB">
        <w:rPr>
          <w:sz w:val="24"/>
          <w:szCs w:val="24"/>
        </w:rPr>
        <w:t>ия муниципальной</w:t>
      </w:r>
      <w:r w:rsidRPr="00055554">
        <w:rPr>
          <w:sz w:val="24"/>
          <w:szCs w:val="24"/>
        </w:rPr>
        <w:t xml:space="preserve"> услуги заявитель представляет:</w:t>
      </w:r>
    </w:p>
    <w:p w:rsidR="002D5DFE" w:rsidRPr="00055554" w:rsidRDefault="0091401E" w:rsidP="006734C2">
      <w:pPr>
        <w:pStyle w:val="1d"/>
        <w:ind w:firstLine="680"/>
        <w:jc w:val="both"/>
        <w:rPr>
          <w:sz w:val="24"/>
          <w:szCs w:val="24"/>
        </w:rPr>
      </w:pPr>
      <w:r>
        <w:rPr>
          <w:sz w:val="24"/>
          <w:szCs w:val="24"/>
        </w:rPr>
        <w:t>2.9</w:t>
      </w:r>
      <w:r w:rsidR="002D5DFE" w:rsidRPr="00055554">
        <w:rPr>
          <w:sz w:val="24"/>
          <w:szCs w:val="24"/>
        </w:rPr>
        <w:t>.1</w:t>
      </w:r>
      <w:r w:rsidR="00A00A66">
        <w:rPr>
          <w:sz w:val="24"/>
          <w:szCs w:val="24"/>
        </w:rPr>
        <w:t>.</w:t>
      </w:r>
      <w:r w:rsidR="002D5DFE" w:rsidRPr="00055554">
        <w:rPr>
          <w:sz w:val="24"/>
          <w:szCs w:val="24"/>
        </w:rPr>
        <w:t xml:space="preserve">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593EAB">
        <w:rPr>
          <w:sz w:val="24"/>
          <w:szCs w:val="24"/>
        </w:rPr>
        <w:t xml:space="preserve"> </w:t>
      </w:r>
      <w:r w:rsidR="002D5DFE" w:rsidRPr="00055554">
        <w:rPr>
          <w:sz w:val="24"/>
          <w:szCs w:val="24"/>
        </w:rPr>
        <w:t xml:space="preserve">заявление о предоставлении </w:t>
      </w:r>
      <w:r w:rsidR="002E22A7">
        <w:rPr>
          <w:sz w:val="24"/>
          <w:szCs w:val="24"/>
        </w:rPr>
        <w:t>муниципальной</w:t>
      </w:r>
      <w:r w:rsidR="002D5DFE" w:rsidRPr="00055554">
        <w:rPr>
          <w:sz w:val="24"/>
          <w:szCs w:val="24"/>
        </w:rPr>
        <w:t xml:space="preserve"> услуги по форме, согласно Приложению № 4 к настоящему Административному регламенту.</w:t>
      </w:r>
    </w:p>
    <w:p w:rsidR="002D5DFE" w:rsidRPr="00055554" w:rsidRDefault="002D5DFE" w:rsidP="006734C2">
      <w:pPr>
        <w:pStyle w:val="1d"/>
        <w:ind w:firstLine="680"/>
        <w:jc w:val="both"/>
        <w:rPr>
          <w:sz w:val="24"/>
          <w:szCs w:val="24"/>
        </w:rPr>
      </w:pPr>
      <w:r w:rsidRPr="0005555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додачи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ВСИА).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2D5DFE" w:rsidRPr="00055554" w:rsidRDefault="002D5DFE" w:rsidP="006734C2">
      <w:pPr>
        <w:pStyle w:val="1d"/>
        <w:ind w:firstLine="680"/>
        <w:jc w:val="both"/>
        <w:rPr>
          <w:sz w:val="24"/>
          <w:szCs w:val="24"/>
        </w:rPr>
      </w:pPr>
      <w:r w:rsidRPr="00055554">
        <w:rPr>
          <w:sz w:val="24"/>
          <w:szCs w:val="24"/>
        </w:rPr>
        <w:t>В заявлении также указывается один из следующих способов направл</w:t>
      </w:r>
      <w:r w:rsidR="00A346DF">
        <w:rPr>
          <w:sz w:val="24"/>
          <w:szCs w:val="24"/>
        </w:rPr>
        <w:t xml:space="preserve">ения результата </w:t>
      </w:r>
      <w:r w:rsidR="006310E2">
        <w:rPr>
          <w:sz w:val="24"/>
          <w:szCs w:val="24"/>
        </w:rPr>
        <w:t>предоставления муниципальной</w:t>
      </w:r>
      <w:r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в форме электронного документа в личном кабинете на ЕПГУ;</w:t>
      </w:r>
    </w:p>
    <w:p w:rsidR="002D5DFE" w:rsidRPr="00055554" w:rsidRDefault="002D5DFE" w:rsidP="006734C2">
      <w:pPr>
        <w:pStyle w:val="1d"/>
        <w:ind w:firstLine="680"/>
        <w:jc w:val="both"/>
        <w:rPr>
          <w:sz w:val="24"/>
          <w:szCs w:val="24"/>
        </w:rPr>
      </w:pPr>
      <w:r w:rsidRPr="00055554">
        <w:rPr>
          <w:sz w:val="24"/>
          <w:szCs w:val="24"/>
        </w:rPr>
        <w:t>дополнительно на бумажном носителе в виде распечатанного экземпляра электронного док</w:t>
      </w:r>
      <w:r w:rsidR="0091401E">
        <w:rPr>
          <w:sz w:val="24"/>
          <w:szCs w:val="24"/>
        </w:rPr>
        <w:t>умента в Уполномоченном органе</w:t>
      </w:r>
      <w:r w:rsidRPr="00055554">
        <w:rPr>
          <w:sz w:val="24"/>
          <w:szCs w:val="24"/>
        </w:rPr>
        <w:t>;</w:t>
      </w:r>
    </w:p>
    <w:p w:rsidR="002D5DFE" w:rsidRPr="00055554" w:rsidRDefault="002D5DFE" w:rsidP="006734C2">
      <w:pPr>
        <w:pStyle w:val="1d"/>
        <w:ind w:firstLine="680"/>
        <w:jc w:val="both"/>
        <w:rPr>
          <w:sz w:val="24"/>
          <w:szCs w:val="24"/>
        </w:rPr>
      </w:pPr>
      <w:r w:rsidRPr="00055554">
        <w:rPr>
          <w:sz w:val="24"/>
          <w:szCs w:val="24"/>
        </w:rPr>
        <w:t>на бумажном но</w:t>
      </w:r>
      <w:r w:rsidR="0091401E">
        <w:rPr>
          <w:sz w:val="24"/>
          <w:szCs w:val="24"/>
        </w:rPr>
        <w:t>сителе в Уполномоченном органе,</w:t>
      </w:r>
      <w:r w:rsidRPr="00055554">
        <w:rPr>
          <w:sz w:val="24"/>
          <w:szCs w:val="24"/>
        </w:rPr>
        <w:t xml:space="preserve"> (указывается в случае, если результат, согласно нормативным правовым актам, выдается исключительно на бумажном или ином носителе).</w:t>
      </w:r>
    </w:p>
    <w:p w:rsidR="002D5DFE" w:rsidRPr="00055554" w:rsidRDefault="0091401E" w:rsidP="006734C2">
      <w:pPr>
        <w:pStyle w:val="1d"/>
        <w:ind w:firstLine="680"/>
        <w:jc w:val="both"/>
        <w:rPr>
          <w:sz w:val="24"/>
          <w:szCs w:val="24"/>
        </w:rPr>
      </w:pPr>
      <w:r>
        <w:rPr>
          <w:sz w:val="24"/>
          <w:szCs w:val="24"/>
        </w:rPr>
        <w:t>2.9</w:t>
      </w:r>
      <w:r w:rsidR="002D5DFE" w:rsidRPr="00055554">
        <w:rPr>
          <w:sz w:val="24"/>
          <w:szCs w:val="24"/>
        </w:rPr>
        <w:t>.2</w:t>
      </w:r>
      <w:r w:rsidR="00A00A66">
        <w:rPr>
          <w:sz w:val="24"/>
          <w:szCs w:val="24"/>
        </w:rPr>
        <w:t>.</w:t>
      </w:r>
      <w:r w:rsidR="002D5DFE" w:rsidRPr="00055554">
        <w:rPr>
          <w:sz w:val="24"/>
          <w:szCs w:val="24"/>
        </w:rPr>
        <w:t xml:space="preserve"> Документ, удостоверяющий личность заявителя, представителя.</w:t>
      </w:r>
    </w:p>
    <w:p w:rsidR="002D5DFE" w:rsidRPr="00055554" w:rsidRDefault="002D5DFE" w:rsidP="006734C2">
      <w:pPr>
        <w:pStyle w:val="1d"/>
        <w:ind w:firstLine="680"/>
        <w:jc w:val="both"/>
        <w:rPr>
          <w:sz w:val="24"/>
          <w:szCs w:val="24"/>
        </w:rPr>
      </w:pPr>
      <w:r w:rsidRPr="00055554">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5DFE" w:rsidRPr="00055554" w:rsidRDefault="002D5DFE" w:rsidP="006734C2">
      <w:pPr>
        <w:pStyle w:val="1d"/>
        <w:ind w:firstLine="680"/>
        <w:jc w:val="both"/>
        <w:rPr>
          <w:sz w:val="24"/>
          <w:szCs w:val="24"/>
        </w:rPr>
      </w:pPr>
      <w:r w:rsidRPr="00055554">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D5DFE" w:rsidRPr="00055554" w:rsidRDefault="002D5DFE" w:rsidP="006734C2">
      <w:pPr>
        <w:pStyle w:val="1d"/>
        <w:ind w:firstLine="680"/>
        <w:jc w:val="both"/>
        <w:rPr>
          <w:sz w:val="24"/>
          <w:szCs w:val="24"/>
        </w:rPr>
      </w:pPr>
      <w:r w:rsidRPr="00055554">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w:t>
      </w:r>
      <w:r w:rsidR="002E22A7">
        <w:rPr>
          <w:sz w:val="24"/>
          <w:szCs w:val="24"/>
        </w:rPr>
        <w:t>ной подписью уполномоченного лиц</w:t>
      </w:r>
      <w:r w:rsidRPr="00055554">
        <w:rPr>
          <w:sz w:val="24"/>
          <w:szCs w:val="24"/>
        </w:rPr>
        <w:t>а, выдавшего документ.</w:t>
      </w:r>
    </w:p>
    <w:p w:rsidR="002D5DFE" w:rsidRPr="00055554" w:rsidRDefault="002D5DFE" w:rsidP="006734C2">
      <w:pPr>
        <w:pStyle w:val="1d"/>
        <w:ind w:firstLine="680"/>
        <w:jc w:val="both"/>
        <w:rPr>
          <w:sz w:val="24"/>
          <w:szCs w:val="24"/>
        </w:rPr>
      </w:pPr>
      <w:r w:rsidRPr="00055554">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D5DFE" w:rsidRPr="00055554" w:rsidRDefault="002D5DFE" w:rsidP="006734C2">
      <w:pPr>
        <w:pStyle w:val="1d"/>
        <w:ind w:firstLine="680"/>
        <w:jc w:val="both"/>
        <w:rPr>
          <w:sz w:val="24"/>
          <w:szCs w:val="24"/>
        </w:rPr>
      </w:pPr>
      <w:r w:rsidRPr="00055554">
        <w:rPr>
          <w:sz w:val="24"/>
          <w:szCs w:val="24"/>
        </w:rPr>
        <w:lastRenderedPageBreak/>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D5DFE" w:rsidRPr="00055554" w:rsidRDefault="0091401E" w:rsidP="0091401E">
      <w:pPr>
        <w:pStyle w:val="1d"/>
        <w:tabs>
          <w:tab w:val="left" w:pos="1134"/>
          <w:tab w:val="left" w:pos="1276"/>
        </w:tabs>
        <w:ind w:firstLine="680"/>
        <w:jc w:val="both"/>
        <w:rPr>
          <w:sz w:val="24"/>
          <w:szCs w:val="24"/>
        </w:rPr>
      </w:pPr>
      <w:r>
        <w:rPr>
          <w:sz w:val="24"/>
          <w:szCs w:val="24"/>
        </w:rPr>
        <w:t>2.9</w:t>
      </w:r>
      <w:r w:rsidR="002D5DFE" w:rsidRPr="00055554">
        <w:rPr>
          <w:sz w:val="24"/>
          <w:szCs w:val="24"/>
        </w:rPr>
        <w:t>.3</w:t>
      </w:r>
      <w:r w:rsidR="00A00A66">
        <w:rPr>
          <w:sz w:val="24"/>
          <w:szCs w:val="24"/>
        </w:rPr>
        <w:t>.</w:t>
      </w:r>
      <w:r>
        <w:rPr>
          <w:sz w:val="24"/>
          <w:szCs w:val="24"/>
        </w:rPr>
        <w:t xml:space="preserve"> </w:t>
      </w:r>
      <w:r w:rsidR="002D5DFE" w:rsidRPr="00055554">
        <w:rPr>
          <w:sz w:val="24"/>
          <w:szCs w:val="24"/>
        </w:rPr>
        <w:t>Копию паспорта транспортного средства (электронного паспорта транспортного средства);</w:t>
      </w:r>
    </w:p>
    <w:p w:rsidR="00DA38A9" w:rsidRDefault="0091401E" w:rsidP="006734C2">
      <w:pPr>
        <w:pStyle w:val="1d"/>
        <w:ind w:firstLine="680"/>
        <w:jc w:val="both"/>
        <w:rPr>
          <w:sz w:val="24"/>
          <w:szCs w:val="24"/>
        </w:rPr>
      </w:pPr>
      <w:r>
        <w:rPr>
          <w:sz w:val="24"/>
          <w:szCs w:val="24"/>
        </w:rPr>
        <w:t>2.9</w:t>
      </w:r>
      <w:r w:rsidR="002D5DFE" w:rsidRPr="00055554">
        <w:rPr>
          <w:sz w:val="24"/>
          <w:szCs w:val="24"/>
        </w:rPr>
        <w:t>.4</w:t>
      </w:r>
      <w:r w:rsidR="00A00A66">
        <w:rPr>
          <w:sz w:val="24"/>
          <w:szCs w:val="24"/>
        </w:rPr>
        <w:t>.</w:t>
      </w:r>
      <w:r w:rsidR="002D5DFE" w:rsidRPr="00055554">
        <w:rPr>
          <w:sz w:val="24"/>
          <w:szCs w:val="24"/>
        </w:rPr>
        <w:t xml:space="preserve"> Копию свидетельства о регистрации транспортного средства;</w:t>
      </w:r>
    </w:p>
    <w:p w:rsidR="002D5DFE" w:rsidRPr="00055554" w:rsidRDefault="0091401E" w:rsidP="0091401E">
      <w:pPr>
        <w:pStyle w:val="1d"/>
        <w:tabs>
          <w:tab w:val="left" w:pos="1418"/>
        </w:tabs>
        <w:ind w:firstLine="680"/>
        <w:jc w:val="both"/>
        <w:rPr>
          <w:sz w:val="24"/>
          <w:szCs w:val="24"/>
        </w:rPr>
      </w:pPr>
      <w:r>
        <w:rPr>
          <w:sz w:val="24"/>
          <w:szCs w:val="24"/>
        </w:rPr>
        <w:t>2.9</w:t>
      </w:r>
      <w:r w:rsidR="002D5DFE" w:rsidRPr="00055554">
        <w:rPr>
          <w:sz w:val="24"/>
          <w:szCs w:val="24"/>
        </w:rPr>
        <w:t>.5</w:t>
      </w:r>
      <w:r w:rsidR="00A00A66">
        <w:rPr>
          <w:sz w:val="24"/>
          <w:szCs w:val="24"/>
        </w:rPr>
        <w:t>.</w:t>
      </w:r>
      <w:r w:rsidR="002D5DFE" w:rsidRPr="00055554">
        <w:rPr>
          <w:sz w:val="24"/>
          <w:szCs w:val="24"/>
        </w:rPr>
        <w:t xml:space="preserve"> Копию документов, подтверждающих необходимость осуществления грузовой перевозки (для юридических лиц и индивидуальных предпринимателей):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2D5DFE" w:rsidRPr="00055554" w:rsidRDefault="002D5DFE" w:rsidP="006734C2">
      <w:pPr>
        <w:pStyle w:val="1d"/>
        <w:ind w:firstLine="680"/>
        <w:jc w:val="both"/>
        <w:rPr>
          <w:sz w:val="24"/>
          <w:szCs w:val="24"/>
        </w:rPr>
      </w:pPr>
      <w:r w:rsidRPr="00055554">
        <w:rPr>
          <w:sz w:val="24"/>
          <w:szCs w:val="24"/>
        </w:rPr>
        <w:t>документ, подтверждающий оплату (при осуществлении доставки крупногабаритных покупок);</w:t>
      </w:r>
    </w:p>
    <w:p w:rsidR="002D5DFE" w:rsidRPr="00055554" w:rsidRDefault="002D5DFE" w:rsidP="006734C2">
      <w:pPr>
        <w:pStyle w:val="1d"/>
        <w:ind w:firstLine="680"/>
        <w:jc w:val="both"/>
        <w:rPr>
          <w:sz w:val="24"/>
          <w:szCs w:val="24"/>
        </w:rPr>
      </w:pPr>
      <w:r w:rsidRPr="00055554">
        <w:rPr>
          <w:sz w:val="24"/>
          <w:szCs w:val="24"/>
        </w:rPr>
        <w:t>2.10.6</w:t>
      </w:r>
      <w:r w:rsidR="00A00A66">
        <w:rPr>
          <w:sz w:val="24"/>
          <w:szCs w:val="24"/>
        </w:rPr>
        <w:t>.</w:t>
      </w:r>
      <w:r w:rsidRPr="00055554">
        <w:rPr>
          <w:sz w:val="24"/>
          <w:szCs w:val="24"/>
        </w:rPr>
        <w:t xml:space="preserve"> Для проезда к месту жительства (для физических лиц) дополнительно прилагаются следующие документы:</w:t>
      </w:r>
    </w:p>
    <w:p w:rsidR="002D5DFE" w:rsidRPr="002E22A7" w:rsidRDefault="002D5DFE" w:rsidP="006734C2">
      <w:pPr>
        <w:pStyle w:val="Standard"/>
        <w:ind w:firstLine="851"/>
        <w:jc w:val="both"/>
        <w:rPr>
          <w:lang w:val="ru-RU"/>
        </w:rPr>
      </w:pPr>
      <w:r w:rsidRPr="002E22A7">
        <w:rPr>
          <w:lang w:val="ru-RU"/>
        </w:rPr>
        <w:t xml:space="preserve">копию документа, подтверждающего </w:t>
      </w:r>
      <w:r w:rsidR="002E22A7" w:rsidRPr="002E22A7">
        <w:rPr>
          <w:lang w:val="ru-RU"/>
        </w:rPr>
        <w:t>в</w:t>
      </w:r>
      <w:r w:rsidRPr="002E22A7">
        <w:rPr>
          <w:lang w:val="ru-RU"/>
        </w:rPr>
        <w:t xml:space="preserve"> установленном порядке факт регистрации по месту жительства (при предъявлении подлинника);</w:t>
      </w:r>
    </w:p>
    <w:p w:rsidR="002D5DFE" w:rsidRPr="00055554" w:rsidRDefault="002D5DFE" w:rsidP="006734C2">
      <w:pPr>
        <w:pStyle w:val="1d"/>
        <w:ind w:firstLine="820"/>
        <w:jc w:val="both"/>
        <w:rPr>
          <w:sz w:val="24"/>
          <w:szCs w:val="24"/>
        </w:rPr>
      </w:pPr>
      <w:r w:rsidRPr="00055554">
        <w:rPr>
          <w:sz w:val="24"/>
          <w:szCs w:val="24"/>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2D5DFE" w:rsidRPr="00055554" w:rsidRDefault="002D5DFE" w:rsidP="006734C2">
      <w:pPr>
        <w:pStyle w:val="1d"/>
        <w:ind w:firstLine="680"/>
        <w:jc w:val="both"/>
        <w:rPr>
          <w:sz w:val="24"/>
          <w:szCs w:val="24"/>
        </w:rPr>
      </w:pPr>
      <w:r w:rsidRPr="00055554">
        <w:rPr>
          <w:sz w:val="24"/>
          <w:szCs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2D5DFE" w:rsidRPr="00055554" w:rsidRDefault="002D5DFE" w:rsidP="006734C2">
      <w:pPr>
        <w:pStyle w:val="1d"/>
        <w:ind w:firstLine="680"/>
        <w:jc w:val="both"/>
        <w:rPr>
          <w:sz w:val="24"/>
          <w:szCs w:val="24"/>
        </w:rPr>
      </w:pPr>
      <w:r w:rsidRPr="00055554">
        <w:rPr>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2D5DFE" w:rsidRPr="00055554" w:rsidRDefault="0091401E" w:rsidP="006734C2">
      <w:pPr>
        <w:pStyle w:val="1d"/>
        <w:tabs>
          <w:tab w:val="left" w:pos="3092"/>
        </w:tabs>
        <w:ind w:firstLine="680"/>
        <w:jc w:val="both"/>
        <w:rPr>
          <w:sz w:val="24"/>
          <w:szCs w:val="24"/>
        </w:rPr>
      </w:pPr>
      <w:r>
        <w:rPr>
          <w:sz w:val="24"/>
          <w:szCs w:val="24"/>
        </w:rPr>
        <w:t>2.9</w:t>
      </w:r>
      <w:r w:rsidR="002E22A7">
        <w:rPr>
          <w:sz w:val="24"/>
          <w:szCs w:val="24"/>
        </w:rPr>
        <w:t>.7</w:t>
      </w:r>
      <w:r w:rsidR="00A00A66">
        <w:rPr>
          <w:sz w:val="24"/>
          <w:szCs w:val="24"/>
        </w:rPr>
        <w:t>.</w:t>
      </w:r>
      <w:r w:rsidR="002E22A7">
        <w:rPr>
          <w:sz w:val="24"/>
          <w:szCs w:val="24"/>
        </w:rPr>
        <w:t xml:space="preserve"> Перечень </w:t>
      </w:r>
      <w:r w:rsidR="002D5DFE" w:rsidRPr="00055554">
        <w:rPr>
          <w:sz w:val="24"/>
          <w:szCs w:val="24"/>
        </w:rPr>
        <w:t>документов, необходимых в соответствии</w:t>
      </w:r>
      <w:r w:rsidR="002E22A7">
        <w:rPr>
          <w:sz w:val="24"/>
          <w:szCs w:val="24"/>
        </w:rPr>
        <w:t xml:space="preserve"> </w:t>
      </w:r>
      <w:r w:rsidR="002D5DFE" w:rsidRPr="00055554">
        <w:rPr>
          <w:sz w:val="24"/>
          <w:szCs w:val="24"/>
        </w:rPr>
        <w:t xml:space="preserve">с нормативными правовыми актами для предоставления </w:t>
      </w:r>
      <w:r w:rsidR="002E22A7">
        <w:rPr>
          <w:sz w:val="24"/>
          <w:szCs w:val="24"/>
        </w:rPr>
        <w:t>муниципальной</w:t>
      </w:r>
      <w:r w:rsidR="002D5DFE" w:rsidRPr="00055554">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D5DFE" w:rsidRPr="00055554" w:rsidRDefault="002D5DFE" w:rsidP="006734C2">
      <w:pPr>
        <w:pStyle w:val="1d"/>
        <w:ind w:firstLine="540"/>
        <w:jc w:val="both"/>
        <w:rPr>
          <w:sz w:val="24"/>
          <w:szCs w:val="24"/>
        </w:rPr>
      </w:pPr>
      <w:r w:rsidRPr="00055554">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6734C2" w:rsidRDefault="002D5DFE" w:rsidP="006734C2">
      <w:pPr>
        <w:pStyle w:val="1d"/>
        <w:ind w:firstLine="540"/>
        <w:jc w:val="both"/>
        <w:rPr>
          <w:sz w:val="24"/>
          <w:szCs w:val="24"/>
        </w:rPr>
      </w:pPr>
      <w:r w:rsidRPr="00055554">
        <w:rPr>
          <w:sz w:val="24"/>
          <w:szCs w:val="24"/>
        </w:rPr>
        <w:t>сведения о собственниках (владельцах) транспортных средств.</w:t>
      </w:r>
    </w:p>
    <w:p w:rsidR="006734C2" w:rsidRPr="00055554" w:rsidRDefault="006734C2" w:rsidP="006734C2">
      <w:pPr>
        <w:pStyle w:val="1d"/>
        <w:ind w:firstLine="54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Исчерпывающий перечень документов и сведений, необходимых</w:t>
      </w:r>
      <w:r w:rsidRPr="00055554">
        <w:rPr>
          <w:b/>
          <w:bCs/>
          <w:sz w:val="24"/>
          <w:szCs w:val="24"/>
        </w:rPr>
        <w:br/>
        <w:t>в соответствии с нормативными правовыми актами для предоставления</w:t>
      </w:r>
      <w:r w:rsidRPr="00055554">
        <w:rPr>
          <w:b/>
          <w:bCs/>
          <w:sz w:val="24"/>
          <w:szCs w:val="24"/>
        </w:rPr>
        <w:br/>
      </w:r>
      <w:r w:rsidR="002E22A7">
        <w:rPr>
          <w:b/>
          <w:bCs/>
          <w:sz w:val="24"/>
          <w:szCs w:val="24"/>
        </w:rPr>
        <w:t>муниципальной</w:t>
      </w:r>
      <w:r w:rsidRPr="00055554">
        <w:rPr>
          <w:b/>
          <w:bCs/>
          <w:sz w:val="24"/>
          <w:szCs w:val="24"/>
        </w:rPr>
        <w:t xml:space="preserve"> услуги, которые находятся в</w:t>
      </w:r>
      <w:r w:rsidRPr="00055554">
        <w:rPr>
          <w:b/>
          <w:bCs/>
          <w:sz w:val="24"/>
          <w:szCs w:val="24"/>
        </w:rPr>
        <w:br/>
        <w:t>распор</w:t>
      </w:r>
      <w:r w:rsidR="0091401E">
        <w:rPr>
          <w:b/>
          <w:bCs/>
          <w:sz w:val="24"/>
          <w:szCs w:val="24"/>
        </w:rPr>
        <w:t xml:space="preserve">яжении </w:t>
      </w:r>
      <w:r w:rsidRPr="00055554">
        <w:rPr>
          <w:b/>
          <w:bCs/>
          <w:sz w:val="24"/>
          <w:szCs w:val="24"/>
        </w:rPr>
        <w:t>органов местного самоуправления и</w:t>
      </w:r>
      <w:r w:rsidRPr="00055554">
        <w:rPr>
          <w:b/>
          <w:bCs/>
          <w:sz w:val="24"/>
          <w:szCs w:val="24"/>
        </w:rPr>
        <w:br/>
        <w:t>иных органов, участвующих в пр</w:t>
      </w:r>
      <w:r w:rsidR="00A346DF">
        <w:rPr>
          <w:b/>
          <w:bCs/>
          <w:sz w:val="24"/>
          <w:szCs w:val="24"/>
        </w:rPr>
        <w:t xml:space="preserve">едоставлении </w:t>
      </w:r>
      <w:r w:rsidRPr="00055554">
        <w:rPr>
          <w:b/>
          <w:bCs/>
          <w:sz w:val="24"/>
          <w:szCs w:val="24"/>
        </w:rPr>
        <w:br/>
        <w:t>муниципальных услуг</w:t>
      </w:r>
    </w:p>
    <w:p w:rsidR="002D5DFE" w:rsidRPr="00055554" w:rsidRDefault="002E22A7" w:rsidP="00DB5285">
      <w:pPr>
        <w:pStyle w:val="1d"/>
        <w:tabs>
          <w:tab w:val="left" w:pos="1134"/>
          <w:tab w:val="left" w:pos="1701"/>
        </w:tabs>
        <w:ind w:firstLine="709"/>
        <w:jc w:val="both"/>
        <w:rPr>
          <w:sz w:val="24"/>
          <w:szCs w:val="24"/>
        </w:rPr>
      </w:pPr>
      <w:r>
        <w:rPr>
          <w:sz w:val="24"/>
          <w:szCs w:val="24"/>
        </w:rPr>
        <w:t>2.11</w:t>
      </w:r>
      <w:r w:rsidR="00DB5285">
        <w:rPr>
          <w:sz w:val="24"/>
          <w:szCs w:val="24"/>
        </w:rPr>
        <w:t xml:space="preserve">. </w:t>
      </w:r>
      <w:r w:rsidR="00A346DF">
        <w:rPr>
          <w:sz w:val="24"/>
          <w:szCs w:val="24"/>
        </w:rPr>
        <w:t>Перечень документов</w:t>
      </w:r>
      <w:r w:rsidR="002D5DFE" w:rsidRPr="00055554">
        <w:rPr>
          <w:sz w:val="24"/>
          <w:szCs w:val="24"/>
        </w:rPr>
        <w:t xml:space="preserve"> и сведений, необходимых в соответствии с нормативными правовыми актами для предоставления </w:t>
      </w:r>
      <w:r w:rsidR="00A346DF">
        <w:rPr>
          <w:sz w:val="24"/>
          <w:szCs w:val="24"/>
        </w:rPr>
        <w:t>муниципальной</w:t>
      </w:r>
      <w:r w:rsidR="002D5DFE" w:rsidRPr="00055554">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00A346DF">
        <w:rPr>
          <w:sz w:val="24"/>
          <w:szCs w:val="24"/>
        </w:rPr>
        <w:t>едоставлении</w:t>
      </w:r>
      <w:r w:rsidR="002D5DFE" w:rsidRPr="00055554">
        <w:rPr>
          <w:sz w:val="24"/>
          <w:szCs w:val="24"/>
        </w:rPr>
        <w:t xml:space="preserve"> муниципальных услуг:</w:t>
      </w:r>
    </w:p>
    <w:p w:rsidR="002D5DFE" w:rsidRPr="00055554" w:rsidRDefault="002D5DFE" w:rsidP="006734C2">
      <w:pPr>
        <w:pStyle w:val="1d"/>
        <w:ind w:firstLine="680"/>
        <w:jc w:val="both"/>
        <w:rPr>
          <w:sz w:val="24"/>
          <w:szCs w:val="24"/>
        </w:rPr>
      </w:pPr>
      <w:r w:rsidRPr="00055554">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2D5DFE" w:rsidRPr="00055554" w:rsidRDefault="002D5DFE" w:rsidP="006734C2">
      <w:pPr>
        <w:pStyle w:val="1d"/>
        <w:ind w:firstLine="680"/>
        <w:jc w:val="both"/>
        <w:rPr>
          <w:sz w:val="24"/>
          <w:szCs w:val="24"/>
        </w:rPr>
      </w:pPr>
      <w:r w:rsidRPr="00055554">
        <w:rPr>
          <w:sz w:val="24"/>
          <w:szCs w:val="24"/>
        </w:rPr>
        <w:t>сведения о собственниках (владельцах) транспортных средств.</w:t>
      </w:r>
    </w:p>
    <w:p w:rsidR="002D5DFE" w:rsidRPr="00055554" w:rsidRDefault="002D5DFE" w:rsidP="006734C2">
      <w:pPr>
        <w:pStyle w:val="1d"/>
        <w:ind w:firstLine="680"/>
        <w:jc w:val="both"/>
        <w:rPr>
          <w:sz w:val="24"/>
          <w:szCs w:val="24"/>
        </w:rPr>
      </w:pPr>
      <w:r w:rsidRPr="00055554">
        <w:rPr>
          <w:sz w:val="24"/>
          <w:szCs w:val="24"/>
        </w:rPr>
        <w:t>2.12</w:t>
      </w:r>
      <w:r w:rsidR="005E78E6">
        <w:rPr>
          <w:sz w:val="24"/>
          <w:szCs w:val="24"/>
        </w:rPr>
        <w:t xml:space="preserve">. </w:t>
      </w:r>
      <w:r w:rsidRPr="00055554">
        <w:rPr>
          <w:sz w:val="24"/>
          <w:szCs w:val="24"/>
        </w:rPr>
        <w:t xml:space="preserve"> При предоставлении </w:t>
      </w:r>
      <w:r w:rsidR="00A346DF">
        <w:rPr>
          <w:sz w:val="24"/>
          <w:szCs w:val="24"/>
        </w:rPr>
        <w:t>муниципальной</w:t>
      </w:r>
      <w:r w:rsidRPr="00055554">
        <w:rPr>
          <w:sz w:val="24"/>
          <w:szCs w:val="24"/>
        </w:rPr>
        <w:t xml:space="preserve"> услуги запрещается требовать от заявителя:</w:t>
      </w:r>
    </w:p>
    <w:p w:rsidR="00D53F35" w:rsidRPr="00DD5AC3" w:rsidRDefault="00D53F35" w:rsidP="00D53F35">
      <w:pPr>
        <w:widowControl w:val="0"/>
        <w:suppressAutoHyphens w:val="0"/>
        <w:autoSpaceDE w:val="0"/>
        <w:autoSpaceDN w:val="0"/>
        <w:ind w:firstLine="680"/>
        <w:jc w:val="both"/>
        <w:textAlignment w:val="auto"/>
        <w:rPr>
          <w:rFonts w:eastAsia="Times New Roman" w:cs="Times New Roman"/>
          <w:kern w:val="0"/>
          <w:lang w:val="ru-RU"/>
        </w:rPr>
      </w:pPr>
      <w:r w:rsidRPr="00DD5AC3">
        <w:rPr>
          <w:rFonts w:eastAsia="Times New Roman" w:cs="Times New Roman"/>
          <w:kern w:val="0"/>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F35" w:rsidRPr="00DD5AC3" w:rsidRDefault="00D53F35" w:rsidP="00D53F35">
      <w:pPr>
        <w:widowControl w:val="0"/>
        <w:suppressAutoHyphens w:val="0"/>
        <w:autoSpaceDE w:val="0"/>
        <w:autoSpaceDN w:val="0"/>
        <w:ind w:firstLine="680"/>
        <w:jc w:val="both"/>
        <w:textAlignment w:val="auto"/>
        <w:rPr>
          <w:rFonts w:eastAsia="Times New Roman" w:cs="Times New Roman"/>
          <w:kern w:val="0"/>
          <w:lang w:val="ru-RU"/>
        </w:rPr>
      </w:pPr>
      <w:r w:rsidRPr="00DD5AC3">
        <w:rPr>
          <w:rFonts w:eastAsia="Times New Roman" w:cs="Times New Roman"/>
          <w:kern w:val="0"/>
          <w:lang w:val="ru-RU"/>
        </w:rPr>
        <w:t xml:space="preserve">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w:t>
      </w:r>
      <w:r w:rsidRPr="00DD5AC3">
        <w:rPr>
          <w:rFonts w:eastAsia="Times New Roman" w:cs="Times New Roman"/>
          <w:kern w:val="0"/>
          <w:lang w:val="ru-RU"/>
        </w:rPr>
        <w:lastRenderedPageBreak/>
        <w:t>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53F35" w:rsidRPr="00DD5AC3" w:rsidRDefault="00D53F35" w:rsidP="00D53F35">
      <w:pPr>
        <w:widowControl w:val="0"/>
        <w:suppressAutoHyphens w:val="0"/>
        <w:autoSpaceDE w:val="0"/>
        <w:autoSpaceDN w:val="0"/>
        <w:ind w:firstLine="680"/>
        <w:jc w:val="both"/>
        <w:textAlignment w:val="auto"/>
        <w:rPr>
          <w:rFonts w:eastAsia="Times New Roman" w:cs="Times New Roman"/>
          <w:kern w:val="0"/>
          <w:lang w:val="ru-RU"/>
        </w:rPr>
      </w:pPr>
      <w:r w:rsidRPr="00DD5AC3">
        <w:rPr>
          <w:rFonts w:eastAsia="Times New Roman" w:cs="Times New Roman"/>
          <w:kern w:val="0"/>
          <w:lang w:val="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53F35" w:rsidRPr="00DD5AC3" w:rsidRDefault="00D53F35" w:rsidP="00D53F35">
      <w:pPr>
        <w:widowControl w:val="0"/>
        <w:shd w:val="clear" w:color="000000" w:fill="FFFFFF"/>
        <w:suppressAutoHyphens w:val="0"/>
        <w:autoSpaceDE w:val="0"/>
        <w:autoSpaceDN w:val="0"/>
        <w:ind w:firstLine="680"/>
        <w:jc w:val="both"/>
        <w:textAlignment w:val="auto"/>
        <w:rPr>
          <w:rFonts w:eastAsia="Times New Roman" w:cs="Times New Roman"/>
          <w:kern w:val="0"/>
          <w:lang w:val="ru-RU"/>
        </w:rPr>
      </w:pPr>
      <w:r w:rsidRPr="00DD5AC3">
        <w:rPr>
          <w:rFonts w:eastAsia="Times New Roman" w:cs="Times New Roman"/>
          <w:kern w:val="0"/>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F35" w:rsidRPr="00DD5AC3" w:rsidRDefault="00D53F35" w:rsidP="00D53F35">
      <w:pPr>
        <w:widowControl w:val="0"/>
        <w:shd w:val="clear" w:color="000000" w:fill="FFFFFF"/>
        <w:suppressAutoHyphens w:val="0"/>
        <w:autoSpaceDE w:val="0"/>
        <w:autoSpaceDN w:val="0"/>
        <w:ind w:firstLine="680"/>
        <w:jc w:val="both"/>
        <w:textAlignment w:val="auto"/>
        <w:rPr>
          <w:rFonts w:eastAsia="Times New Roman" w:cs="Times New Roman"/>
          <w:kern w:val="0"/>
          <w:lang w:val="ru-RU"/>
        </w:rPr>
      </w:pPr>
      <w:bookmarkStart w:id="7" w:name="dst100012"/>
      <w:bookmarkEnd w:id="7"/>
      <w:r w:rsidRPr="00DD5AC3">
        <w:rPr>
          <w:rFonts w:eastAsia="Times New Roman" w:cs="Times New Roman"/>
          <w:kern w:val="0"/>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F35" w:rsidRPr="00DD5AC3" w:rsidRDefault="00D53F35" w:rsidP="00D53F35">
      <w:pPr>
        <w:widowControl w:val="0"/>
        <w:shd w:val="clear" w:color="000000" w:fill="FFFFFF"/>
        <w:suppressAutoHyphens w:val="0"/>
        <w:autoSpaceDE w:val="0"/>
        <w:autoSpaceDN w:val="0"/>
        <w:ind w:firstLine="680"/>
        <w:jc w:val="both"/>
        <w:textAlignment w:val="auto"/>
        <w:rPr>
          <w:rFonts w:eastAsia="Times New Roman" w:cs="Times New Roman"/>
          <w:kern w:val="0"/>
          <w:lang w:val="ru-RU"/>
        </w:rPr>
      </w:pPr>
      <w:bookmarkStart w:id="8" w:name="dst100013"/>
      <w:bookmarkEnd w:id="8"/>
      <w:r w:rsidRPr="00DD5AC3">
        <w:rPr>
          <w:rFonts w:eastAsia="Times New Roman" w:cs="Times New Roman"/>
          <w:kern w:val="0"/>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F35" w:rsidRPr="00DD5AC3" w:rsidRDefault="00D53F35" w:rsidP="00D53F35">
      <w:pPr>
        <w:widowControl w:val="0"/>
        <w:shd w:val="clear" w:color="000000" w:fill="FFFFFF"/>
        <w:suppressAutoHyphens w:val="0"/>
        <w:autoSpaceDE w:val="0"/>
        <w:autoSpaceDN w:val="0"/>
        <w:ind w:firstLine="680"/>
        <w:jc w:val="both"/>
        <w:textAlignment w:val="auto"/>
        <w:rPr>
          <w:rFonts w:eastAsia="Times New Roman" w:cs="Times New Roman"/>
          <w:kern w:val="0"/>
          <w:lang w:val="ru-RU"/>
        </w:rPr>
      </w:pPr>
      <w:bookmarkStart w:id="9" w:name="dst100014"/>
      <w:bookmarkEnd w:id="9"/>
      <w:r w:rsidRPr="00DD5AC3">
        <w:rPr>
          <w:rFonts w:eastAsia="Times New Roman" w:cs="Times New Roman"/>
          <w:kern w:val="0"/>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F35" w:rsidRPr="00DD5AC3" w:rsidRDefault="00D53F35" w:rsidP="00D53F35">
      <w:pPr>
        <w:widowControl w:val="0"/>
        <w:suppressAutoHyphens w:val="0"/>
        <w:autoSpaceDE w:val="0"/>
        <w:autoSpaceDN w:val="0"/>
        <w:ind w:firstLine="680"/>
        <w:jc w:val="both"/>
        <w:textAlignment w:val="auto"/>
        <w:rPr>
          <w:rFonts w:eastAsia="Times New Roman" w:cs="Times New Roman"/>
          <w:kern w:val="0"/>
          <w:lang w:val="ru-RU"/>
        </w:rPr>
      </w:pPr>
      <w:bookmarkStart w:id="10" w:name="dst100015"/>
      <w:bookmarkEnd w:id="10"/>
      <w:r w:rsidRPr="00DD5AC3">
        <w:rPr>
          <w:rFonts w:eastAsia="Times New Roman" w:cs="Times New Roman"/>
          <w:kern w:val="0"/>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DD5AC3" w:rsidRPr="00DD5AC3">
        <w:rPr>
          <w:rFonts w:eastAsia="Times New Roman" w:cs="Times New Roman"/>
          <w:kern w:val="0"/>
          <w:lang w:val="ru-RU"/>
        </w:rPr>
        <w:t>авляющего муниципальную услугу,</w:t>
      </w:r>
      <w:r w:rsidRPr="00DD5AC3">
        <w:rPr>
          <w:rFonts w:eastAsia="Times New Roman" w:cs="Times New Roman"/>
          <w:kern w:val="0"/>
          <w:lang w:val="ru-RU"/>
        </w:rPr>
        <w:t xml:space="preserve"> уведомляется заявитель, а также приносятся извинения за доставленные неудобства.</w:t>
      </w:r>
    </w:p>
    <w:p w:rsidR="00D53F35" w:rsidRPr="00D53F35" w:rsidRDefault="00D53F35" w:rsidP="00DD5AC3">
      <w:pPr>
        <w:widowControl w:val="0"/>
        <w:tabs>
          <w:tab w:val="left" w:pos="567"/>
          <w:tab w:val="left" w:pos="709"/>
          <w:tab w:val="left" w:pos="1772"/>
        </w:tabs>
        <w:suppressAutoHyphens w:val="0"/>
        <w:autoSpaceDE w:val="0"/>
        <w:autoSpaceDN w:val="0"/>
        <w:ind w:left="-328"/>
        <w:jc w:val="both"/>
        <w:textAlignment w:val="auto"/>
        <w:rPr>
          <w:rFonts w:eastAsia="Times New Roman" w:cs="Times New Roman"/>
          <w:kern w:val="0"/>
          <w:lang w:val="ru-RU"/>
        </w:rPr>
      </w:pPr>
      <w:r w:rsidRPr="00DD5AC3">
        <w:rPr>
          <w:rFonts w:eastAsia="Times New Roman" w:cs="Times New Roman"/>
          <w:kern w:val="0"/>
          <w:lang w:val="ru-RU"/>
        </w:rPr>
        <w:t>     </w:t>
      </w:r>
      <w:r w:rsidR="00DD5AC3" w:rsidRPr="00DD5AC3">
        <w:rPr>
          <w:rFonts w:eastAsia="Times New Roman" w:cs="Times New Roman"/>
          <w:kern w:val="0"/>
          <w:lang w:val="ru-RU"/>
        </w:rPr>
        <w:t>      </w:t>
      </w:r>
      <w:r w:rsidR="00AC4785">
        <w:rPr>
          <w:rFonts w:eastAsia="Times New Roman" w:cs="Times New Roman"/>
          <w:kern w:val="0"/>
          <w:lang w:val="ru-RU"/>
        </w:rPr>
        <w:t>    </w:t>
      </w:r>
      <w:r w:rsidR="00DD5AC3" w:rsidRPr="00DD5AC3">
        <w:rPr>
          <w:rFonts w:eastAsia="Times New Roman" w:cs="Times New Roman"/>
          <w:kern w:val="0"/>
          <w:lang w:val="ru-RU"/>
        </w:rPr>
        <w:t> </w:t>
      </w:r>
      <w:r w:rsidRPr="00DD5AC3">
        <w:rPr>
          <w:rFonts w:eastAsia="Times New Roman" w:cs="Times New Roman"/>
          <w:kern w:val="0"/>
          <w:lang w:val="ru-RU"/>
        </w:rPr>
        <w:t>д) предоставления на бумажном носителе документов и информации электронные образы которых ранее были заверены в соответствии пунктом 7.2 части 1 статьи 16 ФЗ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34C2" w:rsidRPr="00055554" w:rsidRDefault="006734C2" w:rsidP="006734C2">
      <w:pPr>
        <w:pStyle w:val="1d"/>
        <w:ind w:firstLine="680"/>
        <w:jc w:val="both"/>
        <w:rPr>
          <w:sz w:val="24"/>
          <w:szCs w:val="24"/>
        </w:rPr>
      </w:pPr>
    </w:p>
    <w:p w:rsidR="002D5DFE" w:rsidRPr="00055554" w:rsidRDefault="002D5DFE" w:rsidP="006734C2">
      <w:pPr>
        <w:pStyle w:val="1f"/>
        <w:keepNext/>
        <w:keepLines/>
        <w:spacing w:after="0"/>
        <w:rPr>
          <w:sz w:val="24"/>
          <w:szCs w:val="24"/>
        </w:rPr>
      </w:pPr>
      <w:bookmarkStart w:id="11" w:name="bookmark14"/>
      <w:r w:rsidRPr="00055554">
        <w:rPr>
          <w:sz w:val="24"/>
          <w:szCs w:val="24"/>
        </w:rPr>
        <w:t>Исчерпывающий перечень оснований для отказа в приеме документов,</w:t>
      </w:r>
      <w:r w:rsidRPr="00055554">
        <w:rPr>
          <w:sz w:val="24"/>
          <w:szCs w:val="24"/>
        </w:rPr>
        <w:br/>
        <w:t xml:space="preserve">необходимых для предоставления </w:t>
      </w:r>
      <w:r w:rsidR="00470608">
        <w:rPr>
          <w:sz w:val="24"/>
          <w:szCs w:val="24"/>
        </w:rPr>
        <w:t>муниципальной</w:t>
      </w:r>
      <w:r w:rsidRPr="00055554">
        <w:rPr>
          <w:sz w:val="24"/>
          <w:szCs w:val="24"/>
        </w:rPr>
        <w:t xml:space="preserve"> услуги</w:t>
      </w:r>
      <w:bookmarkEnd w:id="11"/>
    </w:p>
    <w:p w:rsidR="002D5DFE" w:rsidRPr="00055554" w:rsidRDefault="002D5DFE" w:rsidP="00563EF4">
      <w:pPr>
        <w:pStyle w:val="1d"/>
        <w:numPr>
          <w:ilvl w:val="1"/>
          <w:numId w:val="16"/>
        </w:numPr>
        <w:tabs>
          <w:tab w:val="left" w:pos="1276"/>
        </w:tabs>
        <w:ind w:firstLine="87"/>
        <w:jc w:val="both"/>
        <w:rPr>
          <w:sz w:val="24"/>
          <w:szCs w:val="24"/>
        </w:rPr>
      </w:pPr>
      <w:r w:rsidRPr="00055554">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D5DFE" w:rsidRPr="00055554" w:rsidRDefault="002D5DFE" w:rsidP="006734C2">
      <w:pPr>
        <w:pStyle w:val="1d"/>
        <w:ind w:firstLine="680"/>
        <w:jc w:val="both"/>
        <w:rPr>
          <w:sz w:val="24"/>
          <w:szCs w:val="24"/>
        </w:rPr>
      </w:pPr>
      <w:r w:rsidRPr="00055554">
        <w:rPr>
          <w:sz w:val="24"/>
          <w:szCs w:val="24"/>
        </w:rPr>
        <w:t>заявитель не относится к кругу лиц, имеющих право на предоставление</w:t>
      </w:r>
      <w:r w:rsidR="00470608">
        <w:rPr>
          <w:sz w:val="24"/>
          <w:szCs w:val="24"/>
        </w:rPr>
        <w:t xml:space="preserve"> муниципальной услуги</w:t>
      </w:r>
      <w:r w:rsidRPr="00055554">
        <w:rPr>
          <w:sz w:val="24"/>
          <w:szCs w:val="24"/>
        </w:rPr>
        <w:t>;</w:t>
      </w:r>
    </w:p>
    <w:p w:rsidR="002D5DFE" w:rsidRPr="00055554" w:rsidRDefault="002D5DFE" w:rsidP="006734C2">
      <w:pPr>
        <w:pStyle w:val="1d"/>
        <w:ind w:firstLine="680"/>
        <w:jc w:val="both"/>
        <w:rPr>
          <w:sz w:val="24"/>
          <w:szCs w:val="24"/>
        </w:rPr>
      </w:pPr>
      <w:r w:rsidRPr="00055554">
        <w:rPr>
          <w:sz w:val="24"/>
          <w:szCs w:val="24"/>
        </w:rPr>
        <w:t>представление неполного комплекта документов, необходимых для</w:t>
      </w:r>
      <w:r w:rsidR="00470608">
        <w:rPr>
          <w:sz w:val="24"/>
          <w:szCs w:val="24"/>
        </w:rPr>
        <w:t xml:space="preserve"> предоставления муниципальной услуги</w:t>
      </w:r>
      <w:r w:rsidRPr="00055554">
        <w:rPr>
          <w:sz w:val="24"/>
          <w:szCs w:val="24"/>
        </w:rPr>
        <w:t>;</w:t>
      </w:r>
    </w:p>
    <w:p w:rsidR="002D5DFE" w:rsidRPr="00055554" w:rsidRDefault="002D5DFE" w:rsidP="006734C2">
      <w:pPr>
        <w:pStyle w:val="1d"/>
        <w:ind w:firstLine="680"/>
        <w:jc w:val="both"/>
        <w:rPr>
          <w:sz w:val="24"/>
          <w:szCs w:val="24"/>
        </w:rPr>
      </w:pPr>
      <w:r w:rsidRPr="00055554">
        <w:rPr>
          <w:sz w:val="24"/>
          <w:szCs w:val="24"/>
        </w:rPr>
        <w:t>представленные заявителем документы утратили силу на момент обращения за услугой;</w:t>
      </w:r>
    </w:p>
    <w:p w:rsidR="002D5DFE" w:rsidRPr="00055554" w:rsidRDefault="002D5DFE" w:rsidP="006734C2">
      <w:pPr>
        <w:pStyle w:val="1d"/>
        <w:ind w:firstLine="680"/>
        <w:jc w:val="both"/>
        <w:rPr>
          <w:sz w:val="24"/>
          <w:szCs w:val="24"/>
        </w:rPr>
      </w:pPr>
      <w:r w:rsidRPr="00055554">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D5DFE" w:rsidRPr="00055554" w:rsidRDefault="002D5DFE" w:rsidP="006734C2">
      <w:pPr>
        <w:pStyle w:val="1d"/>
        <w:ind w:firstLine="680"/>
        <w:jc w:val="both"/>
        <w:rPr>
          <w:sz w:val="24"/>
          <w:szCs w:val="24"/>
        </w:rPr>
      </w:pPr>
      <w:r w:rsidRPr="00055554">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70608">
        <w:rPr>
          <w:sz w:val="24"/>
          <w:szCs w:val="24"/>
        </w:rPr>
        <w:t xml:space="preserve">муниципальной </w:t>
      </w:r>
      <w:r w:rsidRPr="00055554">
        <w:rPr>
          <w:sz w:val="24"/>
          <w:szCs w:val="24"/>
        </w:rPr>
        <w:t>услуги;</w:t>
      </w:r>
    </w:p>
    <w:p w:rsidR="002D5DFE" w:rsidRPr="00055554" w:rsidRDefault="002D5DFE" w:rsidP="006734C2">
      <w:pPr>
        <w:pStyle w:val="1d"/>
        <w:ind w:firstLine="680"/>
        <w:jc w:val="both"/>
        <w:rPr>
          <w:sz w:val="24"/>
          <w:szCs w:val="24"/>
        </w:rPr>
      </w:pPr>
      <w:r w:rsidRPr="00055554">
        <w:rPr>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2D5DFE" w:rsidRPr="00055554" w:rsidRDefault="002D5DFE" w:rsidP="006734C2">
      <w:pPr>
        <w:pStyle w:val="1d"/>
        <w:ind w:firstLine="680"/>
        <w:jc w:val="both"/>
        <w:rPr>
          <w:sz w:val="24"/>
          <w:szCs w:val="24"/>
        </w:rPr>
      </w:pPr>
      <w:r w:rsidRPr="00055554">
        <w:rPr>
          <w:sz w:val="24"/>
          <w:szCs w:val="24"/>
        </w:rPr>
        <w:lastRenderedPageBreak/>
        <w:t>неполное или не корректное заполнение полей в форме заявления, в том числе в интерактивной форме заявления на ЕПГУ;</w:t>
      </w:r>
    </w:p>
    <w:p w:rsidR="002D5DFE" w:rsidRPr="00055554" w:rsidRDefault="002D5DFE" w:rsidP="006734C2">
      <w:pPr>
        <w:pStyle w:val="1d"/>
        <w:ind w:firstLine="680"/>
        <w:jc w:val="both"/>
        <w:rPr>
          <w:sz w:val="24"/>
          <w:szCs w:val="24"/>
        </w:rPr>
      </w:pPr>
      <w:r w:rsidRPr="00055554">
        <w:rPr>
          <w:sz w:val="24"/>
          <w:szCs w:val="24"/>
        </w:rPr>
        <w:t>несоб</w:t>
      </w:r>
      <w:r w:rsidR="00470608">
        <w:rPr>
          <w:sz w:val="24"/>
          <w:szCs w:val="24"/>
        </w:rPr>
        <w:t>людение установленных статьей 12</w:t>
      </w:r>
      <w:r w:rsidRPr="00055554">
        <w:rPr>
          <w:sz w:val="24"/>
          <w:szCs w:val="24"/>
        </w:rPr>
        <w:t xml:space="preserve"> Федерального закона от 06.04.2011 № 63-ФЗ «Об электронной подписи» условий приз</w:t>
      </w:r>
      <w:r w:rsidR="002F2D4C">
        <w:rPr>
          <w:sz w:val="24"/>
          <w:szCs w:val="24"/>
        </w:rPr>
        <w:t>нания действительности, усиленно</w:t>
      </w:r>
      <w:r w:rsidRPr="00055554">
        <w:rPr>
          <w:sz w:val="24"/>
          <w:szCs w:val="24"/>
        </w:rPr>
        <w:t>й квалифицированной электронной подписи;</w:t>
      </w:r>
    </w:p>
    <w:p w:rsidR="002D5DFE" w:rsidRDefault="002D5DFE" w:rsidP="006734C2">
      <w:pPr>
        <w:pStyle w:val="1d"/>
        <w:ind w:firstLine="680"/>
        <w:jc w:val="both"/>
        <w:rPr>
          <w:sz w:val="24"/>
          <w:szCs w:val="24"/>
        </w:rPr>
      </w:pPr>
      <w:r w:rsidRPr="0005555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734C2" w:rsidRPr="00055554" w:rsidRDefault="006734C2" w:rsidP="006734C2">
      <w:pPr>
        <w:pStyle w:val="1d"/>
        <w:ind w:firstLine="680"/>
        <w:jc w:val="both"/>
        <w:rPr>
          <w:sz w:val="24"/>
          <w:szCs w:val="24"/>
        </w:rPr>
      </w:pPr>
    </w:p>
    <w:p w:rsidR="002D5DFE" w:rsidRPr="00055554" w:rsidRDefault="002D5DFE" w:rsidP="006734C2">
      <w:pPr>
        <w:pStyle w:val="1f"/>
        <w:keepNext/>
        <w:keepLines/>
        <w:spacing w:after="0"/>
        <w:rPr>
          <w:sz w:val="24"/>
          <w:szCs w:val="24"/>
        </w:rPr>
      </w:pPr>
      <w:bookmarkStart w:id="12" w:name="bookmark16"/>
      <w:r w:rsidRPr="00055554">
        <w:rPr>
          <w:sz w:val="24"/>
          <w:szCs w:val="24"/>
        </w:rPr>
        <w:t>Исчерпывающий перечень оснований для приостановления или отказа в</w:t>
      </w:r>
      <w:r w:rsidRPr="00055554">
        <w:rPr>
          <w:sz w:val="24"/>
          <w:szCs w:val="24"/>
        </w:rPr>
        <w:br/>
        <w:t xml:space="preserve">предоставлении </w:t>
      </w:r>
      <w:r w:rsidR="002F2D4C">
        <w:rPr>
          <w:sz w:val="24"/>
          <w:szCs w:val="24"/>
        </w:rPr>
        <w:t>муниципальной</w:t>
      </w:r>
      <w:r w:rsidRPr="00055554">
        <w:rPr>
          <w:sz w:val="24"/>
          <w:szCs w:val="24"/>
        </w:rPr>
        <w:t xml:space="preserve"> услуги</w:t>
      </w:r>
      <w:bookmarkEnd w:id="12"/>
    </w:p>
    <w:p w:rsidR="00563EF4" w:rsidRPr="00563EF4" w:rsidRDefault="00563EF4" w:rsidP="00563EF4">
      <w:pPr>
        <w:pStyle w:val="af0"/>
        <w:widowControl w:val="0"/>
        <w:numPr>
          <w:ilvl w:val="0"/>
          <w:numId w:val="4"/>
        </w:numPr>
        <w:tabs>
          <w:tab w:val="left" w:pos="1276"/>
        </w:tabs>
        <w:suppressAutoHyphens w:val="0"/>
        <w:ind w:left="0" w:firstLine="680"/>
        <w:contextualSpacing w:val="0"/>
        <w:jc w:val="both"/>
        <w:textAlignment w:val="auto"/>
        <w:rPr>
          <w:rFonts w:eastAsia="Times New Roman" w:cs="Times New Roman"/>
          <w:vanish/>
          <w:kern w:val="0"/>
          <w:lang w:val="ru-RU" w:eastAsia="ru-RU"/>
        </w:rPr>
      </w:pPr>
    </w:p>
    <w:p w:rsidR="00563EF4" w:rsidRPr="00563EF4" w:rsidRDefault="00563EF4" w:rsidP="00563EF4">
      <w:pPr>
        <w:pStyle w:val="af0"/>
        <w:widowControl w:val="0"/>
        <w:numPr>
          <w:ilvl w:val="0"/>
          <w:numId w:val="4"/>
        </w:numPr>
        <w:tabs>
          <w:tab w:val="left" w:pos="1276"/>
        </w:tabs>
        <w:suppressAutoHyphens w:val="0"/>
        <w:ind w:left="0" w:firstLine="680"/>
        <w:contextualSpacing w:val="0"/>
        <w:jc w:val="both"/>
        <w:textAlignment w:val="auto"/>
        <w:rPr>
          <w:rFonts w:eastAsia="Times New Roman" w:cs="Times New Roman"/>
          <w:vanish/>
          <w:kern w:val="0"/>
          <w:lang w:val="ru-RU" w:eastAsia="ru-RU"/>
        </w:rPr>
      </w:pPr>
    </w:p>
    <w:p w:rsidR="00563EF4" w:rsidRPr="00563EF4" w:rsidRDefault="00563EF4" w:rsidP="00563EF4">
      <w:pPr>
        <w:pStyle w:val="af0"/>
        <w:widowControl w:val="0"/>
        <w:numPr>
          <w:ilvl w:val="1"/>
          <w:numId w:val="4"/>
        </w:numPr>
        <w:tabs>
          <w:tab w:val="left" w:pos="1276"/>
        </w:tabs>
        <w:suppressAutoHyphens w:val="0"/>
        <w:ind w:left="0" w:firstLine="680"/>
        <w:contextualSpacing w:val="0"/>
        <w:jc w:val="both"/>
        <w:textAlignment w:val="auto"/>
        <w:rPr>
          <w:rFonts w:eastAsia="Times New Roman" w:cs="Times New Roman"/>
          <w:vanish/>
          <w:kern w:val="0"/>
          <w:lang w:val="ru-RU" w:eastAsia="ru-RU"/>
        </w:rPr>
      </w:pPr>
    </w:p>
    <w:p w:rsidR="002D5DFE" w:rsidRPr="00055554" w:rsidRDefault="002D5DFE" w:rsidP="00563EF4">
      <w:pPr>
        <w:pStyle w:val="1d"/>
        <w:numPr>
          <w:ilvl w:val="1"/>
          <w:numId w:val="4"/>
        </w:numPr>
        <w:tabs>
          <w:tab w:val="left" w:pos="1276"/>
        </w:tabs>
        <w:ind w:firstLine="680"/>
        <w:jc w:val="both"/>
        <w:rPr>
          <w:sz w:val="24"/>
          <w:szCs w:val="24"/>
        </w:rPr>
      </w:pPr>
      <w:r w:rsidRPr="00055554">
        <w:rPr>
          <w:sz w:val="24"/>
          <w:szCs w:val="24"/>
        </w:rPr>
        <w:t xml:space="preserve">Оснований для приостановления предоставления </w:t>
      </w:r>
      <w:r w:rsidR="002F2D4C">
        <w:rPr>
          <w:sz w:val="24"/>
          <w:szCs w:val="24"/>
        </w:rPr>
        <w:t>муниципальной</w:t>
      </w:r>
      <w:r w:rsidRPr="00055554">
        <w:rPr>
          <w:sz w:val="24"/>
          <w:szCs w:val="24"/>
        </w:rPr>
        <w:t xml:space="preserve"> услуги законодательством Российской Федерации не предусмотрено.</w:t>
      </w:r>
    </w:p>
    <w:p w:rsidR="002D5DFE" w:rsidRPr="00055554" w:rsidRDefault="002D5DFE" w:rsidP="00886325">
      <w:pPr>
        <w:pStyle w:val="1d"/>
        <w:numPr>
          <w:ilvl w:val="1"/>
          <w:numId w:val="4"/>
        </w:numPr>
        <w:tabs>
          <w:tab w:val="left" w:pos="1276"/>
        </w:tabs>
        <w:ind w:firstLine="680"/>
        <w:jc w:val="both"/>
        <w:rPr>
          <w:sz w:val="24"/>
          <w:szCs w:val="24"/>
        </w:rPr>
      </w:pPr>
      <w:r w:rsidRPr="00055554">
        <w:rPr>
          <w:sz w:val="24"/>
          <w:szCs w:val="24"/>
        </w:rPr>
        <w:t>Основания для отказа в предоставлении муниципальной услуги:</w:t>
      </w:r>
    </w:p>
    <w:p w:rsidR="002D5DFE" w:rsidRPr="00055554" w:rsidRDefault="002D5DFE" w:rsidP="006734C2">
      <w:pPr>
        <w:pStyle w:val="1d"/>
        <w:ind w:firstLine="680"/>
        <w:jc w:val="both"/>
        <w:rPr>
          <w:sz w:val="24"/>
          <w:szCs w:val="24"/>
        </w:rPr>
      </w:pPr>
      <w:r w:rsidRPr="00055554">
        <w:rPr>
          <w:sz w:val="24"/>
          <w:szCs w:val="24"/>
        </w:rPr>
        <w:t>в представленных Заявителем документах содержатся недостоверные сведения:</w:t>
      </w:r>
    </w:p>
    <w:p w:rsidR="002D5DFE" w:rsidRPr="00055554" w:rsidRDefault="002D5DFE" w:rsidP="006734C2">
      <w:pPr>
        <w:pStyle w:val="1d"/>
        <w:ind w:firstLine="680"/>
        <w:jc w:val="both"/>
        <w:rPr>
          <w:sz w:val="24"/>
          <w:szCs w:val="24"/>
        </w:rPr>
      </w:pPr>
      <w:r w:rsidRPr="00055554">
        <w:rPr>
          <w:sz w:val="24"/>
          <w:szCs w:val="24"/>
        </w:rPr>
        <w:t>несоответствие документов, по форме или содержанию требованиям законодательства Российской Федерации;</w:t>
      </w:r>
    </w:p>
    <w:p w:rsidR="002D5DFE" w:rsidRPr="00055554" w:rsidRDefault="002D5DFE" w:rsidP="006734C2">
      <w:pPr>
        <w:pStyle w:val="1d"/>
        <w:ind w:firstLine="680"/>
        <w:jc w:val="both"/>
        <w:rPr>
          <w:sz w:val="24"/>
          <w:szCs w:val="24"/>
        </w:rPr>
      </w:pPr>
      <w:r w:rsidRPr="00055554">
        <w:rPr>
          <w:sz w:val="24"/>
          <w:szCs w:val="24"/>
        </w:rPr>
        <w:t>наличие возможности организации маршрутов проезда без заезда в зону ограничения к месту погрузки или разгрузки;</w:t>
      </w:r>
    </w:p>
    <w:p w:rsidR="002D5DFE" w:rsidRPr="00055554" w:rsidRDefault="002D5DFE" w:rsidP="006734C2">
      <w:pPr>
        <w:pStyle w:val="1d"/>
        <w:ind w:firstLine="680"/>
        <w:jc w:val="both"/>
        <w:rPr>
          <w:sz w:val="24"/>
          <w:szCs w:val="24"/>
        </w:rPr>
      </w:pPr>
      <w:r w:rsidRPr="00055554">
        <w:rPr>
          <w:sz w:val="24"/>
          <w:szCs w:val="24"/>
        </w:rPr>
        <w:t>в представленных Заявителем документах содержатся недостоверные сведения;</w:t>
      </w:r>
    </w:p>
    <w:p w:rsidR="002D5DFE" w:rsidRPr="00055554" w:rsidRDefault="002D5DFE" w:rsidP="006734C2">
      <w:pPr>
        <w:pStyle w:val="1d"/>
        <w:ind w:firstLine="680"/>
        <w:jc w:val="both"/>
        <w:rPr>
          <w:sz w:val="24"/>
          <w:szCs w:val="24"/>
        </w:rPr>
      </w:pPr>
      <w:r w:rsidRPr="00055554">
        <w:rPr>
          <w:sz w:val="24"/>
          <w:szCs w:val="24"/>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2D5DFE" w:rsidRPr="00055554" w:rsidRDefault="006734C2" w:rsidP="006734C2">
      <w:pPr>
        <w:pStyle w:val="1d"/>
        <w:ind w:firstLine="0"/>
        <w:jc w:val="both"/>
        <w:rPr>
          <w:sz w:val="24"/>
          <w:szCs w:val="24"/>
        </w:rPr>
      </w:pPr>
      <w:r>
        <w:rPr>
          <w:sz w:val="24"/>
          <w:szCs w:val="24"/>
        </w:rPr>
        <w:t xml:space="preserve">       </w:t>
      </w:r>
      <w:r w:rsidR="002D5DFE" w:rsidRPr="00055554">
        <w:rPr>
          <w:sz w:val="24"/>
          <w:szCs w:val="24"/>
        </w:rPr>
        <w:t>зая</w:t>
      </w:r>
      <w:r w:rsidR="002F2D4C">
        <w:rPr>
          <w:sz w:val="24"/>
          <w:szCs w:val="24"/>
        </w:rPr>
        <w:t>вленный грузовой автотранспорт п</w:t>
      </w:r>
      <w:r w:rsidR="002D5DFE" w:rsidRPr="00055554">
        <w:rPr>
          <w:sz w:val="24"/>
          <w:szCs w:val="24"/>
        </w:rPr>
        <w:t>о экологическим характеристикам ниже класса 2:</w:t>
      </w:r>
    </w:p>
    <w:p w:rsidR="002D5DFE" w:rsidRPr="00055554" w:rsidRDefault="002D5DFE" w:rsidP="006734C2">
      <w:pPr>
        <w:pStyle w:val="1d"/>
        <w:ind w:firstLine="680"/>
        <w:jc w:val="both"/>
        <w:rPr>
          <w:sz w:val="24"/>
          <w:szCs w:val="24"/>
        </w:rPr>
      </w:pPr>
      <w:r w:rsidRPr="00055554">
        <w:rPr>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2D5DFE" w:rsidRPr="00055554" w:rsidRDefault="002D5DFE" w:rsidP="006734C2">
      <w:pPr>
        <w:pStyle w:val="1d"/>
        <w:ind w:firstLine="680"/>
        <w:jc w:val="both"/>
        <w:rPr>
          <w:sz w:val="24"/>
          <w:szCs w:val="24"/>
        </w:rPr>
      </w:pPr>
      <w:r w:rsidRPr="00055554">
        <w:rPr>
          <w:sz w:val="24"/>
          <w:szCs w:val="24"/>
        </w:rPr>
        <w:t>по представленному документальному обоснованию услуга ранее предоставлялась;</w:t>
      </w:r>
    </w:p>
    <w:p w:rsidR="002D5DFE" w:rsidRDefault="002D5DFE" w:rsidP="006734C2">
      <w:pPr>
        <w:pStyle w:val="1d"/>
        <w:ind w:firstLine="680"/>
        <w:jc w:val="both"/>
        <w:rPr>
          <w:sz w:val="24"/>
          <w:szCs w:val="24"/>
        </w:rPr>
      </w:pPr>
      <w:r w:rsidRPr="00055554">
        <w:rPr>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6734C2" w:rsidRPr="00055554" w:rsidRDefault="006734C2" w:rsidP="006734C2">
      <w:pPr>
        <w:pStyle w:val="1d"/>
        <w:ind w:firstLine="680"/>
        <w:jc w:val="both"/>
        <w:rPr>
          <w:sz w:val="24"/>
          <w:szCs w:val="24"/>
        </w:rPr>
      </w:pPr>
    </w:p>
    <w:p w:rsidR="002D5DFE" w:rsidRPr="002F2D4C" w:rsidRDefault="002D5DFE" w:rsidP="006734C2">
      <w:pPr>
        <w:pStyle w:val="1d"/>
        <w:ind w:firstLine="0"/>
        <w:jc w:val="center"/>
        <w:rPr>
          <w:b/>
          <w:bCs/>
          <w:sz w:val="24"/>
          <w:szCs w:val="24"/>
        </w:rPr>
      </w:pPr>
      <w:r w:rsidRPr="00055554">
        <w:rPr>
          <w:b/>
          <w:bCs/>
          <w:sz w:val="24"/>
          <w:szCs w:val="24"/>
        </w:rPr>
        <w:t>Перечень услуг, которые являются необходимыми и обязательными для</w:t>
      </w:r>
      <w:r w:rsidRPr="00055554">
        <w:rPr>
          <w:b/>
          <w:bCs/>
          <w:sz w:val="24"/>
          <w:szCs w:val="24"/>
        </w:rPr>
        <w:br/>
        <w:t xml:space="preserve">предоставления </w:t>
      </w:r>
      <w:r w:rsidR="002F2D4C">
        <w:rPr>
          <w:b/>
          <w:bCs/>
          <w:sz w:val="24"/>
          <w:szCs w:val="24"/>
        </w:rPr>
        <w:t>муниципальной</w:t>
      </w:r>
      <w:r w:rsidRPr="00055554">
        <w:rPr>
          <w:b/>
          <w:bCs/>
          <w:sz w:val="24"/>
          <w:szCs w:val="24"/>
        </w:rPr>
        <w:t xml:space="preserve"> услуги, в том числе</w:t>
      </w:r>
      <w:r w:rsidRPr="00055554">
        <w:rPr>
          <w:b/>
          <w:bCs/>
          <w:sz w:val="24"/>
          <w:szCs w:val="24"/>
        </w:rPr>
        <w:br/>
        <w:t>сведения о документе (документах), выдаваемом (выдаваемых)</w:t>
      </w:r>
      <w:r w:rsidRPr="00055554">
        <w:rPr>
          <w:b/>
          <w:bCs/>
          <w:sz w:val="24"/>
          <w:szCs w:val="24"/>
        </w:rPr>
        <w:br/>
        <w:t xml:space="preserve">организациями, участвующими в предоставлении </w:t>
      </w:r>
      <w:r w:rsidR="002F2D4C">
        <w:rPr>
          <w:b/>
          <w:bCs/>
          <w:sz w:val="24"/>
          <w:szCs w:val="24"/>
        </w:rPr>
        <w:t>муниципальной</w:t>
      </w:r>
      <w:r w:rsidRPr="00055554">
        <w:rPr>
          <w:b/>
          <w:bCs/>
          <w:sz w:val="24"/>
          <w:szCs w:val="24"/>
        </w:rPr>
        <w:t xml:space="preserve"> услуги</w:t>
      </w:r>
    </w:p>
    <w:p w:rsidR="002D5DFE" w:rsidRDefault="002D5DFE" w:rsidP="00886325">
      <w:pPr>
        <w:pStyle w:val="1d"/>
        <w:numPr>
          <w:ilvl w:val="1"/>
          <w:numId w:val="4"/>
        </w:numPr>
        <w:tabs>
          <w:tab w:val="left" w:pos="993"/>
          <w:tab w:val="left" w:pos="1276"/>
        </w:tabs>
        <w:ind w:firstLine="680"/>
        <w:jc w:val="both"/>
        <w:rPr>
          <w:sz w:val="24"/>
          <w:szCs w:val="24"/>
        </w:rPr>
      </w:pPr>
      <w:r w:rsidRPr="00055554">
        <w:rPr>
          <w:sz w:val="24"/>
          <w:szCs w:val="24"/>
        </w:rPr>
        <w:t xml:space="preserve">Услуги, необходимые и обязательные для предоставления </w:t>
      </w:r>
      <w:r w:rsidR="002F2D4C">
        <w:rPr>
          <w:sz w:val="24"/>
          <w:szCs w:val="24"/>
        </w:rPr>
        <w:t>муниципальной</w:t>
      </w:r>
      <w:r w:rsidRPr="00055554">
        <w:rPr>
          <w:sz w:val="24"/>
          <w:szCs w:val="24"/>
        </w:rPr>
        <w:t xml:space="preserve"> услуги, отсутствуют.</w:t>
      </w:r>
    </w:p>
    <w:p w:rsidR="006734C2" w:rsidRPr="00055554" w:rsidRDefault="006734C2" w:rsidP="006734C2">
      <w:pPr>
        <w:pStyle w:val="1d"/>
        <w:tabs>
          <w:tab w:val="left" w:pos="1372"/>
        </w:tabs>
        <w:ind w:left="680" w:firstLine="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Порядок, размер и основания взимания государственной пошлины или</w:t>
      </w:r>
      <w:r w:rsidRPr="00055554">
        <w:rPr>
          <w:b/>
          <w:bCs/>
          <w:sz w:val="24"/>
          <w:szCs w:val="24"/>
        </w:rPr>
        <w:br/>
        <w:t xml:space="preserve">иной оплаты, взимаемой за предоставление </w:t>
      </w:r>
      <w:r w:rsidR="002F2D4C">
        <w:rPr>
          <w:b/>
          <w:bCs/>
          <w:sz w:val="24"/>
          <w:szCs w:val="24"/>
        </w:rPr>
        <w:t xml:space="preserve">муниципальной </w:t>
      </w:r>
      <w:r w:rsidRPr="00055554">
        <w:rPr>
          <w:b/>
          <w:bCs/>
          <w:sz w:val="24"/>
          <w:szCs w:val="24"/>
        </w:rPr>
        <w:t>услуги</w:t>
      </w:r>
    </w:p>
    <w:p w:rsidR="005E78E6" w:rsidRDefault="00DB5285" w:rsidP="00886325">
      <w:pPr>
        <w:pStyle w:val="1d"/>
        <w:numPr>
          <w:ilvl w:val="1"/>
          <w:numId w:val="4"/>
        </w:numPr>
        <w:tabs>
          <w:tab w:val="left" w:pos="1276"/>
        </w:tabs>
        <w:ind w:left="709" w:firstLine="0"/>
        <w:jc w:val="both"/>
        <w:rPr>
          <w:sz w:val="24"/>
          <w:szCs w:val="24"/>
        </w:rPr>
      </w:pPr>
      <w:r>
        <w:rPr>
          <w:sz w:val="24"/>
          <w:szCs w:val="24"/>
        </w:rPr>
        <w:t xml:space="preserve"> </w:t>
      </w:r>
      <w:r w:rsidR="002D5DFE" w:rsidRPr="005E78E6">
        <w:rPr>
          <w:sz w:val="24"/>
          <w:szCs w:val="24"/>
        </w:rPr>
        <w:t xml:space="preserve">Предоставление </w:t>
      </w:r>
      <w:r w:rsidR="002F2D4C" w:rsidRPr="005E78E6">
        <w:rPr>
          <w:sz w:val="24"/>
          <w:szCs w:val="24"/>
        </w:rPr>
        <w:t>муниципальной</w:t>
      </w:r>
      <w:r w:rsidR="002D5DFE" w:rsidRPr="005E78E6">
        <w:rPr>
          <w:sz w:val="24"/>
          <w:szCs w:val="24"/>
        </w:rPr>
        <w:t xml:space="preserve"> услуги осуществляется бесплатно.</w:t>
      </w:r>
    </w:p>
    <w:p w:rsidR="006734C2" w:rsidRDefault="006734C2" w:rsidP="006734C2">
      <w:pPr>
        <w:pStyle w:val="1d"/>
        <w:tabs>
          <w:tab w:val="left" w:pos="1372"/>
        </w:tabs>
        <w:ind w:firstLine="0"/>
        <w:rPr>
          <w:sz w:val="24"/>
          <w:szCs w:val="24"/>
        </w:rPr>
      </w:pPr>
    </w:p>
    <w:p w:rsidR="002D5DFE" w:rsidRPr="005E78E6" w:rsidRDefault="002D5DFE" w:rsidP="006734C2">
      <w:pPr>
        <w:pStyle w:val="1d"/>
        <w:tabs>
          <w:tab w:val="left" w:pos="1372"/>
        </w:tabs>
        <w:ind w:firstLine="0"/>
        <w:jc w:val="center"/>
        <w:rPr>
          <w:sz w:val="24"/>
          <w:szCs w:val="24"/>
        </w:rPr>
      </w:pPr>
      <w:r w:rsidRPr="005E78E6">
        <w:rPr>
          <w:b/>
          <w:bCs/>
          <w:sz w:val="24"/>
          <w:szCs w:val="24"/>
        </w:rPr>
        <w:t>Порядок, размер и основания взимания платы за предоставление услуг,</w:t>
      </w:r>
      <w:r w:rsidRPr="005E78E6">
        <w:rPr>
          <w:b/>
          <w:bCs/>
          <w:sz w:val="24"/>
          <w:szCs w:val="24"/>
        </w:rPr>
        <w:br/>
        <w:t>которые являются необходимыми и обязательными для предоставления</w:t>
      </w:r>
      <w:r w:rsidRPr="005E78E6">
        <w:rPr>
          <w:b/>
          <w:bCs/>
          <w:sz w:val="24"/>
          <w:szCs w:val="24"/>
        </w:rPr>
        <w:br/>
      </w:r>
      <w:r w:rsidR="002F2D4C" w:rsidRPr="005E78E6">
        <w:rPr>
          <w:b/>
          <w:bCs/>
          <w:sz w:val="24"/>
          <w:szCs w:val="24"/>
        </w:rPr>
        <w:t>муниципальной</w:t>
      </w:r>
      <w:r w:rsidRPr="005E78E6">
        <w:rPr>
          <w:b/>
          <w:bCs/>
          <w:sz w:val="24"/>
          <w:szCs w:val="24"/>
        </w:rPr>
        <w:t xml:space="preserve"> услуги, включая информацию о методике</w:t>
      </w:r>
      <w:r w:rsidRPr="005E78E6">
        <w:rPr>
          <w:b/>
          <w:bCs/>
          <w:sz w:val="24"/>
          <w:szCs w:val="24"/>
        </w:rPr>
        <w:br/>
        <w:t>расчета размера такой платы</w:t>
      </w:r>
    </w:p>
    <w:p w:rsidR="002D5DFE" w:rsidRPr="00055554" w:rsidRDefault="002D5DFE" w:rsidP="00886325">
      <w:pPr>
        <w:pStyle w:val="1d"/>
        <w:numPr>
          <w:ilvl w:val="1"/>
          <w:numId w:val="4"/>
        </w:numPr>
        <w:tabs>
          <w:tab w:val="left" w:pos="426"/>
          <w:tab w:val="left" w:pos="1276"/>
        </w:tabs>
        <w:ind w:firstLine="700"/>
        <w:jc w:val="both"/>
        <w:rPr>
          <w:sz w:val="24"/>
          <w:szCs w:val="24"/>
        </w:rPr>
      </w:pPr>
      <w:r w:rsidRPr="00055554">
        <w:rPr>
          <w:sz w:val="24"/>
          <w:szCs w:val="24"/>
        </w:rPr>
        <w:t>Услуги, необходимые и обязательные для предоста</w:t>
      </w:r>
      <w:r w:rsidR="00ED71E6">
        <w:rPr>
          <w:sz w:val="24"/>
          <w:szCs w:val="24"/>
        </w:rPr>
        <w:t>вления муниципальной</w:t>
      </w:r>
      <w:r w:rsidRPr="00055554">
        <w:rPr>
          <w:sz w:val="24"/>
          <w:szCs w:val="24"/>
        </w:rPr>
        <w:t xml:space="preserve"> услуги, отсутствуют.</w:t>
      </w:r>
    </w:p>
    <w:p w:rsidR="002D5DFE" w:rsidRDefault="002D5DFE" w:rsidP="006734C2">
      <w:pPr>
        <w:pStyle w:val="1d"/>
        <w:ind w:firstLine="700"/>
        <w:jc w:val="both"/>
        <w:rPr>
          <w:sz w:val="24"/>
          <w:szCs w:val="24"/>
        </w:rPr>
      </w:pPr>
      <w:r w:rsidRPr="00055554">
        <w:rPr>
          <w:sz w:val="24"/>
          <w:szCs w:val="24"/>
        </w:rPr>
        <w:t xml:space="preserve">За предоставление услуг, необходимых и обязательных для предоставления </w:t>
      </w:r>
      <w:r w:rsidR="00ED71E6">
        <w:rPr>
          <w:sz w:val="24"/>
          <w:szCs w:val="24"/>
        </w:rPr>
        <w:lastRenderedPageBreak/>
        <w:t>муниципальной</w:t>
      </w:r>
      <w:r w:rsidRPr="00055554">
        <w:rPr>
          <w:sz w:val="24"/>
          <w:szCs w:val="24"/>
        </w:rPr>
        <w:t xml:space="preserve"> услуги не предусмотрена плата.</w:t>
      </w:r>
    </w:p>
    <w:p w:rsidR="006734C2" w:rsidRPr="00055554" w:rsidRDefault="006734C2" w:rsidP="006734C2">
      <w:pPr>
        <w:pStyle w:val="1d"/>
        <w:ind w:firstLine="70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Максимальный срок ожидания в очереди при подаче запроса о</w:t>
      </w:r>
      <w:r w:rsidRPr="00055554">
        <w:rPr>
          <w:b/>
          <w:bCs/>
          <w:sz w:val="24"/>
          <w:szCs w:val="24"/>
        </w:rPr>
        <w:br/>
        <w:t>предоставлении</w:t>
      </w:r>
      <w:r w:rsidR="00ED71E6">
        <w:rPr>
          <w:b/>
          <w:bCs/>
          <w:sz w:val="24"/>
          <w:szCs w:val="24"/>
        </w:rPr>
        <w:t xml:space="preserve"> </w:t>
      </w:r>
      <w:r w:rsidRPr="00055554">
        <w:rPr>
          <w:b/>
          <w:bCs/>
          <w:sz w:val="24"/>
          <w:szCs w:val="24"/>
        </w:rPr>
        <w:t>муниципальной услуги и при получении</w:t>
      </w:r>
      <w:r w:rsidRPr="00055554">
        <w:rPr>
          <w:b/>
          <w:bCs/>
          <w:sz w:val="24"/>
          <w:szCs w:val="24"/>
        </w:rPr>
        <w:br/>
        <w:t>результата предоставления муниципальной услуги</w:t>
      </w:r>
    </w:p>
    <w:p w:rsidR="002D5DFE" w:rsidRDefault="002D5DFE" w:rsidP="00886325">
      <w:pPr>
        <w:pStyle w:val="1d"/>
        <w:numPr>
          <w:ilvl w:val="1"/>
          <w:numId w:val="4"/>
        </w:numPr>
        <w:tabs>
          <w:tab w:val="left" w:pos="1276"/>
        </w:tabs>
        <w:ind w:firstLine="700"/>
        <w:jc w:val="both"/>
        <w:rPr>
          <w:sz w:val="24"/>
          <w:szCs w:val="24"/>
        </w:rPr>
      </w:pPr>
      <w:r w:rsidRPr="00055554">
        <w:rPr>
          <w:sz w:val="24"/>
          <w:szCs w:val="24"/>
        </w:rPr>
        <w:t xml:space="preserve">Максимальный срок ожидания в очереди при подаче запроса о предоставлении </w:t>
      </w:r>
      <w:r w:rsidR="00ED71E6">
        <w:rPr>
          <w:sz w:val="24"/>
          <w:szCs w:val="24"/>
        </w:rPr>
        <w:t>муниципальной</w:t>
      </w:r>
      <w:r w:rsidRPr="00055554">
        <w:rPr>
          <w:sz w:val="24"/>
          <w:szCs w:val="24"/>
        </w:rPr>
        <w:t xml:space="preserve"> услуги и при получении результата предоставления </w:t>
      </w:r>
      <w:r w:rsidR="00ED71E6">
        <w:rPr>
          <w:sz w:val="24"/>
          <w:szCs w:val="24"/>
        </w:rPr>
        <w:t>муниципальной</w:t>
      </w:r>
      <w:r w:rsidRPr="00055554">
        <w:rPr>
          <w:sz w:val="24"/>
          <w:szCs w:val="24"/>
        </w:rPr>
        <w:t xml:space="preserve"> услуги в Уполномоченном органе или многофункциональном центре составляет не более 15 минут.</w:t>
      </w:r>
    </w:p>
    <w:p w:rsidR="006734C2" w:rsidRPr="00055554" w:rsidRDefault="006734C2" w:rsidP="006734C2">
      <w:pPr>
        <w:pStyle w:val="1d"/>
        <w:tabs>
          <w:tab w:val="left" w:pos="1372"/>
        </w:tabs>
        <w:ind w:left="700" w:firstLine="0"/>
        <w:jc w:val="both"/>
        <w:rPr>
          <w:sz w:val="24"/>
          <w:szCs w:val="24"/>
        </w:rPr>
      </w:pPr>
    </w:p>
    <w:p w:rsidR="002D5DFE" w:rsidRPr="00055554" w:rsidRDefault="002D5DFE" w:rsidP="006734C2">
      <w:pPr>
        <w:pStyle w:val="1f"/>
        <w:keepNext/>
        <w:keepLines/>
        <w:spacing w:after="0"/>
        <w:ind w:left="140" w:firstLine="1000"/>
        <w:rPr>
          <w:sz w:val="24"/>
          <w:szCs w:val="24"/>
        </w:rPr>
      </w:pPr>
      <w:bookmarkStart w:id="13" w:name="bookmark18"/>
      <w:r w:rsidRPr="00055554">
        <w:rPr>
          <w:sz w:val="24"/>
          <w:szCs w:val="24"/>
        </w:rPr>
        <w:t xml:space="preserve">Срок и порядок регистрации запроса заявителя о предоставлении </w:t>
      </w:r>
      <w:r w:rsidR="00ED71E6">
        <w:rPr>
          <w:sz w:val="24"/>
          <w:szCs w:val="24"/>
        </w:rPr>
        <w:t xml:space="preserve">                  муниципальной </w:t>
      </w:r>
      <w:r w:rsidRPr="00055554">
        <w:rPr>
          <w:sz w:val="24"/>
          <w:szCs w:val="24"/>
        </w:rPr>
        <w:t>услуги, в том числе в электронной форме</w:t>
      </w:r>
      <w:bookmarkEnd w:id="13"/>
    </w:p>
    <w:p w:rsidR="002D5DFE" w:rsidRPr="00055554" w:rsidRDefault="002D5DFE" w:rsidP="00886325">
      <w:pPr>
        <w:pStyle w:val="1d"/>
        <w:numPr>
          <w:ilvl w:val="1"/>
          <w:numId w:val="4"/>
        </w:numPr>
        <w:tabs>
          <w:tab w:val="left" w:pos="1276"/>
        </w:tabs>
        <w:ind w:firstLine="700"/>
        <w:jc w:val="both"/>
        <w:rPr>
          <w:sz w:val="24"/>
          <w:szCs w:val="24"/>
        </w:rPr>
      </w:pPr>
      <w:r w:rsidRPr="00055554">
        <w:rPr>
          <w:sz w:val="24"/>
          <w:szCs w:val="24"/>
        </w:rPr>
        <w:t xml:space="preserve">Срок регистрации заявления о предоставлении </w:t>
      </w:r>
      <w:r w:rsidR="00ED71E6">
        <w:rPr>
          <w:sz w:val="24"/>
          <w:szCs w:val="24"/>
        </w:rPr>
        <w:t>муниципальной</w:t>
      </w:r>
      <w:r w:rsidRPr="00055554">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71E6">
        <w:rPr>
          <w:sz w:val="24"/>
          <w:szCs w:val="24"/>
        </w:rPr>
        <w:t>муниципальной</w:t>
      </w:r>
      <w:r w:rsidRPr="00055554">
        <w:rPr>
          <w:sz w:val="24"/>
          <w:szCs w:val="24"/>
        </w:rPr>
        <w:t xml:space="preserve"> услуги.</w:t>
      </w:r>
    </w:p>
    <w:p w:rsidR="002D5DFE" w:rsidRDefault="002D5DFE" w:rsidP="006734C2">
      <w:pPr>
        <w:pStyle w:val="1d"/>
        <w:ind w:firstLine="700"/>
        <w:jc w:val="both"/>
        <w:rPr>
          <w:sz w:val="24"/>
          <w:szCs w:val="24"/>
        </w:rPr>
      </w:pPr>
      <w:r w:rsidRPr="00055554">
        <w:rPr>
          <w:sz w:val="24"/>
          <w:szCs w:val="24"/>
        </w:rPr>
        <w:t xml:space="preserve">В случае наличия оснований для отказа в приеме документов, необходимых для предоставления </w:t>
      </w:r>
      <w:r w:rsidR="00ED71E6">
        <w:rPr>
          <w:sz w:val="24"/>
          <w:szCs w:val="24"/>
        </w:rPr>
        <w:t xml:space="preserve">муниципальной </w:t>
      </w:r>
      <w:r w:rsidRPr="00055554">
        <w:rPr>
          <w:sz w:val="24"/>
          <w:szCs w:val="24"/>
        </w:rPr>
        <w:t xml:space="preserve">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D71E6">
        <w:rPr>
          <w:sz w:val="24"/>
          <w:szCs w:val="24"/>
        </w:rPr>
        <w:t>муниципальной</w:t>
      </w:r>
      <w:r w:rsidRPr="00055554">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6734C2" w:rsidRPr="00055554" w:rsidRDefault="006734C2" w:rsidP="006734C2">
      <w:pPr>
        <w:pStyle w:val="1d"/>
        <w:ind w:firstLine="700"/>
        <w:jc w:val="both"/>
        <w:rPr>
          <w:sz w:val="24"/>
          <w:szCs w:val="24"/>
        </w:rPr>
      </w:pPr>
    </w:p>
    <w:p w:rsidR="002D5DFE" w:rsidRPr="00055554" w:rsidRDefault="002D5DFE" w:rsidP="006734C2">
      <w:pPr>
        <w:pStyle w:val="1f"/>
        <w:keepNext/>
        <w:keepLines/>
        <w:spacing w:after="0"/>
        <w:rPr>
          <w:sz w:val="24"/>
          <w:szCs w:val="24"/>
        </w:rPr>
      </w:pPr>
      <w:bookmarkStart w:id="14" w:name="bookmark20"/>
      <w:r w:rsidRPr="00055554">
        <w:rPr>
          <w:sz w:val="24"/>
          <w:szCs w:val="24"/>
        </w:rPr>
        <w:t xml:space="preserve">Требования к помещениям, в которых предоставляется </w:t>
      </w:r>
      <w:r w:rsidR="00ED71E6">
        <w:rPr>
          <w:sz w:val="24"/>
          <w:szCs w:val="24"/>
        </w:rPr>
        <w:br/>
        <w:t>муниципальной</w:t>
      </w:r>
      <w:r w:rsidRPr="00055554">
        <w:rPr>
          <w:sz w:val="24"/>
          <w:szCs w:val="24"/>
        </w:rPr>
        <w:t xml:space="preserve"> услуга</w:t>
      </w:r>
      <w:bookmarkEnd w:id="14"/>
    </w:p>
    <w:p w:rsidR="002D5DFE" w:rsidRPr="00055554" w:rsidRDefault="002D5DFE" w:rsidP="00886325">
      <w:pPr>
        <w:pStyle w:val="1d"/>
        <w:numPr>
          <w:ilvl w:val="1"/>
          <w:numId w:val="4"/>
        </w:numPr>
        <w:tabs>
          <w:tab w:val="left" w:pos="1372"/>
        </w:tabs>
        <w:ind w:firstLine="700"/>
        <w:jc w:val="both"/>
        <w:rPr>
          <w:sz w:val="24"/>
          <w:szCs w:val="24"/>
        </w:rPr>
      </w:pPr>
      <w:r w:rsidRPr="00055554">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ED71E6">
        <w:rPr>
          <w:sz w:val="24"/>
          <w:szCs w:val="24"/>
        </w:rPr>
        <w:t>муниципальной</w:t>
      </w:r>
      <w:r w:rsidRPr="00055554">
        <w:rPr>
          <w:sz w:val="24"/>
          <w:szCs w:val="24"/>
        </w:rPr>
        <w:t xml:space="preserve"> услуги, а также выдача результатов предоставления </w:t>
      </w:r>
      <w:r w:rsidR="00ED71E6">
        <w:rPr>
          <w:sz w:val="24"/>
          <w:szCs w:val="24"/>
        </w:rPr>
        <w:t>муниципальной</w:t>
      </w:r>
      <w:r w:rsidRPr="00055554">
        <w:rPr>
          <w:sz w:val="24"/>
          <w:szCs w:val="24"/>
        </w:rPr>
        <w:t xml:space="preserve"> услуги, должно обеспечивать удобство для граждан с точки</w:t>
      </w:r>
      <w:r w:rsidR="008B576F">
        <w:rPr>
          <w:sz w:val="24"/>
          <w:szCs w:val="24"/>
        </w:rPr>
        <w:t xml:space="preserve"> зрения пешеходной доступности о</w:t>
      </w:r>
      <w:r w:rsidRPr="00055554">
        <w:rPr>
          <w:sz w:val="24"/>
          <w:szCs w:val="24"/>
        </w:rPr>
        <w:t>т остановок общес</w:t>
      </w:r>
      <w:r w:rsidR="008B576F">
        <w:rPr>
          <w:sz w:val="24"/>
          <w:szCs w:val="24"/>
        </w:rPr>
        <w:t>твенно</w:t>
      </w:r>
      <w:r w:rsidRPr="00055554">
        <w:rPr>
          <w:sz w:val="24"/>
          <w:szCs w:val="24"/>
        </w:rPr>
        <w:t>го транспорта.</w:t>
      </w:r>
    </w:p>
    <w:p w:rsidR="002D5DFE" w:rsidRPr="00055554" w:rsidRDefault="002D5DFE" w:rsidP="006734C2">
      <w:pPr>
        <w:pStyle w:val="1d"/>
        <w:ind w:firstLine="680"/>
        <w:jc w:val="both"/>
        <w:rPr>
          <w:sz w:val="24"/>
          <w:szCs w:val="24"/>
        </w:rPr>
      </w:pPr>
      <w:r w:rsidRPr="00055554">
        <w:rPr>
          <w:sz w:val="24"/>
          <w:szCs w:val="24"/>
        </w:rPr>
        <w:t>В случае,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5DFE" w:rsidRPr="00055554" w:rsidRDefault="002D5DFE" w:rsidP="006734C2">
      <w:pPr>
        <w:pStyle w:val="1d"/>
        <w:ind w:firstLine="680"/>
        <w:jc w:val="both"/>
        <w:rPr>
          <w:sz w:val="24"/>
          <w:szCs w:val="24"/>
        </w:rPr>
      </w:pPr>
      <w:r w:rsidRPr="00055554">
        <w:rPr>
          <w:sz w:val="24"/>
          <w:szCs w:val="24"/>
        </w:rPr>
        <w:t>Для парковки специальных автотранспортных средств инвалидов на стоянке (парковке</w:t>
      </w:r>
      <w:r w:rsidR="008B576F">
        <w:rPr>
          <w:sz w:val="24"/>
          <w:szCs w:val="24"/>
        </w:rPr>
        <w:t>) выделяется не менее 10% мест (н</w:t>
      </w:r>
      <w:r w:rsidRPr="00055554">
        <w:rPr>
          <w:sz w:val="24"/>
          <w:szCs w:val="24"/>
        </w:rPr>
        <w:t xml:space="preserve">о не менее одного места) для бесплатной парковки транспортных средств, управляемых инвалидами </w:t>
      </w:r>
      <w:r w:rsidRPr="00055554">
        <w:rPr>
          <w:sz w:val="24"/>
          <w:szCs w:val="24"/>
          <w:lang w:val="en-US" w:eastAsia="en-US" w:bidi="en-US"/>
        </w:rPr>
        <w:t>I</w:t>
      </w:r>
      <w:r w:rsidRPr="00055554">
        <w:rPr>
          <w:sz w:val="24"/>
          <w:szCs w:val="24"/>
          <w:lang w:eastAsia="en-US" w:bidi="en-US"/>
        </w:rPr>
        <w:t xml:space="preserve">, </w:t>
      </w:r>
      <w:r w:rsidRPr="00055554">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D5DFE" w:rsidRPr="00055554" w:rsidRDefault="002D5DFE" w:rsidP="006734C2">
      <w:pPr>
        <w:pStyle w:val="1d"/>
        <w:ind w:firstLine="680"/>
        <w:jc w:val="both"/>
        <w:rPr>
          <w:sz w:val="24"/>
          <w:szCs w:val="24"/>
        </w:rPr>
      </w:pPr>
      <w:r w:rsidRPr="0005555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576F">
        <w:rPr>
          <w:sz w:val="24"/>
          <w:szCs w:val="24"/>
        </w:rPr>
        <w:t>муниципальная</w:t>
      </w:r>
      <w:r w:rsidRPr="00055554">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5DFE" w:rsidRPr="00055554" w:rsidRDefault="002D5DFE" w:rsidP="006734C2">
      <w:pPr>
        <w:pStyle w:val="1d"/>
        <w:ind w:firstLine="680"/>
        <w:jc w:val="both"/>
        <w:rPr>
          <w:sz w:val="24"/>
          <w:szCs w:val="24"/>
        </w:rPr>
      </w:pPr>
      <w:r w:rsidRPr="00055554">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D5DFE" w:rsidRPr="00055554" w:rsidRDefault="002D5DFE" w:rsidP="006734C2">
      <w:pPr>
        <w:pStyle w:val="1d"/>
        <w:ind w:firstLine="680"/>
        <w:jc w:val="both"/>
        <w:rPr>
          <w:sz w:val="24"/>
          <w:szCs w:val="24"/>
        </w:rPr>
      </w:pPr>
      <w:r w:rsidRPr="00055554">
        <w:rPr>
          <w:sz w:val="24"/>
          <w:szCs w:val="24"/>
        </w:rPr>
        <w:t>наименование;</w:t>
      </w:r>
    </w:p>
    <w:p w:rsidR="002D5DFE" w:rsidRPr="00055554" w:rsidRDefault="002D5DFE" w:rsidP="006734C2">
      <w:pPr>
        <w:pStyle w:val="1d"/>
        <w:ind w:firstLine="680"/>
        <w:jc w:val="both"/>
        <w:rPr>
          <w:sz w:val="24"/>
          <w:szCs w:val="24"/>
        </w:rPr>
      </w:pPr>
      <w:r w:rsidRPr="00055554">
        <w:rPr>
          <w:sz w:val="24"/>
          <w:szCs w:val="24"/>
        </w:rPr>
        <w:t>местонахождение и юридический адрес;</w:t>
      </w:r>
    </w:p>
    <w:p w:rsidR="002D5DFE" w:rsidRPr="00055554" w:rsidRDefault="008B576F" w:rsidP="006734C2">
      <w:pPr>
        <w:pStyle w:val="1d"/>
        <w:ind w:firstLine="680"/>
        <w:jc w:val="both"/>
        <w:rPr>
          <w:sz w:val="24"/>
          <w:szCs w:val="24"/>
        </w:rPr>
      </w:pPr>
      <w:r>
        <w:rPr>
          <w:sz w:val="24"/>
          <w:szCs w:val="24"/>
        </w:rPr>
        <w:t>режим работы.</w:t>
      </w:r>
    </w:p>
    <w:p w:rsidR="002D5DFE" w:rsidRPr="00055554" w:rsidRDefault="002D5DFE" w:rsidP="006734C2">
      <w:pPr>
        <w:pStyle w:val="1d"/>
        <w:ind w:firstLine="680"/>
        <w:jc w:val="both"/>
        <w:rPr>
          <w:sz w:val="24"/>
          <w:szCs w:val="24"/>
        </w:rPr>
      </w:pPr>
      <w:r w:rsidRPr="00055554">
        <w:rPr>
          <w:sz w:val="24"/>
          <w:szCs w:val="24"/>
        </w:rPr>
        <w:t xml:space="preserve">Помещения, в которых предоставляется </w:t>
      </w:r>
      <w:r w:rsidR="000554C4">
        <w:rPr>
          <w:sz w:val="24"/>
          <w:szCs w:val="24"/>
        </w:rPr>
        <w:t>муниципальная</w:t>
      </w:r>
      <w:r w:rsidRPr="00055554">
        <w:rPr>
          <w:sz w:val="24"/>
          <w:szCs w:val="24"/>
        </w:rPr>
        <w:t xml:space="preserve"> услуга, должны соответствовать санитарно-эпидемиологическим правилам и нормативам.</w:t>
      </w:r>
    </w:p>
    <w:p w:rsidR="002D5DFE" w:rsidRPr="00055554" w:rsidRDefault="002D5DFE" w:rsidP="006734C2">
      <w:pPr>
        <w:pStyle w:val="1d"/>
        <w:ind w:firstLine="680"/>
        <w:jc w:val="both"/>
        <w:rPr>
          <w:sz w:val="24"/>
          <w:szCs w:val="24"/>
        </w:rPr>
      </w:pPr>
      <w:r w:rsidRPr="00055554">
        <w:rPr>
          <w:sz w:val="24"/>
          <w:szCs w:val="24"/>
        </w:rPr>
        <w:t xml:space="preserve">Помещения, в которых предоставляется </w:t>
      </w:r>
      <w:r w:rsidR="008B576F">
        <w:rPr>
          <w:sz w:val="24"/>
          <w:szCs w:val="24"/>
        </w:rPr>
        <w:t>муниципальная</w:t>
      </w:r>
      <w:r w:rsidRPr="00055554">
        <w:rPr>
          <w:sz w:val="24"/>
          <w:szCs w:val="24"/>
        </w:rPr>
        <w:t xml:space="preserve"> услуга, оснащаются:</w:t>
      </w:r>
    </w:p>
    <w:p w:rsidR="002D5DFE" w:rsidRPr="00055554" w:rsidRDefault="002D5DFE" w:rsidP="006734C2">
      <w:pPr>
        <w:pStyle w:val="1d"/>
        <w:ind w:firstLine="680"/>
        <w:jc w:val="both"/>
        <w:rPr>
          <w:sz w:val="24"/>
          <w:szCs w:val="24"/>
        </w:rPr>
      </w:pPr>
      <w:r w:rsidRPr="00055554">
        <w:rPr>
          <w:sz w:val="24"/>
          <w:szCs w:val="24"/>
        </w:rPr>
        <w:t>средствами пожаротушения;</w:t>
      </w:r>
    </w:p>
    <w:p w:rsidR="002D5DFE" w:rsidRPr="00055554" w:rsidRDefault="002D5DFE" w:rsidP="006734C2">
      <w:pPr>
        <w:pStyle w:val="1d"/>
        <w:ind w:firstLine="680"/>
        <w:jc w:val="both"/>
        <w:rPr>
          <w:sz w:val="24"/>
          <w:szCs w:val="24"/>
        </w:rPr>
      </w:pPr>
      <w:r w:rsidRPr="00055554">
        <w:rPr>
          <w:sz w:val="24"/>
          <w:szCs w:val="24"/>
        </w:rPr>
        <w:t>туалетными комнатами для посетителей.</w:t>
      </w:r>
    </w:p>
    <w:p w:rsidR="002D5DFE" w:rsidRPr="00055554" w:rsidRDefault="002D5DFE" w:rsidP="006734C2">
      <w:pPr>
        <w:pStyle w:val="1d"/>
        <w:ind w:firstLine="680"/>
        <w:jc w:val="both"/>
        <w:rPr>
          <w:sz w:val="24"/>
          <w:szCs w:val="24"/>
        </w:rPr>
      </w:pPr>
      <w:r w:rsidRPr="00055554">
        <w:rPr>
          <w:sz w:val="24"/>
          <w:szCs w:val="24"/>
        </w:rPr>
        <w:t xml:space="preserve">Зал ожидания Заявителей оборудуется стульями, скамьями, количество которых </w:t>
      </w:r>
      <w:r w:rsidRPr="00055554">
        <w:rPr>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rsidR="002D5DFE" w:rsidRPr="00055554" w:rsidRDefault="000554C4" w:rsidP="006734C2">
      <w:pPr>
        <w:pStyle w:val="1d"/>
        <w:ind w:firstLine="680"/>
        <w:jc w:val="both"/>
        <w:rPr>
          <w:sz w:val="24"/>
          <w:szCs w:val="24"/>
        </w:rPr>
      </w:pPr>
      <w:r>
        <w:rPr>
          <w:sz w:val="24"/>
          <w:szCs w:val="24"/>
        </w:rPr>
        <w:t>Тексты материалов, размещенных н</w:t>
      </w:r>
      <w:r w:rsidR="002D5DFE" w:rsidRPr="00055554">
        <w:rPr>
          <w:sz w:val="24"/>
          <w:szCs w:val="24"/>
        </w:rPr>
        <w:t>а информационном стенде, печатаются удобным для чтения шрифтом, без исправлений, с выделением наиболее важных мест полужирным шрифтом.</w:t>
      </w:r>
    </w:p>
    <w:p w:rsidR="002D5DFE" w:rsidRPr="00055554" w:rsidRDefault="002D5DFE" w:rsidP="006734C2">
      <w:pPr>
        <w:pStyle w:val="1d"/>
        <w:ind w:firstLine="680"/>
        <w:jc w:val="both"/>
        <w:rPr>
          <w:sz w:val="24"/>
          <w:szCs w:val="24"/>
        </w:rPr>
      </w:pPr>
      <w:r w:rsidRPr="00055554">
        <w:rPr>
          <w:sz w:val="24"/>
          <w:szCs w:val="24"/>
        </w:rPr>
        <w:t>Места для заполнения заявлений оборудуются стульями, столами (стойками), бланками заявлений, письменными принадлежностями.</w:t>
      </w:r>
    </w:p>
    <w:p w:rsidR="002D5DFE" w:rsidRPr="00055554" w:rsidRDefault="002D5DFE" w:rsidP="006734C2">
      <w:pPr>
        <w:pStyle w:val="1d"/>
        <w:ind w:firstLine="680"/>
        <w:jc w:val="both"/>
        <w:rPr>
          <w:sz w:val="24"/>
          <w:szCs w:val="24"/>
        </w:rPr>
      </w:pPr>
      <w:r w:rsidRPr="00055554">
        <w:rPr>
          <w:sz w:val="24"/>
          <w:szCs w:val="24"/>
        </w:rPr>
        <w:t>Места приема Заявителей оборудуются информационными табличками (вывесками) с указанием:</w:t>
      </w:r>
    </w:p>
    <w:p w:rsidR="002D5DFE" w:rsidRPr="00055554" w:rsidRDefault="002D5DFE" w:rsidP="006734C2">
      <w:pPr>
        <w:pStyle w:val="1d"/>
        <w:ind w:firstLine="680"/>
        <w:jc w:val="both"/>
        <w:rPr>
          <w:sz w:val="24"/>
          <w:szCs w:val="24"/>
        </w:rPr>
      </w:pPr>
      <w:r w:rsidRPr="00055554">
        <w:rPr>
          <w:sz w:val="24"/>
          <w:szCs w:val="24"/>
        </w:rPr>
        <w:t>номера кабинета и наименования отдела;</w:t>
      </w:r>
    </w:p>
    <w:p w:rsidR="002D5DFE" w:rsidRPr="00055554" w:rsidRDefault="002D5DFE" w:rsidP="006734C2">
      <w:pPr>
        <w:pStyle w:val="1d"/>
        <w:ind w:firstLine="680"/>
        <w:jc w:val="both"/>
        <w:rPr>
          <w:sz w:val="24"/>
          <w:szCs w:val="24"/>
        </w:rPr>
      </w:pPr>
      <w:r w:rsidRPr="00055554">
        <w:rPr>
          <w:sz w:val="24"/>
          <w:szCs w:val="24"/>
        </w:rPr>
        <w:t>фамилии, имени и отчества (последнее — при наличии), должности ответственного лица за прием документов;</w:t>
      </w:r>
    </w:p>
    <w:p w:rsidR="002D5DFE" w:rsidRPr="00055554" w:rsidRDefault="002D5DFE" w:rsidP="006734C2">
      <w:pPr>
        <w:pStyle w:val="1d"/>
        <w:ind w:firstLine="680"/>
        <w:jc w:val="both"/>
        <w:rPr>
          <w:sz w:val="24"/>
          <w:szCs w:val="24"/>
        </w:rPr>
      </w:pPr>
      <w:r w:rsidRPr="00055554">
        <w:rPr>
          <w:sz w:val="24"/>
          <w:szCs w:val="24"/>
        </w:rPr>
        <w:t>графика приема Заявителей.</w:t>
      </w:r>
    </w:p>
    <w:p w:rsidR="002D5DFE" w:rsidRPr="00055554" w:rsidRDefault="002D5DFE" w:rsidP="006734C2">
      <w:pPr>
        <w:pStyle w:val="1d"/>
        <w:ind w:firstLine="680"/>
        <w:jc w:val="both"/>
        <w:rPr>
          <w:sz w:val="24"/>
          <w:szCs w:val="24"/>
        </w:rPr>
      </w:pPr>
      <w:r w:rsidRPr="0005555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5DFE" w:rsidRPr="00055554" w:rsidRDefault="002D5DFE" w:rsidP="006734C2">
      <w:pPr>
        <w:pStyle w:val="1d"/>
        <w:ind w:firstLine="680"/>
        <w:jc w:val="both"/>
        <w:rPr>
          <w:sz w:val="24"/>
          <w:szCs w:val="24"/>
        </w:rPr>
      </w:pPr>
      <w:r w:rsidRPr="00055554">
        <w:rPr>
          <w:sz w:val="24"/>
          <w:szCs w:val="24"/>
        </w:rPr>
        <w:t>При предоставлении муниципальной услуги инвалидам обеспечиваются:</w:t>
      </w:r>
    </w:p>
    <w:p w:rsidR="002D5DFE" w:rsidRPr="00055554" w:rsidRDefault="002D5DFE" w:rsidP="006734C2">
      <w:pPr>
        <w:pStyle w:val="1d"/>
        <w:ind w:firstLine="680"/>
        <w:jc w:val="both"/>
        <w:rPr>
          <w:sz w:val="24"/>
          <w:szCs w:val="24"/>
        </w:rPr>
      </w:pPr>
      <w:r w:rsidRPr="00055554">
        <w:rPr>
          <w:sz w:val="24"/>
          <w:szCs w:val="24"/>
        </w:rPr>
        <w:t>возможность беспрепятственного доступа к объекту (зданию, помещению), в котором предоставляется</w:t>
      </w:r>
      <w:r w:rsidR="000554C4">
        <w:rPr>
          <w:sz w:val="24"/>
          <w:szCs w:val="24"/>
        </w:rPr>
        <w:t xml:space="preserve"> муниципальная</w:t>
      </w:r>
      <w:r w:rsidRPr="00055554">
        <w:rPr>
          <w:sz w:val="24"/>
          <w:szCs w:val="24"/>
        </w:rPr>
        <w:t xml:space="preserve"> услуга;</w:t>
      </w:r>
    </w:p>
    <w:p w:rsidR="002D5DFE" w:rsidRPr="00055554" w:rsidRDefault="002D5DFE" w:rsidP="006734C2">
      <w:pPr>
        <w:pStyle w:val="1d"/>
        <w:ind w:firstLine="680"/>
        <w:jc w:val="both"/>
        <w:rPr>
          <w:sz w:val="24"/>
          <w:szCs w:val="24"/>
        </w:rPr>
      </w:pPr>
      <w:r w:rsidRPr="00055554">
        <w:rPr>
          <w:sz w:val="24"/>
          <w:szCs w:val="24"/>
        </w:rPr>
        <w:t>сопровождение инвалидов, имеющих стойкие расстройства функции зрения и самостоятельного передвижения;</w:t>
      </w:r>
    </w:p>
    <w:p w:rsidR="002D5DFE" w:rsidRPr="00055554" w:rsidRDefault="002D5DFE" w:rsidP="006734C2">
      <w:pPr>
        <w:pStyle w:val="1d"/>
        <w:ind w:firstLine="680"/>
        <w:jc w:val="both"/>
        <w:rPr>
          <w:sz w:val="24"/>
          <w:szCs w:val="24"/>
        </w:rPr>
      </w:pPr>
      <w:r w:rsidRPr="00055554">
        <w:rPr>
          <w:sz w:val="24"/>
          <w:szCs w:val="24"/>
        </w:rPr>
        <w:t>допуск сурдопереводчика и тифлосурдопереводчика;</w:t>
      </w:r>
    </w:p>
    <w:p w:rsidR="002D5DFE" w:rsidRPr="00055554" w:rsidRDefault="002D5DFE" w:rsidP="006734C2">
      <w:pPr>
        <w:pStyle w:val="1d"/>
        <w:ind w:firstLine="680"/>
        <w:jc w:val="both"/>
        <w:rPr>
          <w:sz w:val="24"/>
          <w:szCs w:val="24"/>
        </w:rPr>
      </w:pPr>
      <w:r w:rsidRPr="00055554">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r w:rsidR="000554C4">
        <w:rPr>
          <w:sz w:val="24"/>
          <w:szCs w:val="24"/>
        </w:rPr>
        <w:t>муниципальная услуга</w:t>
      </w:r>
      <w:r w:rsidRPr="00055554">
        <w:rPr>
          <w:sz w:val="24"/>
          <w:szCs w:val="24"/>
        </w:rPr>
        <w:t>;</w:t>
      </w:r>
    </w:p>
    <w:p w:rsidR="002D5DFE" w:rsidRDefault="002D5DFE" w:rsidP="006734C2">
      <w:pPr>
        <w:pStyle w:val="1d"/>
        <w:ind w:firstLine="680"/>
        <w:jc w:val="both"/>
        <w:rPr>
          <w:sz w:val="24"/>
          <w:szCs w:val="24"/>
        </w:rPr>
      </w:pPr>
      <w:r w:rsidRPr="00055554">
        <w:rPr>
          <w:sz w:val="24"/>
          <w:szCs w:val="24"/>
        </w:rPr>
        <w:t>оказание инвалидам помощи в преодолении барьеров, мешающих</w:t>
      </w:r>
      <w:r w:rsidR="000554C4">
        <w:rPr>
          <w:sz w:val="24"/>
          <w:szCs w:val="24"/>
        </w:rPr>
        <w:t xml:space="preserve"> получению ими</w:t>
      </w:r>
      <w:r w:rsidRPr="00055554">
        <w:rPr>
          <w:sz w:val="24"/>
          <w:szCs w:val="24"/>
        </w:rPr>
        <w:t xml:space="preserve"> муниципальных услуг наравне с другими лицами.</w:t>
      </w:r>
    </w:p>
    <w:p w:rsidR="006734C2" w:rsidRPr="00055554" w:rsidRDefault="006734C2" w:rsidP="006734C2">
      <w:pPr>
        <w:pStyle w:val="1d"/>
        <w:ind w:firstLine="680"/>
        <w:jc w:val="both"/>
        <w:rPr>
          <w:sz w:val="24"/>
          <w:szCs w:val="24"/>
        </w:rPr>
      </w:pPr>
    </w:p>
    <w:p w:rsidR="002D5DFE" w:rsidRPr="00055554" w:rsidRDefault="002D5DFE" w:rsidP="006734C2">
      <w:pPr>
        <w:pStyle w:val="1f"/>
        <w:keepNext/>
        <w:keepLines/>
        <w:spacing w:after="0"/>
        <w:rPr>
          <w:sz w:val="24"/>
          <w:szCs w:val="24"/>
        </w:rPr>
      </w:pPr>
      <w:bookmarkStart w:id="15" w:name="bookmark22"/>
      <w:r w:rsidRPr="00055554">
        <w:rPr>
          <w:sz w:val="24"/>
          <w:szCs w:val="24"/>
        </w:rPr>
        <w:t>Показатели доступности и качества</w:t>
      </w:r>
      <w:r w:rsidR="000554C4">
        <w:rPr>
          <w:sz w:val="24"/>
          <w:szCs w:val="24"/>
        </w:rPr>
        <w:t xml:space="preserve"> муниципальной</w:t>
      </w:r>
      <w:r w:rsidRPr="00055554">
        <w:rPr>
          <w:sz w:val="24"/>
          <w:szCs w:val="24"/>
        </w:rPr>
        <w:t xml:space="preserve"> услуги</w:t>
      </w:r>
      <w:bookmarkEnd w:id="15"/>
    </w:p>
    <w:p w:rsidR="002D5DFE" w:rsidRPr="00055554" w:rsidRDefault="002D5DFE" w:rsidP="00886325">
      <w:pPr>
        <w:pStyle w:val="1d"/>
        <w:numPr>
          <w:ilvl w:val="1"/>
          <w:numId w:val="4"/>
        </w:numPr>
        <w:tabs>
          <w:tab w:val="left" w:pos="1372"/>
        </w:tabs>
        <w:ind w:firstLine="680"/>
        <w:jc w:val="both"/>
        <w:rPr>
          <w:sz w:val="24"/>
          <w:szCs w:val="24"/>
        </w:rPr>
      </w:pPr>
      <w:r w:rsidRPr="00055554">
        <w:rPr>
          <w:sz w:val="24"/>
          <w:szCs w:val="24"/>
        </w:rPr>
        <w:t xml:space="preserve">Основными показателями доступности предоставления </w:t>
      </w:r>
      <w:r w:rsidR="000554C4">
        <w:rPr>
          <w:sz w:val="24"/>
          <w:szCs w:val="24"/>
        </w:rPr>
        <w:t>муниципальной</w:t>
      </w:r>
      <w:r w:rsidRPr="00055554">
        <w:rPr>
          <w:sz w:val="24"/>
          <w:szCs w:val="24"/>
        </w:rPr>
        <w:t xml:space="preserve"> услуги являются:</w:t>
      </w:r>
    </w:p>
    <w:p w:rsidR="002D5DFE" w:rsidRPr="00055554" w:rsidRDefault="002D5DFE" w:rsidP="006734C2">
      <w:pPr>
        <w:pStyle w:val="1d"/>
        <w:ind w:firstLine="680"/>
        <w:jc w:val="both"/>
        <w:rPr>
          <w:sz w:val="24"/>
          <w:szCs w:val="24"/>
        </w:rPr>
      </w:pPr>
      <w:r w:rsidRPr="00055554">
        <w:rPr>
          <w:sz w:val="24"/>
          <w:szCs w:val="24"/>
        </w:rPr>
        <w:t xml:space="preserve">наличие полной и понятной информации о порядке, сроках и ходе предоставления </w:t>
      </w:r>
      <w:r w:rsidR="000554C4">
        <w:rPr>
          <w:sz w:val="24"/>
          <w:szCs w:val="24"/>
        </w:rPr>
        <w:t>муниципальной</w:t>
      </w:r>
      <w:r w:rsidRPr="0005555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D5DFE" w:rsidRPr="00055554" w:rsidRDefault="002D5DFE" w:rsidP="006734C2">
      <w:pPr>
        <w:pStyle w:val="1d"/>
        <w:ind w:firstLine="680"/>
        <w:jc w:val="both"/>
        <w:rPr>
          <w:sz w:val="24"/>
          <w:szCs w:val="24"/>
        </w:rPr>
      </w:pPr>
      <w:r w:rsidRPr="00055554">
        <w:rPr>
          <w:sz w:val="24"/>
          <w:szCs w:val="24"/>
        </w:rPr>
        <w:t>возможность получения заявителем уведомлений о предоставлении муниципальной услуги с помощью ВИГУ;</w:t>
      </w:r>
    </w:p>
    <w:p w:rsidR="002D5DFE" w:rsidRPr="00055554" w:rsidRDefault="002D5DFE" w:rsidP="006734C2">
      <w:pPr>
        <w:pStyle w:val="1d"/>
        <w:ind w:firstLine="680"/>
        <w:jc w:val="both"/>
        <w:rPr>
          <w:sz w:val="24"/>
          <w:szCs w:val="24"/>
        </w:rPr>
      </w:pPr>
      <w:r w:rsidRPr="00055554">
        <w:rPr>
          <w:sz w:val="24"/>
          <w:szCs w:val="24"/>
        </w:rPr>
        <w:t xml:space="preserve">возможность получения информации о ходе предоставления </w:t>
      </w:r>
      <w:r w:rsidR="000554C4">
        <w:rPr>
          <w:sz w:val="24"/>
          <w:szCs w:val="24"/>
        </w:rPr>
        <w:t>муниципальной услуги</w:t>
      </w:r>
      <w:r w:rsidRPr="00055554">
        <w:rPr>
          <w:sz w:val="24"/>
          <w:szCs w:val="24"/>
        </w:rPr>
        <w:t xml:space="preserve"> в том числе с использованием информационно-коммуникационных технологий.</w:t>
      </w:r>
    </w:p>
    <w:p w:rsidR="002D5DFE" w:rsidRPr="00055554" w:rsidRDefault="00597C4D" w:rsidP="006734C2">
      <w:pPr>
        <w:pStyle w:val="1d"/>
        <w:ind w:firstLine="680"/>
        <w:jc w:val="both"/>
        <w:rPr>
          <w:sz w:val="24"/>
          <w:szCs w:val="24"/>
        </w:rPr>
      </w:pPr>
      <w:r>
        <w:rPr>
          <w:sz w:val="24"/>
          <w:szCs w:val="24"/>
        </w:rPr>
        <w:t>2.22.1</w:t>
      </w:r>
      <w:r w:rsidR="002D5DFE" w:rsidRPr="00055554">
        <w:rPr>
          <w:sz w:val="24"/>
          <w:szCs w:val="24"/>
        </w:rPr>
        <w:t xml:space="preserve">. Основными показателями качества предоставления </w:t>
      </w:r>
      <w:r w:rsidR="000554C4">
        <w:rPr>
          <w:sz w:val="24"/>
          <w:szCs w:val="24"/>
        </w:rPr>
        <w:t>муниципальной услуги</w:t>
      </w:r>
      <w:r w:rsidR="002D5DFE" w:rsidRPr="00055554">
        <w:rPr>
          <w:sz w:val="24"/>
          <w:szCs w:val="24"/>
        </w:rPr>
        <w:t xml:space="preserve"> являются:</w:t>
      </w:r>
    </w:p>
    <w:p w:rsidR="002D5DFE" w:rsidRPr="00055554" w:rsidRDefault="006734C2" w:rsidP="006734C2">
      <w:pPr>
        <w:pStyle w:val="1d"/>
        <w:ind w:firstLine="680"/>
        <w:jc w:val="both"/>
        <w:rPr>
          <w:sz w:val="24"/>
          <w:szCs w:val="24"/>
        </w:rPr>
      </w:pPr>
      <w:r>
        <w:rPr>
          <w:sz w:val="24"/>
          <w:szCs w:val="24"/>
        </w:rPr>
        <w:t xml:space="preserve">своевременность предоставления </w:t>
      </w:r>
      <w:r w:rsidR="000554C4">
        <w:rPr>
          <w:sz w:val="24"/>
          <w:szCs w:val="24"/>
        </w:rPr>
        <w:t>муниципальной</w:t>
      </w:r>
      <w:r w:rsidR="002D5DFE" w:rsidRPr="00055554">
        <w:rPr>
          <w:sz w:val="24"/>
          <w:szCs w:val="24"/>
        </w:rPr>
        <w:t xml:space="preserve"> услуги в соответствии со стандартом ее предоставления, установленным настоящим Административным регламентом;</w:t>
      </w:r>
    </w:p>
    <w:p w:rsidR="002D5DFE" w:rsidRPr="00055554" w:rsidRDefault="002D5DFE" w:rsidP="006734C2">
      <w:pPr>
        <w:pStyle w:val="1d"/>
        <w:ind w:firstLine="680"/>
        <w:jc w:val="both"/>
        <w:rPr>
          <w:sz w:val="24"/>
          <w:szCs w:val="24"/>
        </w:rPr>
      </w:pPr>
      <w:r w:rsidRPr="00055554">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0554C4">
        <w:rPr>
          <w:sz w:val="24"/>
          <w:szCs w:val="24"/>
        </w:rPr>
        <w:t>муниципальной</w:t>
      </w:r>
      <w:r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D5DFE" w:rsidRPr="00055554" w:rsidRDefault="002D5DFE" w:rsidP="006734C2">
      <w:pPr>
        <w:pStyle w:val="1d"/>
        <w:ind w:firstLine="680"/>
        <w:jc w:val="both"/>
        <w:rPr>
          <w:sz w:val="24"/>
          <w:szCs w:val="24"/>
        </w:rPr>
      </w:pPr>
      <w:r w:rsidRPr="00055554">
        <w:rPr>
          <w:sz w:val="24"/>
          <w:szCs w:val="24"/>
        </w:rPr>
        <w:t xml:space="preserve">отсутствие нарушений установленных сроков в процессе предоставления </w:t>
      </w:r>
      <w:r w:rsidR="000554C4">
        <w:rPr>
          <w:sz w:val="24"/>
          <w:szCs w:val="24"/>
        </w:rPr>
        <w:t>муниципальной</w:t>
      </w:r>
      <w:r w:rsidRPr="00055554">
        <w:rPr>
          <w:sz w:val="24"/>
          <w:szCs w:val="24"/>
        </w:rPr>
        <w:t xml:space="preserve"> услуги;</w:t>
      </w:r>
    </w:p>
    <w:p w:rsidR="002D5DFE" w:rsidRDefault="002D5DFE" w:rsidP="006734C2">
      <w:pPr>
        <w:pStyle w:val="1d"/>
        <w:ind w:firstLine="680"/>
        <w:jc w:val="both"/>
        <w:rPr>
          <w:sz w:val="24"/>
          <w:szCs w:val="24"/>
        </w:rPr>
      </w:pPr>
      <w:r w:rsidRPr="00055554">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97C4D">
        <w:rPr>
          <w:sz w:val="24"/>
          <w:szCs w:val="24"/>
        </w:rPr>
        <w:t>муниципальной</w:t>
      </w:r>
      <w:r w:rsidRPr="00055554">
        <w:rPr>
          <w:sz w:val="24"/>
          <w:szCs w:val="24"/>
        </w:rPr>
        <w:t xml:space="preserve"> услуги, по итогам рассмотрения</w:t>
      </w:r>
      <w:r w:rsidR="002C3F44">
        <w:rPr>
          <w:sz w:val="24"/>
          <w:szCs w:val="24"/>
        </w:rPr>
        <w:t>,</w:t>
      </w:r>
      <w:r w:rsidRPr="00055554">
        <w:rPr>
          <w:sz w:val="24"/>
          <w:szCs w:val="24"/>
        </w:rPr>
        <w:t xml:space="preserve"> которых вынесены решения об удовлетворении (частичном удовлетворении) требований заявителей.</w:t>
      </w:r>
    </w:p>
    <w:p w:rsidR="002C3F44" w:rsidRPr="00055554" w:rsidRDefault="002C3F44" w:rsidP="006734C2">
      <w:pPr>
        <w:pStyle w:val="1d"/>
        <w:ind w:firstLine="68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 xml:space="preserve">Иные требования, в том числе </w:t>
      </w:r>
      <w:r w:rsidRPr="00055554">
        <w:rPr>
          <w:b/>
          <w:bCs/>
          <w:sz w:val="24"/>
          <w:szCs w:val="24"/>
        </w:rPr>
        <w:br/>
      </w:r>
      <w:r w:rsidRPr="00055554">
        <w:rPr>
          <w:b/>
          <w:bCs/>
          <w:sz w:val="24"/>
          <w:szCs w:val="24"/>
        </w:rPr>
        <w:lastRenderedPageBreak/>
        <w:t>особенности предоставления</w:t>
      </w:r>
      <w:r w:rsidR="00597C4D">
        <w:rPr>
          <w:b/>
          <w:bCs/>
          <w:sz w:val="24"/>
          <w:szCs w:val="24"/>
        </w:rPr>
        <w:t xml:space="preserve"> муниципальной</w:t>
      </w:r>
      <w:r w:rsidRPr="00055554">
        <w:rPr>
          <w:b/>
          <w:bCs/>
          <w:sz w:val="24"/>
          <w:szCs w:val="24"/>
        </w:rPr>
        <w:t xml:space="preserve"> услуги по</w:t>
      </w:r>
      <w:r w:rsidRPr="00055554">
        <w:rPr>
          <w:b/>
          <w:bCs/>
          <w:sz w:val="24"/>
          <w:szCs w:val="24"/>
        </w:rPr>
        <w:br/>
        <w:t>экстерриториальному принципу и особенности предоставления</w:t>
      </w:r>
      <w:r w:rsidRPr="00055554">
        <w:rPr>
          <w:b/>
          <w:bCs/>
          <w:sz w:val="24"/>
          <w:szCs w:val="24"/>
        </w:rPr>
        <w:br/>
      </w:r>
      <w:r w:rsidR="00597C4D">
        <w:rPr>
          <w:b/>
          <w:bCs/>
          <w:sz w:val="24"/>
          <w:szCs w:val="24"/>
        </w:rPr>
        <w:t>муниципальной</w:t>
      </w:r>
      <w:r w:rsidRPr="00055554">
        <w:rPr>
          <w:b/>
          <w:bCs/>
          <w:sz w:val="24"/>
          <w:szCs w:val="24"/>
        </w:rPr>
        <w:t xml:space="preserve"> услуги в электронной форме</w:t>
      </w:r>
    </w:p>
    <w:p w:rsidR="002D5DFE" w:rsidRPr="00055554" w:rsidRDefault="002D5DFE" w:rsidP="00886325">
      <w:pPr>
        <w:pStyle w:val="1d"/>
        <w:numPr>
          <w:ilvl w:val="1"/>
          <w:numId w:val="4"/>
        </w:numPr>
        <w:tabs>
          <w:tab w:val="left" w:pos="1372"/>
        </w:tabs>
        <w:ind w:firstLine="680"/>
        <w:jc w:val="both"/>
        <w:rPr>
          <w:sz w:val="24"/>
          <w:szCs w:val="24"/>
        </w:rPr>
      </w:pPr>
      <w:r w:rsidRPr="00055554">
        <w:rPr>
          <w:sz w:val="24"/>
          <w:szCs w:val="24"/>
        </w:rPr>
        <w:t xml:space="preserve">Предоставление </w:t>
      </w:r>
      <w:r w:rsidR="00597C4D">
        <w:rPr>
          <w:sz w:val="24"/>
          <w:szCs w:val="24"/>
        </w:rPr>
        <w:t>муниципальной</w:t>
      </w:r>
      <w:r w:rsidRPr="00055554">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w:t>
      </w:r>
    </w:p>
    <w:p w:rsidR="002D5DFE" w:rsidRPr="00055554" w:rsidRDefault="002D5DFE" w:rsidP="00886325">
      <w:pPr>
        <w:pStyle w:val="1d"/>
        <w:numPr>
          <w:ilvl w:val="1"/>
          <w:numId w:val="4"/>
        </w:numPr>
        <w:tabs>
          <w:tab w:val="left" w:pos="1372"/>
        </w:tabs>
        <w:ind w:firstLine="680"/>
        <w:jc w:val="both"/>
        <w:rPr>
          <w:sz w:val="24"/>
          <w:szCs w:val="24"/>
        </w:rPr>
      </w:pPr>
      <w:r w:rsidRPr="0005555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D5DFE" w:rsidRPr="00055554" w:rsidRDefault="002D5DFE" w:rsidP="006734C2">
      <w:pPr>
        <w:pStyle w:val="1d"/>
        <w:ind w:firstLine="680"/>
        <w:jc w:val="both"/>
        <w:rPr>
          <w:sz w:val="24"/>
          <w:szCs w:val="24"/>
        </w:rPr>
      </w:pPr>
      <w:r w:rsidRPr="00055554">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597C4D">
        <w:rPr>
          <w:sz w:val="24"/>
          <w:szCs w:val="24"/>
        </w:rPr>
        <w:t>муниципальной</w:t>
      </w:r>
      <w:r w:rsidRPr="00055554">
        <w:rPr>
          <w:sz w:val="24"/>
          <w:szCs w:val="24"/>
        </w:rPr>
        <w:t xml:space="preserve"> услуги с использованием интерактивной формы в электронном виде.</w:t>
      </w:r>
    </w:p>
    <w:p w:rsidR="002D5DFE" w:rsidRPr="00055554" w:rsidRDefault="002D5DFE" w:rsidP="006734C2">
      <w:pPr>
        <w:pStyle w:val="1d"/>
        <w:ind w:firstLine="680"/>
        <w:jc w:val="both"/>
        <w:rPr>
          <w:sz w:val="24"/>
          <w:szCs w:val="24"/>
        </w:rPr>
      </w:pPr>
      <w:r w:rsidRPr="00055554">
        <w:rPr>
          <w:sz w:val="24"/>
          <w:szCs w:val="24"/>
        </w:rPr>
        <w:t>Заполненное за</w:t>
      </w:r>
      <w:r w:rsidR="007E4E29">
        <w:rPr>
          <w:sz w:val="24"/>
          <w:szCs w:val="24"/>
        </w:rPr>
        <w:t>явление о</w:t>
      </w:r>
      <w:r w:rsidRPr="00055554">
        <w:rPr>
          <w:sz w:val="24"/>
          <w:szCs w:val="24"/>
        </w:rPr>
        <w:t xml:space="preserve"> предоставлении </w:t>
      </w:r>
      <w:r w:rsidR="007E4E29">
        <w:rPr>
          <w:sz w:val="24"/>
          <w:szCs w:val="24"/>
        </w:rPr>
        <w:t>муниципальной</w:t>
      </w:r>
      <w:r w:rsidRPr="00055554">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7E4E29">
        <w:rPr>
          <w:sz w:val="24"/>
          <w:szCs w:val="24"/>
        </w:rPr>
        <w:t>муниципальной</w:t>
      </w:r>
      <w:r w:rsidRPr="00055554">
        <w:rPr>
          <w:sz w:val="24"/>
          <w:szCs w:val="24"/>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D5DFE" w:rsidRPr="00055554" w:rsidRDefault="002D5DFE" w:rsidP="006734C2">
      <w:pPr>
        <w:pStyle w:val="1d"/>
        <w:ind w:firstLine="740"/>
        <w:jc w:val="both"/>
        <w:rPr>
          <w:sz w:val="24"/>
          <w:szCs w:val="24"/>
        </w:rPr>
      </w:pPr>
      <w:r w:rsidRPr="00055554">
        <w:rPr>
          <w:sz w:val="24"/>
          <w:szCs w:val="24"/>
        </w:rPr>
        <w:t xml:space="preserve">Результаты предоставления </w:t>
      </w:r>
      <w:r w:rsidR="007E4E29">
        <w:rPr>
          <w:sz w:val="24"/>
          <w:szCs w:val="24"/>
        </w:rPr>
        <w:t>муниципальной</w:t>
      </w:r>
      <w:r w:rsidRPr="00055554">
        <w:rPr>
          <w:sz w:val="24"/>
          <w:szCs w:val="24"/>
        </w:rPr>
        <w:t xml:space="preserve"> услуг</w:t>
      </w:r>
      <w:r w:rsidR="007E4E29">
        <w:rPr>
          <w:sz w:val="24"/>
          <w:szCs w:val="24"/>
        </w:rPr>
        <w:t xml:space="preserve">и, указанные в пункте 2.5. </w:t>
      </w:r>
      <w:r w:rsidRPr="00055554">
        <w:rPr>
          <w:sz w:val="24"/>
          <w:szCs w:val="24"/>
        </w:rPr>
        <w:t>настоящего Административного регламента, направляются заявителю, пред</w:t>
      </w:r>
      <w:r w:rsidR="007E4E29">
        <w:rPr>
          <w:sz w:val="24"/>
          <w:szCs w:val="24"/>
        </w:rPr>
        <w:t>ставителю в личный кабинет на ЕП</w:t>
      </w:r>
      <w:r w:rsidRPr="00055554">
        <w:rPr>
          <w:sz w:val="24"/>
          <w:szCs w:val="24"/>
        </w:rPr>
        <w:t>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D5DFE" w:rsidRPr="00055554" w:rsidRDefault="00C22C81" w:rsidP="00886325">
      <w:pPr>
        <w:pStyle w:val="1d"/>
        <w:numPr>
          <w:ilvl w:val="1"/>
          <w:numId w:val="4"/>
        </w:numPr>
        <w:tabs>
          <w:tab w:val="left" w:pos="567"/>
          <w:tab w:val="left" w:pos="709"/>
          <w:tab w:val="left" w:pos="993"/>
        </w:tabs>
        <w:ind w:firstLine="851"/>
        <w:jc w:val="both"/>
        <w:rPr>
          <w:sz w:val="24"/>
          <w:szCs w:val="24"/>
        </w:rPr>
      </w:pPr>
      <w:r>
        <w:rPr>
          <w:sz w:val="24"/>
          <w:szCs w:val="24"/>
        </w:rPr>
        <w:t xml:space="preserve"> </w:t>
      </w:r>
      <w:r w:rsidR="002D5DFE" w:rsidRPr="00055554">
        <w:rPr>
          <w:sz w:val="24"/>
          <w:szCs w:val="24"/>
        </w:rPr>
        <w:t>Электронные документы представляются в следующих форматах:</w:t>
      </w:r>
    </w:p>
    <w:p w:rsidR="002D5DFE" w:rsidRPr="00055554" w:rsidRDefault="002D5DFE" w:rsidP="00886325">
      <w:pPr>
        <w:pStyle w:val="1d"/>
        <w:numPr>
          <w:ilvl w:val="0"/>
          <w:numId w:val="5"/>
        </w:numPr>
        <w:tabs>
          <w:tab w:val="left" w:pos="1026"/>
        </w:tabs>
        <w:ind w:firstLine="680"/>
        <w:jc w:val="both"/>
        <w:rPr>
          <w:sz w:val="24"/>
          <w:szCs w:val="24"/>
        </w:rPr>
      </w:pPr>
      <w:r w:rsidRPr="00055554">
        <w:rPr>
          <w:sz w:val="24"/>
          <w:szCs w:val="24"/>
          <w:lang w:val="en-US" w:eastAsia="en-US" w:bidi="en-US"/>
        </w:rPr>
        <w:t xml:space="preserve">xml </w:t>
      </w:r>
      <w:r w:rsidRPr="00055554">
        <w:rPr>
          <w:sz w:val="24"/>
          <w:szCs w:val="24"/>
        </w:rPr>
        <w:t>- для формализованных документов;</w:t>
      </w:r>
    </w:p>
    <w:p w:rsidR="002D5DFE" w:rsidRPr="00055554" w:rsidRDefault="002D5DFE" w:rsidP="00886325">
      <w:pPr>
        <w:pStyle w:val="1d"/>
        <w:numPr>
          <w:ilvl w:val="0"/>
          <w:numId w:val="5"/>
        </w:numPr>
        <w:tabs>
          <w:tab w:val="left" w:pos="1055"/>
        </w:tabs>
        <w:ind w:firstLine="680"/>
        <w:jc w:val="both"/>
        <w:rPr>
          <w:sz w:val="24"/>
          <w:szCs w:val="24"/>
        </w:rPr>
      </w:pPr>
      <w:r w:rsidRPr="00055554">
        <w:rPr>
          <w:sz w:val="24"/>
          <w:szCs w:val="24"/>
          <w:lang w:val="en-US" w:eastAsia="en-US" w:bidi="en-US"/>
        </w:rPr>
        <w:t>doc</w:t>
      </w:r>
      <w:r w:rsidRPr="00055554">
        <w:rPr>
          <w:sz w:val="24"/>
          <w:szCs w:val="24"/>
          <w:lang w:eastAsia="en-US" w:bidi="en-US"/>
        </w:rPr>
        <w:t xml:space="preserve">, </w:t>
      </w:r>
      <w:r w:rsidRPr="00055554">
        <w:rPr>
          <w:sz w:val="24"/>
          <w:szCs w:val="24"/>
          <w:lang w:val="en-US" w:eastAsia="en-US" w:bidi="en-US"/>
        </w:rPr>
        <w:t>docx</w:t>
      </w:r>
      <w:r w:rsidRPr="00055554">
        <w:rPr>
          <w:sz w:val="24"/>
          <w:szCs w:val="24"/>
          <w:lang w:eastAsia="en-US" w:bidi="en-US"/>
        </w:rPr>
        <w:t xml:space="preserve">, </w:t>
      </w:r>
      <w:r w:rsidRPr="00055554">
        <w:rPr>
          <w:sz w:val="24"/>
          <w:szCs w:val="24"/>
          <w:lang w:val="en-US" w:eastAsia="en-US" w:bidi="en-US"/>
        </w:rPr>
        <w:t>odt</w:t>
      </w:r>
      <w:r w:rsidRPr="00055554">
        <w:rPr>
          <w:sz w:val="24"/>
          <w:szCs w:val="24"/>
          <w:lang w:eastAsia="en-US" w:bidi="en-US"/>
        </w:rPr>
        <w:t xml:space="preserve"> </w:t>
      </w:r>
      <w:r w:rsidRPr="00055554">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D5DFE" w:rsidRPr="00055554" w:rsidRDefault="002D5DFE" w:rsidP="00886325">
      <w:pPr>
        <w:pStyle w:val="1d"/>
        <w:numPr>
          <w:ilvl w:val="0"/>
          <w:numId w:val="5"/>
        </w:numPr>
        <w:tabs>
          <w:tab w:val="left" w:pos="1047"/>
        </w:tabs>
        <w:ind w:firstLine="680"/>
        <w:jc w:val="both"/>
        <w:rPr>
          <w:sz w:val="24"/>
          <w:szCs w:val="24"/>
        </w:rPr>
      </w:pPr>
      <w:r w:rsidRPr="00055554">
        <w:rPr>
          <w:sz w:val="24"/>
          <w:szCs w:val="24"/>
          <w:lang w:val="en-US" w:eastAsia="en-US" w:bidi="en-US"/>
        </w:rPr>
        <w:t>xls</w:t>
      </w:r>
      <w:r w:rsidRPr="00055554">
        <w:rPr>
          <w:sz w:val="24"/>
          <w:szCs w:val="24"/>
          <w:lang w:eastAsia="en-US" w:bidi="en-US"/>
        </w:rPr>
        <w:t xml:space="preserve">, </w:t>
      </w:r>
      <w:r w:rsidRPr="00055554">
        <w:rPr>
          <w:sz w:val="24"/>
          <w:szCs w:val="24"/>
          <w:lang w:val="en-US" w:eastAsia="en-US" w:bidi="en-US"/>
        </w:rPr>
        <w:t>xlsx</w:t>
      </w:r>
      <w:r w:rsidRPr="00055554">
        <w:rPr>
          <w:sz w:val="24"/>
          <w:szCs w:val="24"/>
          <w:lang w:eastAsia="en-US" w:bidi="en-US"/>
        </w:rPr>
        <w:t xml:space="preserve">, </w:t>
      </w:r>
      <w:r w:rsidRPr="00055554">
        <w:rPr>
          <w:sz w:val="24"/>
          <w:szCs w:val="24"/>
          <w:lang w:val="en-US" w:eastAsia="en-US" w:bidi="en-US"/>
        </w:rPr>
        <w:t>ods</w:t>
      </w:r>
      <w:r w:rsidRPr="00055554">
        <w:rPr>
          <w:sz w:val="24"/>
          <w:szCs w:val="24"/>
          <w:lang w:eastAsia="en-US" w:bidi="en-US"/>
        </w:rPr>
        <w:t xml:space="preserve"> </w:t>
      </w:r>
      <w:r w:rsidRPr="00055554">
        <w:rPr>
          <w:sz w:val="24"/>
          <w:szCs w:val="24"/>
        </w:rPr>
        <w:t>- для документов, содержащих расчеты;</w:t>
      </w:r>
    </w:p>
    <w:p w:rsidR="002D5DFE" w:rsidRPr="00055554" w:rsidRDefault="002D5DFE" w:rsidP="00886325">
      <w:pPr>
        <w:pStyle w:val="1d"/>
        <w:numPr>
          <w:ilvl w:val="0"/>
          <w:numId w:val="5"/>
        </w:numPr>
        <w:tabs>
          <w:tab w:val="left" w:pos="1030"/>
        </w:tabs>
        <w:ind w:firstLine="680"/>
        <w:jc w:val="both"/>
        <w:rPr>
          <w:sz w:val="24"/>
          <w:szCs w:val="24"/>
        </w:rPr>
      </w:pPr>
      <w:r w:rsidRPr="00055554">
        <w:rPr>
          <w:sz w:val="24"/>
          <w:szCs w:val="24"/>
          <w:lang w:val="en-US" w:eastAsia="en-US" w:bidi="en-US"/>
        </w:rPr>
        <w:t>pdf</w:t>
      </w:r>
      <w:r w:rsidRPr="00055554">
        <w:rPr>
          <w:sz w:val="24"/>
          <w:szCs w:val="24"/>
          <w:lang w:eastAsia="en-US" w:bidi="en-US"/>
        </w:rPr>
        <w:t xml:space="preserve">, </w:t>
      </w:r>
      <w:r w:rsidRPr="00055554">
        <w:rPr>
          <w:sz w:val="24"/>
          <w:szCs w:val="24"/>
          <w:lang w:val="en-US" w:eastAsia="en-US" w:bidi="en-US"/>
        </w:rPr>
        <w:t>jpg</w:t>
      </w:r>
      <w:r w:rsidRPr="00055554">
        <w:rPr>
          <w:sz w:val="24"/>
          <w:szCs w:val="24"/>
          <w:lang w:eastAsia="en-US" w:bidi="en-US"/>
        </w:rPr>
        <w:t xml:space="preserve">, </w:t>
      </w:r>
      <w:r w:rsidRPr="00055554">
        <w:rPr>
          <w:sz w:val="24"/>
          <w:szCs w:val="24"/>
          <w:lang w:val="en-US" w:eastAsia="en-US" w:bidi="en-US"/>
        </w:rPr>
        <w:t>jpeg</w:t>
      </w:r>
      <w:r w:rsidRPr="00055554">
        <w:rPr>
          <w:sz w:val="24"/>
          <w:szCs w:val="24"/>
          <w:lang w:eastAsia="en-US" w:bidi="en-US"/>
        </w:rPr>
        <w:t xml:space="preserve"> </w:t>
      </w:r>
      <w:r w:rsidRPr="00055554">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D5DFE" w:rsidRPr="00055554" w:rsidRDefault="002D5DFE" w:rsidP="006734C2">
      <w:pPr>
        <w:pStyle w:val="1d"/>
        <w:ind w:firstLine="680"/>
        <w:jc w:val="both"/>
        <w:rPr>
          <w:sz w:val="24"/>
          <w:szCs w:val="24"/>
        </w:rPr>
      </w:pPr>
      <w:r w:rsidRPr="0005555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55554">
        <w:rPr>
          <w:sz w:val="24"/>
          <w:szCs w:val="24"/>
          <w:lang w:val="en-US" w:eastAsia="en-US" w:bidi="en-US"/>
        </w:rPr>
        <w:t>dpi</w:t>
      </w:r>
      <w:r w:rsidRPr="00055554">
        <w:rPr>
          <w:sz w:val="24"/>
          <w:szCs w:val="24"/>
          <w:lang w:eastAsia="en-US" w:bidi="en-US"/>
        </w:rPr>
        <w:t xml:space="preserve"> </w:t>
      </w:r>
      <w:r w:rsidRPr="00055554">
        <w:rPr>
          <w:sz w:val="24"/>
          <w:szCs w:val="24"/>
        </w:rPr>
        <w:t>(масштаб 1:1) с использованием следующих режимов:</w:t>
      </w:r>
    </w:p>
    <w:p w:rsidR="002D5DFE" w:rsidRPr="00055554" w:rsidRDefault="002D5DFE" w:rsidP="00886325">
      <w:pPr>
        <w:pStyle w:val="1d"/>
        <w:numPr>
          <w:ilvl w:val="0"/>
          <w:numId w:val="6"/>
        </w:numPr>
        <w:tabs>
          <w:tab w:val="left" w:pos="943"/>
        </w:tabs>
        <w:ind w:firstLine="680"/>
        <w:jc w:val="both"/>
        <w:rPr>
          <w:sz w:val="24"/>
          <w:szCs w:val="24"/>
        </w:rPr>
      </w:pPr>
      <w:r w:rsidRPr="00055554">
        <w:rPr>
          <w:sz w:val="24"/>
          <w:szCs w:val="24"/>
        </w:rPr>
        <w:t>«черно-белый» (при отсутствии в документе графических изображений и (или) цветного текста);</w:t>
      </w:r>
    </w:p>
    <w:p w:rsidR="002D5DFE" w:rsidRPr="00055554" w:rsidRDefault="002D5DFE" w:rsidP="00886325">
      <w:pPr>
        <w:pStyle w:val="1d"/>
        <w:numPr>
          <w:ilvl w:val="0"/>
          <w:numId w:val="6"/>
        </w:numPr>
        <w:tabs>
          <w:tab w:val="left" w:pos="943"/>
        </w:tabs>
        <w:ind w:firstLine="680"/>
        <w:jc w:val="both"/>
        <w:rPr>
          <w:sz w:val="24"/>
          <w:szCs w:val="24"/>
        </w:rPr>
      </w:pPr>
      <w:r w:rsidRPr="00055554">
        <w:rPr>
          <w:sz w:val="24"/>
          <w:szCs w:val="24"/>
        </w:rPr>
        <w:t>«оттенки серого» (при наличии в документе графических изображений, отличных от цветного графического изображения);</w:t>
      </w:r>
    </w:p>
    <w:p w:rsidR="002D5DFE" w:rsidRPr="00055554" w:rsidRDefault="002D5DFE" w:rsidP="00886325">
      <w:pPr>
        <w:pStyle w:val="1d"/>
        <w:numPr>
          <w:ilvl w:val="0"/>
          <w:numId w:val="6"/>
        </w:numPr>
        <w:tabs>
          <w:tab w:val="left" w:pos="943"/>
        </w:tabs>
        <w:ind w:firstLine="680"/>
        <w:jc w:val="both"/>
        <w:rPr>
          <w:sz w:val="24"/>
          <w:szCs w:val="24"/>
        </w:rPr>
      </w:pPr>
      <w:r w:rsidRPr="00055554">
        <w:rPr>
          <w:sz w:val="24"/>
          <w:szCs w:val="24"/>
        </w:rPr>
        <w:t>«цветной» или «режим полной цветопередачи» (при наличии в документе цветных графических изображений либо цветного текста);</w:t>
      </w:r>
    </w:p>
    <w:p w:rsidR="002D5DFE" w:rsidRPr="00055554" w:rsidRDefault="002D5DFE" w:rsidP="00886325">
      <w:pPr>
        <w:pStyle w:val="1d"/>
        <w:numPr>
          <w:ilvl w:val="0"/>
          <w:numId w:val="6"/>
        </w:numPr>
        <w:tabs>
          <w:tab w:val="left" w:pos="943"/>
        </w:tabs>
        <w:ind w:firstLine="680"/>
        <w:jc w:val="both"/>
        <w:rPr>
          <w:sz w:val="24"/>
          <w:szCs w:val="24"/>
        </w:rPr>
      </w:pPr>
      <w:r w:rsidRPr="00055554">
        <w:rPr>
          <w:sz w:val="24"/>
          <w:szCs w:val="24"/>
        </w:rPr>
        <w:t>сохранением всех аутентичных признаков подлинности, а именно: графической подписи лица, печати, углового штампа бланка;</w:t>
      </w:r>
    </w:p>
    <w:p w:rsidR="002D5DFE" w:rsidRPr="00055554" w:rsidRDefault="002D5DFE" w:rsidP="00886325">
      <w:pPr>
        <w:pStyle w:val="1d"/>
        <w:numPr>
          <w:ilvl w:val="0"/>
          <w:numId w:val="6"/>
        </w:numPr>
        <w:tabs>
          <w:tab w:val="left" w:pos="943"/>
        </w:tabs>
        <w:ind w:firstLine="680"/>
        <w:jc w:val="both"/>
        <w:rPr>
          <w:sz w:val="24"/>
          <w:szCs w:val="24"/>
        </w:rPr>
      </w:pPr>
      <w:r w:rsidRPr="00055554">
        <w:rPr>
          <w:sz w:val="24"/>
          <w:szCs w:val="24"/>
        </w:rPr>
        <w:t>к</w:t>
      </w:r>
      <w:r w:rsidR="0040398B">
        <w:rPr>
          <w:sz w:val="24"/>
          <w:szCs w:val="24"/>
        </w:rPr>
        <w:t>о</w:t>
      </w:r>
      <w:r w:rsidRPr="00055554">
        <w:rPr>
          <w:sz w:val="24"/>
          <w:szCs w:val="24"/>
        </w:rPr>
        <w:t>личество файлов должно соответствовать количеству документов, каждый из которых содержит текстовую и (или) графическую информацию.</w:t>
      </w:r>
    </w:p>
    <w:p w:rsidR="002D5DFE" w:rsidRPr="00055554" w:rsidRDefault="002D5DFE" w:rsidP="006734C2">
      <w:pPr>
        <w:pStyle w:val="1d"/>
        <w:ind w:firstLine="680"/>
        <w:jc w:val="both"/>
        <w:rPr>
          <w:sz w:val="24"/>
          <w:szCs w:val="24"/>
        </w:rPr>
      </w:pPr>
      <w:r w:rsidRPr="00055554">
        <w:rPr>
          <w:sz w:val="24"/>
          <w:szCs w:val="24"/>
        </w:rPr>
        <w:t>Электронные документы должны обеспечивать:</w:t>
      </w:r>
    </w:p>
    <w:p w:rsidR="002D5DFE" w:rsidRPr="00055554" w:rsidRDefault="002D5DFE" w:rsidP="00886325">
      <w:pPr>
        <w:pStyle w:val="1d"/>
        <w:numPr>
          <w:ilvl w:val="0"/>
          <w:numId w:val="6"/>
        </w:numPr>
        <w:tabs>
          <w:tab w:val="left" w:pos="1602"/>
        </w:tabs>
        <w:ind w:firstLine="680"/>
        <w:jc w:val="both"/>
        <w:rPr>
          <w:sz w:val="24"/>
          <w:szCs w:val="24"/>
        </w:rPr>
      </w:pPr>
      <w:r w:rsidRPr="00055554">
        <w:rPr>
          <w:sz w:val="24"/>
          <w:szCs w:val="24"/>
        </w:rPr>
        <w:t>возможность идентифицировать документ и количество листов в документе;</w:t>
      </w:r>
    </w:p>
    <w:p w:rsidR="002D5DFE" w:rsidRPr="00055554" w:rsidRDefault="002D5DFE" w:rsidP="00886325">
      <w:pPr>
        <w:pStyle w:val="1d"/>
        <w:numPr>
          <w:ilvl w:val="0"/>
          <w:numId w:val="6"/>
        </w:numPr>
        <w:tabs>
          <w:tab w:val="left" w:pos="943"/>
        </w:tabs>
        <w:ind w:firstLine="680"/>
        <w:jc w:val="both"/>
        <w:rPr>
          <w:sz w:val="24"/>
          <w:szCs w:val="24"/>
        </w:rPr>
      </w:pPr>
      <w:r w:rsidRPr="00055554">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1240" w:rsidRDefault="002D5DFE" w:rsidP="006734C2">
      <w:pPr>
        <w:pStyle w:val="1d"/>
        <w:ind w:firstLine="680"/>
        <w:jc w:val="both"/>
        <w:rPr>
          <w:sz w:val="24"/>
          <w:szCs w:val="24"/>
        </w:rPr>
      </w:pPr>
      <w:r w:rsidRPr="00055554">
        <w:rPr>
          <w:sz w:val="24"/>
          <w:szCs w:val="24"/>
        </w:rPr>
        <w:t xml:space="preserve">Документы, подлежащие представлению в форматах </w:t>
      </w:r>
      <w:r w:rsidRPr="00055554">
        <w:rPr>
          <w:sz w:val="24"/>
          <w:szCs w:val="24"/>
          <w:lang w:val="en-US" w:eastAsia="en-US" w:bidi="en-US"/>
        </w:rPr>
        <w:t>xls</w:t>
      </w:r>
      <w:r w:rsidRPr="00055554">
        <w:rPr>
          <w:sz w:val="24"/>
          <w:szCs w:val="24"/>
          <w:lang w:eastAsia="en-US" w:bidi="en-US"/>
        </w:rPr>
        <w:t xml:space="preserve">, </w:t>
      </w:r>
      <w:r w:rsidRPr="00055554">
        <w:rPr>
          <w:sz w:val="24"/>
          <w:szCs w:val="24"/>
          <w:lang w:val="en-US" w:eastAsia="en-US" w:bidi="en-US"/>
        </w:rPr>
        <w:t>xlsx</w:t>
      </w:r>
      <w:r w:rsidRPr="00055554">
        <w:rPr>
          <w:sz w:val="24"/>
          <w:szCs w:val="24"/>
          <w:lang w:eastAsia="en-US" w:bidi="en-US"/>
        </w:rPr>
        <w:t xml:space="preserve"> </w:t>
      </w:r>
      <w:r w:rsidRPr="00055554">
        <w:rPr>
          <w:sz w:val="24"/>
          <w:szCs w:val="24"/>
        </w:rPr>
        <w:t xml:space="preserve">или </w:t>
      </w:r>
      <w:r w:rsidRPr="00055554">
        <w:rPr>
          <w:sz w:val="24"/>
          <w:szCs w:val="24"/>
          <w:lang w:val="en-US" w:eastAsia="en-US" w:bidi="en-US"/>
        </w:rPr>
        <w:t>ods</w:t>
      </w:r>
      <w:r w:rsidRPr="00055554">
        <w:rPr>
          <w:sz w:val="24"/>
          <w:szCs w:val="24"/>
          <w:lang w:eastAsia="en-US" w:bidi="en-US"/>
        </w:rPr>
        <w:t xml:space="preserve">, </w:t>
      </w:r>
      <w:r w:rsidRPr="00055554">
        <w:rPr>
          <w:sz w:val="24"/>
          <w:szCs w:val="24"/>
        </w:rPr>
        <w:t>формируются в виде отдельного электронного документа.</w:t>
      </w:r>
    </w:p>
    <w:p w:rsidR="00831240" w:rsidRDefault="00831240" w:rsidP="006734C2">
      <w:pPr>
        <w:pStyle w:val="1d"/>
        <w:ind w:firstLine="680"/>
        <w:jc w:val="both"/>
        <w:rPr>
          <w:sz w:val="24"/>
          <w:szCs w:val="24"/>
        </w:rPr>
      </w:pPr>
    </w:p>
    <w:p w:rsidR="002D5DFE" w:rsidRPr="00055554" w:rsidRDefault="000B498C" w:rsidP="006734C2">
      <w:pPr>
        <w:pStyle w:val="1d"/>
        <w:ind w:firstLine="680"/>
        <w:jc w:val="center"/>
        <w:rPr>
          <w:sz w:val="24"/>
          <w:szCs w:val="24"/>
        </w:rPr>
      </w:pPr>
      <w:r>
        <w:rPr>
          <w:b/>
          <w:bCs/>
          <w:sz w:val="24"/>
          <w:szCs w:val="24"/>
        </w:rPr>
        <w:t>3.</w:t>
      </w:r>
      <w:r w:rsidR="002D5DFE" w:rsidRPr="00055554">
        <w:rPr>
          <w:b/>
          <w:bCs/>
          <w:sz w:val="24"/>
          <w:szCs w:val="24"/>
        </w:rPr>
        <w:t xml:space="preserve"> Состав, последовательность и сроки выполнения административных</w:t>
      </w:r>
      <w:r w:rsidR="002D5DFE" w:rsidRPr="00055554">
        <w:rPr>
          <w:b/>
          <w:bCs/>
          <w:sz w:val="24"/>
          <w:szCs w:val="24"/>
        </w:rPr>
        <w:br/>
        <w:t>процедур (действий), требования к порядку их выполнения, в том числе</w:t>
      </w:r>
      <w:r w:rsidR="002D5DFE" w:rsidRPr="00055554">
        <w:rPr>
          <w:b/>
          <w:bCs/>
          <w:sz w:val="24"/>
          <w:szCs w:val="24"/>
        </w:rPr>
        <w:br/>
        <w:t>особенности выполнения административных процедур в электронной форме</w:t>
      </w:r>
      <w:r w:rsidR="00134A70">
        <w:rPr>
          <w:b/>
          <w:bCs/>
          <w:sz w:val="24"/>
          <w:szCs w:val="24"/>
        </w:rPr>
        <w:t>.</w:t>
      </w:r>
    </w:p>
    <w:p w:rsidR="002D5DFE" w:rsidRPr="00055554" w:rsidRDefault="002D5DFE" w:rsidP="006734C2">
      <w:pPr>
        <w:pStyle w:val="1f"/>
        <w:keepNext/>
        <w:keepLines/>
        <w:spacing w:after="0"/>
        <w:rPr>
          <w:sz w:val="24"/>
          <w:szCs w:val="24"/>
        </w:rPr>
      </w:pPr>
      <w:bookmarkStart w:id="16" w:name="bookmark24"/>
      <w:r w:rsidRPr="00055554">
        <w:rPr>
          <w:sz w:val="24"/>
          <w:szCs w:val="24"/>
        </w:rPr>
        <w:lastRenderedPageBreak/>
        <w:t>Исчерпывающий перечень административных процедур</w:t>
      </w:r>
      <w:bookmarkEnd w:id="16"/>
    </w:p>
    <w:p w:rsidR="002D5DFE" w:rsidRPr="00055554" w:rsidRDefault="002D5DFE" w:rsidP="00886325">
      <w:pPr>
        <w:pStyle w:val="1d"/>
        <w:numPr>
          <w:ilvl w:val="1"/>
          <w:numId w:val="7"/>
        </w:numPr>
        <w:tabs>
          <w:tab w:val="left" w:pos="1134"/>
        </w:tabs>
        <w:ind w:firstLine="680"/>
        <w:jc w:val="both"/>
        <w:rPr>
          <w:sz w:val="24"/>
          <w:szCs w:val="24"/>
        </w:rPr>
      </w:pPr>
      <w:r w:rsidRPr="00055554">
        <w:rPr>
          <w:sz w:val="24"/>
          <w:szCs w:val="24"/>
        </w:rPr>
        <w:t xml:space="preserve">Предоставление </w:t>
      </w:r>
      <w:r w:rsidR="0040398B">
        <w:rPr>
          <w:sz w:val="24"/>
          <w:szCs w:val="24"/>
        </w:rPr>
        <w:t>муниципальной</w:t>
      </w:r>
      <w:r w:rsidRPr="00055554">
        <w:rPr>
          <w:sz w:val="24"/>
          <w:szCs w:val="24"/>
        </w:rPr>
        <w:t xml:space="preserve"> услуги включает в себя следующие административные процедуры:</w:t>
      </w:r>
    </w:p>
    <w:p w:rsidR="002D5DFE" w:rsidRPr="00055554" w:rsidRDefault="002D5DFE" w:rsidP="006734C2">
      <w:pPr>
        <w:pStyle w:val="1d"/>
        <w:ind w:firstLine="680"/>
        <w:jc w:val="both"/>
        <w:rPr>
          <w:sz w:val="24"/>
          <w:szCs w:val="24"/>
        </w:rPr>
      </w:pPr>
      <w:r w:rsidRPr="00055554">
        <w:rPr>
          <w:sz w:val="24"/>
          <w:szCs w:val="24"/>
        </w:rPr>
        <w:t>проверка документов и регистрация заявления;</w:t>
      </w:r>
    </w:p>
    <w:p w:rsidR="002D5DFE" w:rsidRPr="00055554" w:rsidRDefault="002D5DFE" w:rsidP="006734C2">
      <w:pPr>
        <w:pStyle w:val="1d"/>
        <w:ind w:firstLine="680"/>
        <w:jc w:val="both"/>
        <w:rPr>
          <w:sz w:val="24"/>
          <w:szCs w:val="24"/>
        </w:rPr>
      </w:pPr>
      <w:r w:rsidRPr="00055554">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D5DFE" w:rsidRPr="00055554" w:rsidRDefault="002D5DFE" w:rsidP="006734C2">
      <w:pPr>
        <w:pStyle w:val="1d"/>
        <w:ind w:firstLine="680"/>
        <w:jc w:val="both"/>
        <w:rPr>
          <w:sz w:val="24"/>
          <w:szCs w:val="24"/>
        </w:rPr>
      </w:pPr>
      <w:r w:rsidRPr="00055554">
        <w:rPr>
          <w:sz w:val="24"/>
          <w:szCs w:val="24"/>
        </w:rPr>
        <w:t>рассмотрение документов и сведений;</w:t>
      </w:r>
    </w:p>
    <w:p w:rsidR="002D5DFE" w:rsidRPr="00055554" w:rsidRDefault="002D5DFE" w:rsidP="006734C2">
      <w:pPr>
        <w:pStyle w:val="1d"/>
        <w:ind w:firstLine="680"/>
        <w:jc w:val="both"/>
        <w:rPr>
          <w:sz w:val="24"/>
          <w:szCs w:val="24"/>
        </w:rPr>
      </w:pPr>
      <w:r w:rsidRPr="00055554">
        <w:rPr>
          <w:sz w:val="24"/>
          <w:szCs w:val="24"/>
        </w:rPr>
        <w:t>принятие решения;</w:t>
      </w:r>
    </w:p>
    <w:p w:rsidR="002D5DFE" w:rsidRPr="00055554" w:rsidRDefault="002D5DFE" w:rsidP="006734C2">
      <w:pPr>
        <w:pStyle w:val="1d"/>
        <w:ind w:firstLine="680"/>
        <w:jc w:val="both"/>
        <w:rPr>
          <w:sz w:val="24"/>
          <w:szCs w:val="24"/>
        </w:rPr>
      </w:pPr>
      <w:r w:rsidRPr="00055554">
        <w:rPr>
          <w:sz w:val="24"/>
          <w:szCs w:val="24"/>
        </w:rPr>
        <w:t>выдача результата;</w:t>
      </w:r>
    </w:p>
    <w:p w:rsidR="002D5DFE" w:rsidRPr="00055554" w:rsidRDefault="002D5DFE" w:rsidP="006734C2">
      <w:pPr>
        <w:pStyle w:val="1d"/>
        <w:ind w:firstLine="680"/>
        <w:jc w:val="both"/>
        <w:rPr>
          <w:sz w:val="24"/>
          <w:szCs w:val="24"/>
        </w:rPr>
      </w:pPr>
      <w:r w:rsidRPr="00055554">
        <w:rPr>
          <w:sz w:val="24"/>
          <w:szCs w:val="24"/>
        </w:rPr>
        <w:t xml:space="preserve">внесение результата </w:t>
      </w:r>
      <w:r w:rsidR="0040398B">
        <w:rPr>
          <w:sz w:val="24"/>
          <w:szCs w:val="24"/>
        </w:rPr>
        <w:t>муниципальной</w:t>
      </w:r>
      <w:r w:rsidRPr="00055554">
        <w:rPr>
          <w:sz w:val="24"/>
          <w:szCs w:val="24"/>
        </w:rPr>
        <w:t xml:space="preserve"> услуги в реестр юридически значимых записей.</w:t>
      </w:r>
    </w:p>
    <w:p w:rsidR="002D5DFE" w:rsidRDefault="002D5DFE" w:rsidP="006734C2">
      <w:pPr>
        <w:pStyle w:val="1d"/>
        <w:ind w:firstLine="680"/>
        <w:jc w:val="both"/>
        <w:rPr>
          <w:sz w:val="24"/>
          <w:szCs w:val="24"/>
        </w:rPr>
      </w:pPr>
      <w:r w:rsidRPr="002C5320">
        <w:rPr>
          <w:sz w:val="24"/>
          <w:szCs w:val="24"/>
        </w:rPr>
        <w:t>Описание административных процед</w:t>
      </w:r>
      <w:r w:rsidR="002C5320">
        <w:rPr>
          <w:sz w:val="24"/>
          <w:szCs w:val="24"/>
        </w:rPr>
        <w:t>ур представлено в Приложении № 5</w:t>
      </w:r>
      <w:r w:rsidRPr="002C5320">
        <w:rPr>
          <w:sz w:val="24"/>
          <w:szCs w:val="24"/>
        </w:rPr>
        <w:t xml:space="preserve"> к настоящему Административному регламенту.</w:t>
      </w:r>
    </w:p>
    <w:p w:rsidR="002C3F44" w:rsidRPr="00055554" w:rsidRDefault="002C3F44" w:rsidP="006734C2">
      <w:pPr>
        <w:pStyle w:val="1d"/>
        <w:ind w:firstLine="680"/>
        <w:jc w:val="both"/>
        <w:rPr>
          <w:sz w:val="24"/>
          <w:szCs w:val="24"/>
        </w:rPr>
      </w:pPr>
    </w:p>
    <w:p w:rsidR="002D5DFE" w:rsidRPr="00055554" w:rsidRDefault="002D5DFE" w:rsidP="006734C2">
      <w:pPr>
        <w:pStyle w:val="1f"/>
        <w:keepNext/>
        <w:keepLines/>
        <w:spacing w:after="0"/>
        <w:ind w:left="920" w:hanging="120"/>
        <w:rPr>
          <w:sz w:val="24"/>
          <w:szCs w:val="24"/>
        </w:rPr>
      </w:pPr>
      <w:bookmarkStart w:id="17" w:name="bookmark26"/>
      <w:r w:rsidRPr="00055554">
        <w:rPr>
          <w:sz w:val="24"/>
          <w:szCs w:val="24"/>
        </w:rPr>
        <w:t xml:space="preserve">Перечень административных процедур (действий) при предоставлении </w:t>
      </w:r>
      <w:r w:rsidR="0040398B">
        <w:rPr>
          <w:sz w:val="24"/>
          <w:szCs w:val="24"/>
        </w:rPr>
        <w:t>муниципальной</w:t>
      </w:r>
      <w:r w:rsidRPr="00055554">
        <w:rPr>
          <w:sz w:val="24"/>
          <w:szCs w:val="24"/>
        </w:rPr>
        <w:t xml:space="preserve"> услуги в электронной форме</w:t>
      </w:r>
      <w:bookmarkEnd w:id="17"/>
    </w:p>
    <w:p w:rsidR="002D5DFE" w:rsidRPr="00055554" w:rsidRDefault="002D5DFE" w:rsidP="00886325">
      <w:pPr>
        <w:pStyle w:val="1d"/>
        <w:numPr>
          <w:ilvl w:val="1"/>
          <w:numId w:val="7"/>
        </w:numPr>
        <w:tabs>
          <w:tab w:val="left" w:pos="1134"/>
        </w:tabs>
        <w:ind w:firstLine="680"/>
        <w:jc w:val="both"/>
        <w:rPr>
          <w:sz w:val="24"/>
          <w:szCs w:val="24"/>
        </w:rPr>
      </w:pPr>
      <w:r w:rsidRPr="00055554">
        <w:rPr>
          <w:sz w:val="24"/>
          <w:szCs w:val="24"/>
        </w:rPr>
        <w:t>При предоставлении</w:t>
      </w:r>
      <w:r w:rsidR="0040398B">
        <w:rPr>
          <w:sz w:val="24"/>
          <w:szCs w:val="24"/>
        </w:rPr>
        <w:t xml:space="preserve"> муниципальной</w:t>
      </w:r>
      <w:r w:rsidRPr="00055554">
        <w:rPr>
          <w:sz w:val="24"/>
          <w:szCs w:val="24"/>
        </w:rPr>
        <w:t xml:space="preserve"> услуги в электронной форме заявителю обеспечиваются:</w:t>
      </w:r>
    </w:p>
    <w:p w:rsidR="002D5DFE" w:rsidRPr="00055554" w:rsidRDefault="002D5DFE" w:rsidP="006734C2">
      <w:pPr>
        <w:pStyle w:val="1d"/>
        <w:ind w:firstLine="680"/>
        <w:jc w:val="both"/>
        <w:rPr>
          <w:sz w:val="24"/>
          <w:szCs w:val="24"/>
        </w:rPr>
      </w:pPr>
      <w:r w:rsidRPr="00055554">
        <w:rPr>
          <w:sz w:val="24"/>
          <w:szCs w:val="24"/>
        </w:rPr>
        <w:t>получение информации о порядке и сроках предоставления муниципальной услуги;</w:t>
      </w:r>
    </w:p>
    <w:p w:rsidR="002D5DFE" w:rsidRPr="00055554" w:rsidRDefault="002D5DFE" w:rsidP="006734C2">
      <w:pPr>
        <w:pStyle w:val="1d"/>
        <w:ind w:firstLine="680"/>
        <w:jc w:val="both"/>
        <w:rPr>
          <w:sz w:val="24"/>
          <w:szCs w:val="24"/>
        </w:rPr>
      </w:pPr>
      <w:r w:rsidRPr="00055554">
        <w:rPr>
          <w:sz w:val="24"/>
          <w:szCs w:val="24"/>
        </w:rPr>
        <w:t>формирование заявления;</w:t>
      </w:r>
    </w:p>
    <w:p w:rsidR="002D5DFE" w:rsidRPr="00055554" w:rsidRDefault="002D5DFE" w:rsidP="006734C2">
      <w:pPr>
        <w:pStyle w:val="1d"/>
        <w:ind w:firstLine="680"/>
        <w:jc w:val="both"/>
        <w:rPr>
          <w:sz w:val="24"/>
          <w:szCs w:val="24"/>
        </w:rPr>
      </w:pPr>
      <w:r w:rsidRPr="00055554">
        <w:rPr>
          <w:sz w:val="24"/>
          <w:szCs w:val="24"/>
        </w:rPr>
        <w:t>прием и регистрация Уполномоченным органом заявления и иных документов, необходимых для предоставления</w:t>
      </w:r>
      <w:r w:rsidR="0040398B">
        <w:rPr>
          <w:sz w:val="24"/>
          <w:szCs w:val="24"/>
        </w:rPr>
        <w:t xml:space="preserve"> муниципальной</w:t>
      </w:r>
      <w:r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 xml:space="preserve">получение результата предоставления </w:t>
      </w:r>
      <w:r w:rsidR="0040398B">
        <w:rPr>
          <w:sz w:val="24"/>
          <w:szCs w:val="24"/>
        </w:rPr>
        <w:t>муниципальной</w:t>
      </w:r>
      <w:r w:rsidRPr="00055554">
        <w:rPr>
          <w:sz w:val="24"/>
          <w:szCs w:val="24"/>
        </w:rPr>
        <w:t xml:space="preserve"> услуги;</w:t>
      </w:r>
    </w:p>
    <w:p w:rsidR="002D5DFE" w:rsidRPr="00055554" w:rsidRDefault="002D5DFE" w:rsidP="006734C2">
      <w:pPr>
        <w:pStyle w:val="1d"/>
        <w:ind w:firstLine="680"/>
        <w:jc w:val="both"/>
        <w:rPr>
          <w:sz w:val="24"/>
          <w:szCs w:val="24"/>
        </w:rPr>
      </w:pPr>
      <w:r w:rsidRPr="00055554">
        <w:rPr>
          <w:sz w:val="24"/>
          <w:szCs w:val="24"/>
        </w:rPr>
        <w:t>получение сведений о ходе рассмотрения заявления;</w:t>
      </w:r>
    </w:p>
    <w:p w:rsidR="002D5DFE" w:rsidRPr="00055554" w:rsidRDefault="002D5DFE" w:rsidP="006734C2">
      <w:pPr>
        <w:pStyle w:val="1d"/>
        <w:ind w:firstLine="680"/>
        <w:jc w:val="both"/>
        <w:rPr>
          <w:sz w:val="24"/>
          <w:szCs w:val="24"/>
        </w:rPr>
      </w:pPr>
      <w:r w:rsidRPr="00055554">
        <w:rPr>
          <w:sz w:val="24"/>
          <w:szCs w:val="24"/>
        </w:rPr>
        <w:t xml:space="preserve">осуществление оценки качества предоставления </w:t>
      </w:r>
      <w:r w:rsidR="0040398B">
        <w:rPr>
          <w:sz w:val="24"/>
          <w:szCs w:val="24"/>
        </w:rPr>
        <w:t>муниципальной</w:t>
      </w:r>
      <w:r w:rsidRPr="00055554">
        <w:rPr>
          <w:sz w:val="24"/>
          <w:szCs w:val="24"/>
        </w:rPr>
        <w:t xml:space="preserve"> услуги;</w:t>
      </w:r>
    </w:p>
    <w:p w:rsidR="002C3F44" w:rsidRPr="00055554" w:rsidRDefault="002D5DFE" w:rsidP="00C22C81">
      <w:pPr>
        <w:pStyle w:val="1d"/>
        <w:ind w:firstLine="680"/>
        <w:jc w:val="both"/>
        <w:rPr>
          <w:sz w:val="24"/>
          <w:szCs w:val="24"/>
        </w:rPr>
      </w:pPr>
      <w:r w:rsidRPr="0005555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w:t>
      </w:r>
      <w:r w:rsidR="0040398B">
        <w:rPr>
          <w:sz w:val="24"/>
          <w:szCs w:val="24"/>
        </w:rPr>
        <w:t>иц Уполномоченного органа, предо</w:t>
      </w:r>
      <w:r w:rsidRPr="00055554">
        <w:rPr>
          <w:sz w:val="24"/>
          <w:szCs w:val="24"/>
        </w:rPr>
        <w:t xml:space="preserve">ставляющего </w:t>
      </w:r>
      <w:r w:rsidR="0040398B">
        <w:rPr>
          <w:sz w:val="24"/>
          <w:szCs w:val="24"/>
        </w:rPr>
        <w:t>муниципальной</w:t>
      </w:r>
      <w:r w:rsidRPr="00055554">
        <w:rPr>
          <w:sz w:val="24"/>
          <w:szCs w:val="24"/>
        </w:rPr>
        <w:t xml:space="preserve"> услугу, либо муниципального служащего.</w:t>
      </w:r>
    </w:p>
    <w:p w:rsidR="002D5DFE" w:rsidRPr="00055554" w:rsidRDefault="002D5DFE" w:rsidP="006734C2">
      <w:pPr>
        <w:pStyle w:val="1f"/>
        <w:keepNext/>
        <w:keepLines/>
        <w:spacing w:after="0"/>
        <w:rPr>
          <w:sz w:val="24"/>
          <w:szCs w:val="24"/>
        </w:rPr>
      </w:pPr>
      <w:bookmarkStart w:id="18" w:name="bookmark28"/>
      <w:r w:rsidRPr="00055554">
        <w:rPr>
          <w:sz w:val="24"/>
          <w:szCs w:val="24"/>
        </w:rPr>
        <w:t>Порядок осуществления административных процедур (действий) в</w:t>
      </w:r>
      <w:r w:rsidRPr="00055554">
        <w:rPr>
          <w:sz w:val="24"/>
          <w:szCs w:val="24"/>
        </w:rPr>
        <w:br/>
        <w:t>электронной форме</w:t>
      </w:r>
      <w:bookmarkEnd w:id="18"/>
    </w:p>
    <w:p w:rsidR="002D5DFE" w:rsidRPr="00055554" w:rsidRDefault="002D5DFE" w:rsidP="00886325">
      <w:pPr>
        <w:pStyle w:val="1d"/>
        <w:numPr>
          <w:ilvl w:val="1"/>
          <w:numId w:val="7"/>
        </w:numPr>
        <w:tabs>
          <w:tab w:val="left" w:pos="1134"/>
        </w:tabs>
        <w:ind w:firstLine="660"/>
        <w:jc w:val="both"/>
        <w:rPr>
          <w:sz w:val="24"/>
          <w:szCs w:val="24"/>
        </w:rPr>
      </w:pPr>
      <w:r w:rsidRPr="00055554">
        <w:rPr>
          <w:sz w:val="24"/>
          <w:szCs w:val="24"/>
        </w:rPr>
        <w:t>Формирование заявления.</w:t>
      </w:r>
    </w:p>
    <w:p w:rsidR="002D5DFE" w:rsidRPr="00055554" w:rsidRDefault="002D5DFE" w:rsidP="006734C2">
      <w:pPr>
        <w:pStyle w:val="1d"/>
        <w:ind w:firstLine="680"/>
        <w:jc w:val="both"/>
        <w:rPr>
          <w:sz w:val="24"/>
          <w:szCs w:val="24"/>
        </w:rPr>
      </w:pPr>
      <w:r w:rsidRPr="0005555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5DFE" w:rsidRPr="00055554" w:rsidRDefault="002D5DFE" w:rsidP="006734C2">
      <w:pPr>
        <w:pStyle w:val="1d"/>
        <w:ind w:firstLine="680"/>
        <w:jc w:val="both"/>
        <w:rPr>
          <w:sz w:val="24"/>
          <w:szCs w:val="24"/>
        </w:rPr>
      </w:pPr>
      <w:r w:rsidRPr="0005555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5DFE" w:rsidRPr="00055554" w:rsidRDefault="002D5DFE" w:rsidP="006734C2">
      <w:pPr>
        <w:pStyle w:val="1d"/>
        <w:ind w:firstLine="680"/>
        <w:jc w:val="both"/>
        <w:rPr>
          <w:sz w:val="24"/>
          <w:szCs w:val="24"/>
        </w:rPr>
      </w:pPr>
      <w:r w:rsidRPr="00055554">
        <w:rPr>
          <w:sz w:val="24"/>
          <w:szCs w:val="24"/>
        </w:rPr>
        <w:t>При формировании заявления заявителю обеспечивается:</w:t>
      </w:r>
    </w:p>
    <w:p w:rsidR="002D5DFE" w:rsidRPr="00055554" w:rsidRDefault="002D5DFE" w:rsidP="00886325">
      <w:pPr>
        <w:pStyle w:val="1d"/>
        <w:numPr>
          <w:ilvl w:val="0"/>
          <w:numId w:val="8"/>
        </w:numPr>
        <w:tabs>
          <w:tab w:val="left" w:pos="1025"/>
        </w:tabs>
        <w:ind w:firstLine="680"/>
        <w:jc w:val="both"/>
        <w:rPr>
          <w:sz w:val="24"/>
          <w:szCs w:val="24"/>
        </w:rPr>
      </w:pPr>
      <w:r w:rsidRPr="00055554">
        <w:rPr>
          <w:sz w:val="24"/>
          <w:szCs w:val="24"/>
        </w:rPr>
        <w:t>возможность копирования и сохранения заявления и иных документ</w:t>
      </w:r>
      <w:r w:rsidR="00134A70">
        <w:rPr>
          <w:sz w:val="24"/>
          <w:szCs w:val="24"/>
        </w:rPr>
        <w:t xml:space="preserve">ов, указанных в пунктах 2.9 - </w:t>
      </w:r>
      <w:r w:rsidR="0040398B">
        <w:rPr>
          <w:sz w:val="24"/>
          <w:szCs w:val="24"/>
        </w:rPr>
        <w:t>2.</w:t>
      </w:r>
      <w:r w:rsidRPr="00055554">
        <w:rPr>
          <w:sz w:val="24"/>
          <w:szCs w:val="24"/>
        </w:rPr>
        <w:t xml:space="preserve">12 настоящего Административного регламента, необходимых для предоставления </w:t>
      </w:r>
      <w:r w:rsidR="0040398B">
        <w:rPr>
          <w:sz w:val="24"/>
          <w:szCs w:val="24"/>
        </w:rPr>
        <w:t>муниципальной</w:t>
      </w:r>
      <w:r w:rsidRPr="00055554">
        <w:rPr>
          <w:sz w:val="24"/>
          <w:szCs w:val="24"/>
        </w:rPr>
        <w:t xml:space="preserve"> услуги;</w:t>
      </w:r>
    </w:p>
    <w:p w:rsidR="002D5DFE" w:rsidRPr="00055554" w:rsidRDefault="002D5DFE" w:rsidP="00886325">
      <w:pPr>
        <w:pStyle w:val="1d"/>
        <w:numPr>
          <w:ilvl w:val="0"/>
          <w:numId w:val="8"/>
        </w:numPr>
        <w:tabs>
          <w:tab w:val="left" w:pos="1029"/>
        </w:tabs>
        <w:ind w:firstLine="680"/>
        <w:jc w:val="both"/>
        <w:rPr>
          <w:sz w:val="24"/>
          <w:szCs w:val="24"/>
        </w:rPr>
      </w:pPr>
      <w:r w:rsidRPr="00055554">
        <w:rPr>
          <w:sz w:val="24"/>
          <w:szCs w:val="24"/>
        </w:rPr>
        <w:t>возможность печати на бумажном носителе копии электронной формы заявления;</w:t>
      </w:r>
    </w:p>
    <w:p w:rsidR="002D5DFE" w:rsidRPr="00055554" w:rsidRDefault="002D5DFE" w:rsidP="00886325">
      <w:pPr>
        <w:pStyle w:val="1d"/>
        <w:numPr>
          <w:ilvl w:val="0"/>
          <w:numId w:val="8"/>
        </w:numPr>
        <w:tabs>
          <w:tab w:val="left" w:pos="1026"/>
        </w:tabs>
        <w:ind w:firstLine="680"/>
        <w:jc w:val="both"/>
        <w:rPr>
          <w:sz w:val="24"/>
          <w:szCs w:val="24"/>
        </w:rPr>
      </w:pPr>
      <w:r w:rsidRPr="00055554">
        <w:rPr>
          <w:sz w:val="24"/>
          <w:szCs w:val="24"/>
        </w:rPr>
        <w:t>сохранение ранее введенных в электронную форму заявления значений в любой моме</w:t>
      </w:r>
      <w:r w:rsidR="0040398B">
        <w:rPr>
          <w:sz w:val="24"/>
          <w:szCs w:val="24"/>
        </w:rPr>
        <w:t>нт по желанию пользователя, в то</w:t>
      </w:r>
      <w:r w:rsidRPr="00055554">
        <w:rPr>
          <w:sz w:val="24"/>
          <w:szCs w:val="24"/>
        </w:rPr>
        <w:t>м чи</w:t>
      </w:r>
      <w:r w:rsidR="0040398B">
        <w:rPr>
          <w:sz w:val="24"/>
          <w:szCs w:val="24"/>
        </w:rPr>
        <w:t>сле при возникновении ошибок вво</w:t>
      </w:r>
      <w:r w:rsidRPr="00055554">
        <w:rPr>
          <w:sz w:val="24"/>
          <w:szCs w:val="24"/>
        </w:rPr>
        <w:t>да и возврате для повторного ввода значений в электронную форму заявления;</w:t>
      </w:r>
    </w:p>
    <w:p w:rsidR="002D5DFE" w:rsidRPr="00055554" w:rsidRDefault="002D5DFE" w:rsidP="00886325">
      <w:pPr>
        <w:pStyle w:val="1d"/>
        <w:numPr>
          <w:ilvl w:val="0"/>
          <w:numId w:val="8"/>
        </w:numPr>
        <w:tabs>
          <w:tab w:val="left" w:pos="1025"/>
        </w:tabs>
        <w:ind w:firstLine="680"/>
        <w:jc w:val="both"/>
        <w:rPr>
          <w:sz w:val="24"/>
          <w:szCs w:val="24"/>
        </w:rPr>
      </w:pPr>
      <w:r w:rsidRPr="00055554">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5DFE" w:rsidRPr="00055554" w:rsidRDefault="002D5DFE" w:rsidP="00886325">
      <w:pPr>
        <w:pStyle w:val="1d"/>
        <w:numPr>
          <w:ilvl w:val="0"/>
          <w:numId w:val="8"/>
        </w:numPr>
        <w:tabs>
          <w:tab w:val="left" w:pos="1033"/>
        </w:tabs>
        <w:ind w:firstLine="680"/>
        <w:jc w:val="both"/>
        <w:rPr>
          <w:sz w:val="24"/>
          <w:szCs w:val="24"/>
        </w:rPr>
      </w:pPr>
      <w:r w:rsidRPr="00055554">
        <w:rPr>
          <w:sz w:val="24"/>
          <w:szCs w:val="24"/>
        </w:rPr>
        <w:t>возможность вернуться на любой из этапов заполнения электронной формы заявления без потери ранее введенной информации;</w:t>
      </w:r>
    </w:p>
    <w:p w:rsidR="002D5DFE" w:rsidRPr="00055554" w:rsidRDefault="002D5DFE" w:rsidP="00886325">
      <w:pPr>
        <w:pStyle w:val="1d"/>
        <w:numPr>
          <w:ilvl w:val="0"/>
          <w:numId w:val="8"/>
        </w:numPr>
        <w:tabs>
          <w:tab w:val="left" w:pos="1025"/>
        </w:tabs>
        <w:ind w:firstLine="680"/>
        <w:jc w:val="both"/>
        <w:rPr>
          <w:sz w:val="24"/>
          <w:szCs w:val="24"/>
        </w:rPr>
      </w:pPr>
      <w:r w:rsidRPr="00055554">
        <w:rPr>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З(трех) месяцев.</w:t>
      </w:r>
    </w:p>
    <w:p w:rsidR="002D5DFE" w:rsidRPr="00055554" w:rsidRDefault="002D5DFE" w:rsidP="006734C2">
      <w:pPr>
        <w:pStyle w:val="1d"/>
        <w:ind w:firstLine="680"/>
        <w:jc w:val="both"/>
        <w:rPr>
          <w:sz w:val="24"/>
          <w:szCs w:val="24"/>
        </w:rPr>
      </w:pPr>
      <w:r w:rsidRPr="00055554">
        <w:rPr>
          <w:sz w:val="24"/>
          <w:szCs w:val="24"/>
        </w:rPr>
        <w:lastRenderedPageBreak/>
        <w:t xml:space="preserve">Сформированное и подписанное заявление и иные документы, необходимые для предоставления </w:t>
      </w:r>
      <w:r w:rsidR="0040398B">
        <w:rPr>
          <w:sz w:val="24"/>
          <w:szCs w:val="24"/>
        </w:rPr>
        <w:t>муниципальной</w:t>
      </w:r>
      <w:r w:rsidRPr="00055554">
        <w:rPr>
          <w:sz w:val="24"/>
          <w:szCs w:val="24"/>
        </w:rPr>
        <w:t xml:space="preserve"> услуги, направляются в Уполномоченный орган посредством ЕПГУ.</w:t>
      </w:r>
    </w:p>
    <w:p w:rsidR="002D5DFE" w:rsidRPr="00055554" w:rsidRDefault="002D5DFE" w:rsidP="00886325">
      <w:pPr>
        <w:pStyle w:val="1d"/>
        <w:numPr>
          <w:ilvl w:val="1"/>
          <w:numId w:val="7"/>
        </w:numPr>
        <w:tabs>
          <w:tab w:val="left" w:pos="1134"/>
        </w:tabs>
        <w:ind w:firstLine="680"/>
        <w:jc w:val="both"/>
        <w:rPr>
          <w:sz w:val="24"/>
          <w:szCs w:val="24"/>
        </w:rPr>
      </w:pPr>
      <w:r w:rsidRPr="00055554">
        <w:rPr>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D5DFE" w:rsidRPr="00055554" w:rsidRDefault="002D5DFE" w:rsidP="00886325">
      <w:pPr>
        <w:pStyle w:val="1d"/>
        <w:numPr>
          <w:ilvl w:val="0"/>
          <w:numId w:val="9"/>
        </w:numPr>
        <w:tabs>
          <w:tab w:val="left" w:pos="1025"/>
        </w:tabs>
        <w:ind w:firstLine="680"/>
        <w:jc w:val="both"/>
        <w:rPr>
          <w:sz w:val="24"/>
          <w:szCs w:val="24"/>
        </w:rPr>
      </w:pPr>
      <w:r w:rsidRPr="00055554">
        <w:rPr>
          <w:sz w:val="24"/>
          <w:szCs w:val="24"/>
        </w:rPr>
        <w:t xml:space="preserve">прием документов, необходимых для предоставления </w:t>
      </w:r>
      <w:r w:rsidR="00A964CD">
        <w:rPr>
          <w:sz w:val="24"/>
          <w:szCs w:val="24"/>
        </w:rPr>
        <w:t>муниципальной</w:t>
      </w:r>
      <w:r w:rsidRPr="00055554">
        <w:rPr>
          <w:sz w:val="24"/>
          <w:szCs w:val="24"/>
        </w:rPr>
        <w:t xml:space="preserve"> услуги, и направление заявителю электронного сообщения о поступлении заявления;</w:t>
      </w:r>
    </w:p>
    <w:p w:rsidR="002D5DFE" w:rsidRPr="00055554" w:rsidRDefault="002D5DFE" w:rsidP="00886325">
      <w:pPr>
        <w:pStyle w:val="1d"/>
        <w:numPr>
          <w:ilvl w:val="0"/>
          <w:numId w:val="9"/>
        </w:numPr>
        <w:tabs>
          <w:tab w:val="left" w:pos="1033"/>
        </w:tabs>
        <w:ind w:firstLine="680"/>
        <w:jc w:val="both"/>
        <w:rPr>
          <w:sz w:val="24"/>
          <w:szCs w:val="24"/>
        </w:rPr>
      </w:pPr>
      <w:r w:rsidRPr="00055554">
        <w:rPr>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A964CD">
        <w:rPr>
          <w:sz w:val="24"/>
          <w:szCs w:val="24"/>
        </w:rPr>
        <w:t>муниципальной</w:t>
      </w:r>
      <w:r w:rsidRPr="00055554">
        <w:rPr>
          <w:sz w:val="24"/>
          <w:szCs w:val="24"/>
        </w:rPr>
        <w:t xml:space="preserve"> услуги.</w:t>
      </w:r>
    </w:p>
    <w:p w:rsidR="002D5DFE" w:rsidRPr="00055554" w:rsidRDefault="002D5DFE" w:rsidP="00886325">
      <w:pPr>
        <w:pStyle w:val="1d"/>
        <w:numPr>
          <w:ilvl w:val="1"/>
          <w:numId w:val="7"/>
        </w:numPr>
        <w:tabs>
          <w:tab w:val="left" w:pos="1134"/>
        </w:tabs>
        <w:ind w:firstLine="680"/>
        <w:jc w:val="both"/>
        <w:rPr>
          <w:sz w:val="24"/>
          <w:szCs w:val="24"/>
        </w:rPr>
      </w:pPr>
      <w:r w:rsidRPr="00055554">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A964CD">
        <w:rPr>
          <w:sz w:val="24"/>
          <w:szCs w:val="24"/>
        </w:rPr>
        <w:t>муниципальной</w:t>
      </w:r>
      <w:r w:rsidRPr="00055554">
        <w:rPr>
          <w:sz w:val="24"/>
          <w:szCs w:val="24"/>
        </w:rPr>
        <w:t xml:space="preserve"> услуги (далее - ГИС).</w:t>
      </w:r>
    </w:p>
    <w:p w:rsidR="002D5DFE" w:rsidRPr="00055554" w:rsidRDefault="002D5DFE" w:rsidP="006734C2">
      <w:pPr>
        <w:pStyle w:val="1d"/>
        <w:ind w:firstLine="680"/>
        <w:jc w:val="both"/>
        <w:rPr>
          <w:sz w:val="24"/>
          <w:szCs w:val="24"/>
        </w:rPr>
      </w:pPr>
      <w:r w:rsidRPr="00055554">
        <w:rPr>
          <w:sz w:val="24"/>
          <w:szCs w:val="24"/>
        </w:rPr>
        <w:t>Ответственное должностное лицо:</w:t>
      </w:r>
    </w:p>
    <w:p w:rsidR="002C3F44" w:rsidRDefault="002D5DFE" w:rsidP="006734C2">
      <w:pPr>
        <w:pStyle w:val="1d"/>
        <w:ind w:firstLine="680"/>
        <w:jc w:val="both"/>
        <w:rPr>
          <w:sz w:val="24"/>
          <w:szCs w:val="24"/>
        </w:rPr>
      </w:pPr>
      <w:r w:rsidRPr="00055554">
        <w:rPr>
          <w:sz w:val="24"/>
          <w:szCs w:val="24"/>
        </w:rPr>
        <w:t>проверяет наличие электронных заявлений, поступивших с ЕПГУ, с периодом не реже 2 (двух) раз в день;</w:t>
      </w:r>
    </w:p>
    <w:p w:rsidR="002D5DFE" w:rsidRPr="00055554" w:rsidRDefault="002D5DFE" w:rsidP="006734C2">
      <w:pPr>
        <w:pStyle w:val="1d"/>
        <w:ind w:firstLine="680"/>
        <w:jc w:val="both"/>
        <w:rPr>
          <w:sz w:val="24"/>
          <w:szCs w:val="24"/>
        </w:rPr>
      </w:pPr>
      <w:r w:rsidRPr="00055554">
        <w:rPr>
          <w:sz w:val="24"/>
          <w:szCs w:val="24"/>
        </w:rPr>
        <w:t>рассматривает поступившие заявления и приложенн</w:t>
      </w:r>
      <w:r w:rsidR="00A964CD">
        <w:rPr>
          <w:sz w:val="24"/>
          <w:szCs w:val="24"/>
        </w:rPr>
        <w:t>ые образы документов</w:t>
      </w:r>
      <w:r w:rsidRPr="00055554">
        <w:rPr>
          <w:sz w:val="24"/>
          <w:szCs w:val="24"/>
        </w:rPr>
        <w:t>;</w:t>
      </w:r>
    </w:p>
    <w:p w:rsidR="002D5DFE" w:rsidRPr="00055554" w:rsidRDefault="002D5DFE" w:rsidP="006734C2">
      <w:pPr>
        <w:pStyle w:val="1d"/>
        <w:ind w:firstLine="680"/>
        <w:jc w:val="both"/>
        <w:rPr>
          <w:sz w:val="24"/>
          <w:szCs w:val="24"/>
        </w:rPr>
      </w:pPr>
      <w:r w:rsidRPr="00055554">
        <w:rPr>
          <w:sz w:val="24"/>
          <w:szCs w:val="24"/>
        </w:rPr>
        <w:t>производит действия в соответствии с пунктом 3.4 настоящего Административного регламента.</w:t>
      </w:r>
    </w:p>
    <w:p w:rsidR="00C22C81" w:rsidRDefault="002D5DFE" w:rsidP="00886325">
      <w:pPr>
        <w:pStyle w:val="1d"/>
        <w:numPr>
          <w:ilvl w:val="1"/>
          <w:numId w:val="7"/>
        </w:numPr>
        <w:tabs>
          <w:tab w:val="left" w:pos="1134"/>
        </w:tabs>
        <w:ind w:firstLine="680"/>
        <w:jc w:val="both"/>
        <w:rPr>
          <w:sz w:val="24"/>
          <w:szCs w:val="24"/>
        </w:rPr>
      </w:pPr>
      <w:r w:rsidRPr="00055554">
        <w:rPr>
          <w:sz w:val="24"/>
          <w:szCs w:val="24"/>
        </w:rPr>
        <w:t xml:space="preserve">Заявителю в качестве результата предоставления </w:t>
      </w:r>
      <w:r w:rsidR="00A964CD">
        <w:rPr>
          <w:sz w:val="24"/>
          <w:szCs w:val="24"/>
        </w:rPr>
        <w:t>муниципальной</w:t>
      </w:r>
      <w:r w:rsidRPr="00055554">
        <w:rPr>
          <w:sz w:val="24"/>
          <w:szCs w:val="24"/>
        </w:rPr>
        <w:t xml:space="preserve"> услуги обеспечивается возможность получения документа:</w:t>
      </w:r>
      <w:r w:rsidR="00C22C81">
        <w:rPr>
          <w:sz w:val="24"/>
          <w:szCs w:val="24"/>
        </w:rPr>
        <w:t xml:space="preserve">                                        </w:t>
      </w:r>
    </w:p>
    <w:p w:rsidR="002D5DFE" w:rsidRPr="00C22C81" w:rsidRDefault="00C22C81" w:rsidP="00C22C81">
      <w:pPr>
        <w:pStyle w:val="1d"/>
        <w:tabs>
          <w:tab w:val="left" w:pos="1134"/>
        </w:tabs>
        <w:ind w:firstLine="680"/>
        <w:jc w:val="both"/>
        <w:rPr>
          <w:sz w:val="24"/>
          <w:szCs w:val="24"/>
        </w:rPr>
      </w:pPr>
      <w:r>
        <w:rPr>
          <w:sz w:val="24"/>
          <w:szCs w:val="24"/>
        </w:rPr>
        <w:t xml:space="preserve">В </w:t>
      </w:r>
      <w:r w:rsidR="002D5DFE" w:rsidRPr="00C22C81">
        <w:rPr>
          <w:sz w:val="24"/>
          <w:szCs w:val="24"/>
        </w:rPr>
        <w:t>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D5DFE" w:rsidRPr="00055554" w:rsidRDefault="002D5DFE" w:rsidP="006734C2">
      <w:pPr>
        <w:pStyle w:val="1d"/>
        <w:ind w:firstLine="680"/>
        <w:jc w:val="both"/>
        <w:rPr>
          <w:sz w:val="24"/>
          <w:szCs w:val="24"/>
        </w:rPr>
      </w:pPr>
      <w:r w:rsidRPr="0005555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D5DFE" w:rsidRPr="00055554" w:rsidRDefault="002D5DFE" w:rsidP="00886325">
      <w:pPr>
        <w:pStyle w:val="1d"/>
        <w:numPr>
          <w:ilvl w:val="1"/>
          <w:numId w:val="10"/>
        </w:numPr>
        <w:tabs>
          <w:tab w:val="left" w:pos="1134"/>
        </w:tabs>
        <w:ind w:firstLine="680"/>
        <w:jc w:val="both"/>
        <w:rPr>
          <w:sz w:val="24"/>
          <w:szCs w:val="24"/>
        </w:rPr>
      </w:pPr>
      <w:r w:rsidRPr="00055554">
        <w:rPr>
          <w:sz w:val="24"/>
          <w:szCs w:val="24"/>
        </w:rPr>
        <w:t xml:space="preserve">Получение информации о ходе рассмотрения заявления и о результате предоставления </w:t>
      </w:r>
      <w:r w:rsidR="00A964CD">
        <w:rPr>
          <w:sz w:val="24"/>
          <w:szCs w:val="24"/>
        </w:rPr>
        <w:t>муниципальной</w:t>
      </w:r>
      <w:r w:rsidRPr="00055554">
        <w:rPr>
          <w:sz w:val="24"/>
          <w:szCs w:val="24"/>
        </w:rPr>
        <w:t xml:space="preserve">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5DFE" w:rsidRPr="00055554" w:rsidRDefault="002D5DFE" w:rsidP="006734C2">
      <w:pPr>
        <w:pStyle w:val="1d"/>
        <w:ind w:firstLine="680"/>
        <w:jc w:val="both"/>
        <w:rPr>
          <w:sz w:val="24"/>
          <w:szCs w:val="24"/>
        </w:rPr>
      </w:pPr>
      <w:r w:rsidRPr="00055554">
        <w:rPr>
          <w:sz w:val="24"/>
          <w:szCs w:val="24"/>
        </w:rPr>
        <w:t xml:space="preserve">При предоставлении </w:t>
      </w:r>
      <w:r w:rsidR="00A964CD">
        <w:rPr>
          <w:sz w:val="24"/>
          <w:szCs w:val="24"/>
        </w:rPr>
        <w:t>муниципальной</w:t>
      </w:r>
      <w:r w:rsidRPr="00055554">
        <w:rPr>
          <w:sz w:val="24"/>
          <w:szCs w:val="24"/>
        </w:rPr>
        <w:t xml:space="preserve"> услуги в электронной форме заявителю направляется:</w:t>
      </w:r>
    </w:p>
    <w:p w:rsidR="002D5DFE" w:rsidRPr="00055554" w:rsidRDefault="002D5DFE" w:rsidP="00886325">
      <w:pPr>
        <w:pStyle w:val="1d"/>
        <w:numPr>
          <w:ilvl w:val="0"/>
          <w:numId w:val="11"/>
        </w:numPr>
        <w:tabs>
          <w:tab w:val="left" w:pos="1044"/>
        </w:tabs>
        <w:ind w:firstLine="680"/>
        <w:jc w:val="both"/>
        <w:rPr>
          <w:sz w:val="24"/>
          <w:szCs w:val="24"/>
        </w:rPr>
      </w:pPr>
      <w:r w:rsidRPr="00055554">
        <w:rPr>
          <w:sz w:val="24"/>
          <w:szCs w:val="24"/>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A964CD">
        <w:rPr>
          <w:sz w:val="24"/>
          <w:szCs w:val="24"/>
        </w:rPr>
        <w:t>муниципальной</w:t>
      </w:r>
      <w:r w:rsidRPr="00055554">
        <w:rPr>
          <w:sz w:val="24"/>
          <w:szCs w:val="24"/>
        </w:rPr>
        <w:t xml:space="preserve"> услуги, и начале процедуры предоставления муниципальной услуги, а также сведения о дате и времени окончания предоставления муниципальн</w:t>
      </w:r>
      <w:r w:rsidR="00A964CD">
        <w:rPr>
          <w:sz w:val="24"/>
          <w:szCs w:val="24"/>
        </w:rPr>
        <w:t>ой</w:t>
      </w:r>
      <w:r w:rsidRPr="00055554">
        <w:rPr>
          <w:sz w:val="24"/>
          <w:szCs w:val="24"/>
        </w:rPr>
        <w:t xml:space="preserve"> услуги либо мотивированный отказ в приеме документов, необходимых для предоставления </w:t>
      </w:r>
      <w:r w:rsidR="00A964CD">
        <w:rPr>
          <w:sz w:val="24"/>
          <w:szCs w:val="24"/>
        </w:rPr>
        <w:t>муниципальной</w:t>
      </w:r>
      <w:r w:rsidRPr="00055554">
        <w:rPr>
          <w:sz w:val="24"/>
          <w:szCs w:val="24"/>
        </w:rPr>
        <w:t xml:space="preserve"> услуги;</w:t>
      </w:r>
    </w:p>
    <w:p w:rsidR="002D5DFE" w:rsidRPr="00055554" w:rsidRDefault="002D5DFE" w:rsidP="00886325">
      <w:pPr>
        <w:pStyle w:val="1d"/>
        <w:numPr>
          <w:ilvl w:val="0"/>
          <w:numId w:val="11"/>
        </w:numPr>
        <w:tabs>
          <w:tab w:val="left" w:pos="1044"/>
        </w:tabs>
        <w:ind w:firstLine="680"/>
        <w:jc w:val="both"/>
        <w:rPr>
          <w:sz w:val="24"/>
          <w:szCs w:val="24"/>
        </w:rPr>
      </w:pPr>
      <w:r w:rsidRPr="00055554">
        <w:rPr>
          <w:sz w:val="24"/>
          <w:szCs w:val="24"/>
        </w:rPr>
        <w:t xml:space="preserve">уведомление о результатах рассмотрения документов, необходимых для предоставления </w:t>
      </w:r>
      <w:r w:rsidR="00A964CD">
        <w:rPr>
          <w:sz w:val="24"/>
          <w:szCs w:val="24"/>
        </w:rPr>
        <w:t>муниципальной</w:t>
      </w:r>
      <w:r w:rsidRPr="00055554">
        <w:rPr>
          <w:sz w:val="24"/>
          <w:szCs w:val="24"/>
        </w:rPr>
        <w:t xml:space="preserve"> услуги, содержащее сведения о принятии положительного решения о предоставлении </w:t>
      </w:r>
      <w:r w:rsidR="00A964CD">
        <w:rPr>
          <w:sz w:val="24"/>
          <w:szCs w:val="24"/>
        </w:rPr>
        <w:t>муниципальной</w:t>
      </w:r>
      <w:r w:rsidRPr="00055554">
        <w:rPr>
          <w:sz w:val="24"/>
          <w:szCs w:val="24"/>
        </w:rPr>
        <w:t xml:space="preserve"> услуги и возможности получить результат предоставления </w:t>
      </w:r>
      <w:r w:rsidR="00A964CD">
        <w:rPr>
          <w:sz w:val="24"/>
          <w:szCs w:val="24"/>
        </w:rPr>
        <w:t>муниципальной</w:t>
      </w:r>
      <w:r w:rsidRPr="00055554">
        <w:rPr>
          <w:sz w:val="24"/>
          <w:szCs w:val="24"/>
        </w:rPr>
        <w:t xml:space="preserve"> услуги либо мотивированный отказ в предоставлении муни</w:t>
      </w:r>
      <w:r w:rsidR="00A964CD">
        <w:rPr>
          <w:sz w:val="24"/>
          <w:szCs w:val="24"/>
        </w:rPr>
        <w:t>ципальной</w:t>
      </w:r>
      <w:r w:rsidRPr="00055554">
        <w:rPr>
          <w:sz w:val="24"/>
          <w:szCs w:val="24"/>
        </w:rPr>
        <w:t xml:space="preserve"> услуги.</w:t>
      </w:r>
    </w:p>
    <w:p w:rsidR="002D5DFE" w:rsidRPr="00055554" w:rsidRDefault="002D5DFE" w:rsidP="00886325">
      <w:pPr>
        <w:pStyle w:val="1d"/>
        <w:numPr>
          <w:ilvl w:val="1"/>
          <w:numId w:val="10"/>
        </w:numPr>
        <w:tabs>
          <w:tab w:val="left" w:pos="1134"/>
        </w:tabs>
        <w:ind w:firstLine="680"/>
        <w:jc w:val="both"/>
        <w:rPr>
          <w:sz w:val="24"/>
          <w:szCs w:val="24"/>
        </w:rPr>
      </w:pPr>
      <w:r w:rsidRPr="00055554">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21Э-ФЗ и в порядке, установленном постановлением Правительства Российской Ф</w:t>
      </w:r>
      <w:r w:rsidR="00A964CD">
        <w:rPr>
          <w:sz w:val="24"/>
          <w:szCs w:val="24"/>
        </w:rPr>
        <w:t>едерации от 20.11.2012 № 1198 «</w:t>
      </w:r>
      <w:r w:rsidRPr="00055554">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964CD">
        <w:rPr>
          <w:sz w:val="24"/>
          <w:szCs w:val="24"/>
        </w:rPr>
        <w:t>»</w:t>
      </w:r>
      <w:r w:rsidRPr="00055554">
        <w:rPr>
          <w:sz w:val="24"/>
          <w:szCs w:val="24"/>
        </w:rPr>
        <w:t>.</w:t>
      </w:r>
    </w:p>
    <w:p w:rsidR="00A964CD" w:rsidRDefault="00A964CD" w:rsidP="006734C2">
      <w:pPr>
        <w:pStyle w:val="1d"/>
        <w:spacing w:line="252" w:lineRule="auto"/>
        <w:ind w:firstLine="0"/>
        <w:jc w:val="center"/>
        <w:rPr>
          <w:b/>
          <w:bCs/>
          <w:sz w:val="24"/>
          <w:szCs w:val="24"/>
        </w:rPr>
      </w:pPr>
    </w:p>
    <w:p w:rsidR="002D5DFE" w:rsidRPr="00055554" w:rsidRDefault="002D5DFE" w:rsidP="006734C2">
      <w:pPr>
        <w:pStyle w:val="1d"/>
        <w:spacing w:line="252" w:lineRule="auto"/>
        <w:ind w:firstLine="0"/>
        <w:jc w:val="center"/>
        <w:rPr>
          <w:sz w:val="24"/>
          <w:szCs w:val="24"/>
        </w:rPr>
      </w:pPr>
      <w:r w:rsidRPr="00055554">
        <w:rPr>
          <w:b/>
          <w:bCs/>
          <w:sz w:val="24"/>
          <w:szCs w:val="24"/>
        </w:rPr>
        <w:lastRenderedPageBreak/>
        <w:t>Порядок исправления допущенных опечаток и ошибок в</w:t>
      </w:r>
      <w:r w:rsidRPr="00055554">
        <w:rPr>
          <w:b/>
          <w:bCs/>
          <w:sz w:val="24"/>
          <w:szCs w:val="24"/>
        </w:rPr>
        <w:br/>
        <w:t xml:space="preserve">выданных в результате предоставления </w:t>
      </w:r>
      <w:r w:rsidR="00A964CD">
        <w:rPr>
          <w:b/>
          <w:bCs/>
          <w:sz w:val="24"/>
          <w:szCs w:val="24"/>
        </w:rPr>
        <w:t>муниципальной</w:t>
      </w:r>
      <w:r w:rsidRPr="00055554">
        <w:rPr>
          <w:b/>
          <w:bCs/>
          <w:sz w:val="24"/>
          <w:szCs w:val="24"/>
        </w:rPr>
        <w:br/>
        <w:t>услуги документах</w:t>
      </w:r>
    </w:p>
    <w:p w:rsidR="002D5DFE" w:rsidRPr="00055554" w:rsidRDefault="002D5DFE" w:rsidP="00886325">
      <w:pPr>
        <w:pStyle w:val="1d"/>
        <w:numPr>
          <w:ilvl w:val="1"/>
          <w:numId w:val="10"/>
        </w:numPr>
        <w:tabs>
          <w:tab w:val="left" w:pos="1134"/>
        </w:tabs>
        <w:ind w:firstLine="680"/>
        <w:jc w:val="both"/>
        <w:rPr>
          <w:sz w:val="24"/>
          <w:szCs w:val="24"/>
        </w:rPr>
      </w:pPr>
      <w:r w:rsidRPr="00055554">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2D5DFE" w:rsidRPr="00055554" w:rsidRDefault="002D5DFE" w:rsidP="00886325">
      <w:pPr>
        <w:pStyle w:val="1d"/>
        <w:numPr>
          <w:ilvl w:val="1"/>
          <w:numId w:val="10"/>
        </w:numPr>
        <w:tabs>
          <w:tab w:val="left" w:pos="1276"/>
        </w:tabs>
        <w:ind w:firstLine="680"/>
        <w:jc w:val="both"/>
        <w:rPr>
          <w:sz w:val="24"/>
          <w:szCs w:val="24"/>
        </w:rPr>
      </w:pPr>
      <w:r w:rsidRPr="00055554">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2D5DFE" w:rsidRPr="00055554" w:rsidRDefault="002D5DFE" w:rsidP="00886325">
      <w:pPr>
        <w:pStyle w:val="1d"/>
        <w:numPr>
          <w:ilvl w:val="1"/>
          <w:numId w:val="10"/>
        </w:numPr>
        <w:tabs>
          <w:tab w:val="left" w:pos="1317"/>
        </w:tabs>
        <w:ind w:firstLine="680"/>
        <w:jc w:val="both"/>
        <w:rPr>
          <w:sz w:val="24"/>
          <w:szCs w:val="24"/>
        </w:rPr>
      </w:pPr>
      <w:r w:rsidRPr="00055554">
        <w:rPr>
          <w:sz w:val="24"/>
          <w:szCs w:val="24"/>
        </w:rPr>
        <w:t xml:space="preserve">Исправление допущенных опечаток и ошибок в выданных в результате предоставления </w:t>
      </w:r>
      <w:r w:rsidR="00A964CD">
        <w:rPr>
          <w:sz w:val="24"/>
          <w:szCs w:val="24"/>
        </w:rPr>
        <w:t>муниципальной</w:t>
      </w:r>
      <w:r w:rsidRPr="00055554">
        <w:rPr>
          <w:sz w:val="24"/>
          <w:szCs w:val="24"/>
        </w:rPr>
        <w:t xml:space="preserve"> услуги документах осуществляется в следующем порядке:</w:t>
      </w:r>
    </w:p>
    <w:p w:rsidR="002D5DFE" w:rsidRPr="00055554" w:rsidRDefault="002D5DFE" w:rsidP="006734C2">
      <w:pPr>
        <w:pStyle w:val="1d"/>
        <w:ind w:firstLine="680"/>
        <w:jc w:val="both"/>
        <w:rPr>
          <w:sz w:val="24"/>
          <w:szCs w:val="24"/>
        </w:rPr>
      </w:pPr>
      <w:r w:rsidRPr="00055554">
        <w:rPr>
          <w:sz w:val="24"/>
          <w:szCs w:val="24"/>
        </w:rPr>
        <w:t xml:space="preserve">3.11.1 Заявитель при обнаружении опечаток и ошибок в документах, выданных в результате предоставления </w:t>
      </w:r>
      <w:r w:rsidR="00A964CD">
        <w:rPr>
          <w:sz w:val="24"/>
          <w:szCs w:val="24"/>
        </w:rPr>
        <w:t>муниципальной</w:t>
      </w:r>
      <w:r w:rsidRPr="00055554">
        <w:rPr>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D5DFE" w:rsidRPr="00055554" w:rsidRDefault="002D5DFE" w:rsidP="006734C2">
      <w:pPr>
        <w:pStyle w:val="1d"/>
        <w:ind w:firstLine="680"/>
        <w:jc w:val="both"/>
        <w:rPr>
          <w:sz w:val="24"/>
          <w:szCs w:val="24"/>
        </w:rPr>
      </w:pPr>
      <w:r w:rsidRPr="00055554">
        <w:rPr>
          <w:sz w:val="24"/>
          <w:szCs w:val="24"/>
        </w:rPr>
        <w:t>3.11.2 Уполномоченный орган при получении заявления, указанного в подпункте 3.11.1 пункта 3.1 настоящего подраздела, рассматривает необходимость внесения соотве</w:t>
      </w:r>
      <w:r w:rsidR="00A964CD">
        <w:rPr>
          <w:sz w:val="24"/>
          <w:szCs w:val="24"/>
        </w:rPr>
        <w:t>тствующих изменений в документы,</w:t>
      </w:r>
      <w:r w:rsidRPr="00055554">
        <w:rPr>
          <w:sz w:val="24"/>
          <w:szCs w:val="24"/>
        </w:rPr>
        <w:t xml:space="preserve"> являющиеся результатом предоставления </w:t>
      </w:r>
      <w:r w:rsidR="00A964CD">
        <w:rPr>
          <w:sz w:val="24"/>
          <w:szCs w:val="24"/>
        </w:rPr>
        <w:t>муниципальной</w:t>
      </w:r>
      <w:r w:rsidRPr="00055554">
        <w:rPr>
          <w:sz w:val="24"/>
          <w:szCs w:val="24"/>
        </w:rPr>
        <w:t xml:space="preserve"> услуги.</w:t>
      </w:r>
    </w:p>
    <w:p w:rsidR="002D5DFE" w:rsidRPr="00055554" w:rsidRDefault="002D5DFE" w:rsidP="00C22C81">
      <w:pPr>
        <w:pStyle w:val="1d"/>
        <w:tabs>
          <w:tab w:val="left" w:pos="993"/>
          <w:tab w:val="left" w:pos="1134"/>
        </w:tabs>
        <w:ind w:firstLine="680"/>
        <w:jc w:val="both"/>
        <w:rPr>
          <w:sz w:val="24"/>
          <w:szCs w:val="24"/>
        </w:rPr>
      </w:pPr>
      <w:r w:rsidRPr="00055554">
        <w:rPr>
          <w:sz w:val="24"/>
          <w:szCs w:val="24"/>
        </w:rPr>
        <w:t xml:space="preserve">3.11.3 Уполномоченный орган обеспечивает устранение опечаток и ошибок в документах, являющихся результатом предоставления </w:t>
      </w:r>
      <w:r w:rsidR="00A964CD">
        <w:rPr>
          <w:sz w:val="24"/>
          <w:szCs w:val="24"/>
        </w:rPr>
        <w:t>муниципальной</w:t>
      </w:r>
      <w:r w:rsidRPr="00055554">
        <w:rPr>
          <w:sz w:val="24"/>
          <w:szCs w:val="24"/>
        </w:rPr>
        <w:t xml:space="preserve"> услуги.</w:t>
      </w:r>
    </w:p>
    <w:p w:rsidR="002C3F44" w:rsidRDefault="002D5DFE" w:rsidP="00214737">
      <w:pPr>
        <w:pStyle w:val="1d"/>
        <w:ind w:firstLine="680"/>
        <w:jc w:val="both"/>
        <w:rPr>
          <w:sz w:val="24"/>
          <w:szCs w:val="24"/>
        </w:rPr>
      </w:pPr>
      <w:r w:rsidRPr="00055554">
        <w:rPr>
          <w:sz w:val="24"/>
          <w:szCs w:val="24"/>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2C3F44" w:rsidRPr="00055554" w:rsidRDefault="002C3F44" w:rsidP="006734C2">
      <w:pPr>
        <w:pStyle w:val="1d"/>
        <w:ind w:firstLine="680"/>
        <w:jc w:val="both"/>
        <w:rPr>
          <w:sz w:val="24"/>
          <w:szCs w:val="24"/>
        </w:rPr>
      </w:pPr>
    </w:p>
    <w:p w:rsidR="002D5DFE" w:rsidRPr="00055554" w:rsidRDefault="002D5DFE" w:rsidP="00886325">
      <w:pPr>
        <w:pStyle w:val="1d"/>
        <w:numPr>
          <w:ilvl w:val="0"/>
          <w:numId w:val="14"/>
        </w:numPr>
        <w:tabs>
          <w:tab w:val="left" w:pos="1141"/>
        </w:tabs>
        <w:jc w:val="center"/>
        <w:rPr>
          <w:sz w:val="24"/>
          <w:szCs w:val="24"/>
        </w:rPr>
      </w:pPr>
      <w:r w:rsidRPr="00055554">
        <w:rPr>
          <w:b/>
          <w:bCs/>
          <w:sz w:val="24"/>
          <w:szCs w:val="24"/>
        </w:rPr>
        <w:t>Формы контроля за исполнением административного регламента</w:t>
      </w:r>
    </w:p>
    <w:p w:rsidR="002D5DFE" w:rsidRPr="00055554" w:rsidRDefault="002D5DFE" w:rsidP="006734C2">
      <w:pPr>
        <w:pStyle w:val="1d"/>
        <w:ind w:firstLine="0"/>
        <w:jc w:val="center"/>
        <w:rPr>
          <w:sz w:val="24"/>
          <w:szCs w:val="24"/>
        </w:rPr>
      </w:pPr>
      <w:r w:rsidRPr="00055554">
        <w:rPr>
          <w:b/>
          <w:bCs/>
          <w:sz w:val="24"/>
          <w:szCs w:val="24"/>
        </w:rPr>
        <w:t>Порядок осуществления текущего контроля за соблюдением</w:t>
      </w:r>
      <w:r w:rsidRPr="00055554">
        <w:rPr>
          <w:b/>
          <w:bCs/>
          <w:sz w:val="24"/>
          <w:szCs w:val="24"/>
        </w:rPr>
        <w:br/>
        <w:t>и исполнением ответственными должностными лицами положений</w:t>
      </w:r>
      <w:r w:rsidRPr="00055554">
        <w:rPr>
          <w:b/>
          <w:bCs/>
          <w:sz w:val="24"/>
          <w:szCs w:val="24"/>
        </w:rPr>
        <w:br/>
        <w:t>регламента и ин</w:t>
      </w:r>
      <w:r w:rsidR="002C3F44">
        <w:rPr>
          <w:b/>
          <w:bCs/>
          <w:sz w:val="24"/>
          <w:szCs w:val="24"/>
        </w:rPr>
        <w:t xml:space="preserve">ых нормативных правовых актов, </w:t>
      </w:r>
      <w:r w:rsidRPr="00055554">
        <w:rPr>
          <w:b/>
          <w:bCs/>
          <w:sz w:val="24"/>
          <w:szCs w:val="24"/>
        </w:rPr>
        <w:t>устанавливающих требования к предоставлению</w:t>
      </w:r>
      <w:r w:rsidR="00A964CD" w:rsidRPr="00055554">
        <w:rPr>
          <w:b/>
          <w:bCs/>
          <w:sz w:val="24"/>
          <w:szCs w:val="24"/>
        </w:rPr>
        <w:t xml:space="preserve"> </w:t>
      </w:r>
      <w:r w:rsidR="00A964CD">
        <w:rPr>
          <w:b/>
          <w:bCs/>
          <w:sz w:val="24"/>
          <w:szCs w:val="24"/>
        </w:rPr>
        <w:t>муниципальной</w:t>
      </w:r>
      <w:r w:rsidRPr="00055554">
        <w:rPr>
          <w:b/>
          <w:bCs/>
          <w:sz w:val="24"/>
          <w:szCs w:val="24"/>
        </w:rPr>
        <w:t xml:space="preserve"> услуги, а также принятием ими решений</w:t>
      </w:r>
    </w:p>
    <w:p w:rsidR="002D5DFE" w:rsidRPr="00055554" w:rsidRDefault="002D5DFE" w:rsidP="00886325">
      <w:pPr>
        <w:pStyle w:val="1d"/>
        <w:numPr>
          <w:ilvl w:val="1"/>
          <w:numId w:val="14"/>
        </w:numPr>
        <w:tabs>
          <w:tab w:val="left" w:pos="1134"/>
        </w:tabs>
        <w:ind w:left="0" w:firstLine="720"/>
        <w:jc w:val="both"/>
        <w:rPr>
          <w:sz w:val="24"/>
          <w:szCs w:val="24"/>
        </w:rPr>
      </w:pPr>
      <w:r w:rsidRPr="00055554">
        <w:rPr>
          <w:sz w:val="24"/>
          <w:szCs w:val="24"/>
        </w:rPr>
        <w:t>Т</w:t>
      </w:r>
      <w:r w:rsidR="00A964CD">
        <w:rPr>
          <w:sz w:val="24"/>
          <w:szCs w:val="24"/>
        </w:rPr>
        <w:t>екущий контроль за соблюдением и</w:t>
      </w:r>
      <w:r w:rsidRPr="00055554">
        <w:rPr>
          <w:sz w:val="24"/>
          <w:szCs w:val="24"/>
        </w:rPr>
        <w:t xml:space="preserve"> исполнением настоящего Административного регламента, иных нормативных правовых актов, устанавливающих требования к предоставлению </w:t>
      </w:r>
      <w:r w:rsidR="00A964CD">
        <w:rPr>
          <w:sz w:val="24"/>
          <w:szCs w:val="24"/>
        </w:rPr>
        <w:t>муниципальной</w:t>
      </w:r>
      <w:r w:rsidRPr="00055554">
        <w:rPr>
          <w:sz w:val="24"/>
          <w:szCs w:val="24"/>
        </w:rPr>
        <w:t xml:space="preserve"> услуги, осуществляется на постоянной основе дол</w:t>
      </w:r>
      <w:r w:rsidR="00A964CD">
        <w:rPr>
          <w:sz w:val="24"/>
          <w:szCs w:val="24"/>
        </w:rPr>
        <w:t>жностными лицами Уполномоченного органа</w:t>
      </w:r>
      <w:r w:rsidRPr="00055554">
        <w:rPr>
          <w:sz w:val="24"/>
          <w:szCs w:val="24"/>
        </w:rPr>
        <w:t xml:space="preserve">, уполномоченными на осуществление контроля за предоставлением </w:t>
      </w:r>
      <w:r w:rsidR="00A964CD">
        <w:rPr>
          <w:sz w:val="24"/>
          <w:szCs w:val="24"/>
        </w:rPr>
        <w:t>муниципальной</w:t>
      </w:r>
      <w:r w:rsidRPr="00055554">
        <w:rPr>
          <w:sz w:val="24"/>
          <w:szCs w:val="24"/>
        </w:rPr>
        <w:t xml:space="preserve"> услуги.</w:t>
      </w:r>
    </w:p>
    <w:p w:rsidR="002D5DFE" w:rsidRPr="00055554" w:rsidRDefault="002D5DFE" w:rsidP="006734C2">
      <w:pPr>
        <w:pStyle w:val="1d"/>
        <w:ind w:firstLine="500"/>
        <w:jc w:val="both"/>
        <w:rPr>
          <w:sz w:val="24"/>
          <w:szCs w:val="24"/>
        </w:rPr>
      </w:pPr>
      <w:r w:rsidRPr="0005555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34A70">
        <w:rPr>
          <w:sz w:val="24"/>
          <w:szCs w:val="24"/>
        </w:rPr>
        <w:t>Уполномоченного органа</w:t>
      </w:r>
      <w:r w:rsidRPr="00055554">
        <w:rPr>
          <w:sz w:val="24"/>
          <w:szCs w:val="24"/>
        </w:rPr>
        <w:t>.</w:t>
      </w:r>
    </w:p>
    <w:p w:rsidR="002D5DFE" w:rsidRPr="00055554" w:rsidRDefault="002D5DFE" w:rsidP="006734C2">
      <w:pPr>
        <w:pStyle w:val="1d"/>
        <w:ind w:firstLine="500"/>
        <w:jc w:val="both"/>
        <w:rPr>
          <w:sz w:val="24"/>
          <w:szCs w:val="24"/>
        </w:rPr>
      </w:pPr>
      <w:r w:rsidRPr="00055554">
        <w:rPr>
          <w:sz w:val="24"/>
          <w:szCs w:val="24"/>
        </w:rPr>
        <w:t>Текущий контроль осуществляется путем проведения проверок:</w:t>
      </w:r>
    </w:p>
    <w:p w:rsidR="002D5DFE" w:rsidRPr="00055554" w:rsidRDefault="002D5DFE" w:rsidP="006734C2">
      <w:pPr>
        <w:pStyle w:val="1d"/>
        <w:ind w:firstLine="520"/>
        <w:jc w:val="both"/>
        <w:rPr>
          <w:sz w:val="24"/>
          <w:szCs w:val="24"/>
        </w:rPr>
      </w:pPr>
      <w:r w:rsidRPr="00055554">
        <w:rPr>
          <w:sz w:val="24"/>
          <w:szCs w:val="24"/>
        </w:rPr>
        <w:t xml:space="preserve">решений о предоставлении (об отказе в предоставлении) </w:t>
      </w:r>
      <w:r w:rsidR="00134A70">
        <w:rPr>
          <w:sz w:val="24"/>
          <w:szCs w:val="24"/>
        </w:rPr>
        <w:t>муниципальной</w:t>
      </w:r>
      <w:r w:rsidRPr="00055554">
        <w:rPr>
          <w:sz w:val="24"/>
          <w:szCs w:val="24"/>
        </w:rPr>
        <w:t xml:space="preserve"> услуги;</w:t>
      </w:r>
    </w:p>
    <w:p w:rsidR="002D5DFE" w:rsidRPr="00055554" w:rsidRDefault="002D5DFE" w:rsidP="006734C2">
      <w:pPr>
        <w:pStyle w:val="1d"/>
        <w:ind w:firstLine="520"/>
        <w:jc w:val="both"/>
        <w:rPr>
          <w:sz w:val="24"/>
          <w:szCs w:val="24"/>
        </w:rPr>
      </w:pPr>
      <w:r w:rsidRPr="00055554">
        <w:rPr>
          <w:sz w:val="24"/>
          <w:szCs w:val="24"/>
        </w:rPr>
        <w:t>выявления и устранения нарушений прав граждан;</w:t>
      </w:r>
    </w:p>
    <w:p w:rsidR="002D5DFE" w:rsidRDefault="002D5DFE" w:rsidP="006734C2">
      <w:pPr>
        <w:pStyle w:val="1d"/>
        <w:ind w:firstLine="520"/>
        <w:jc w:val="both"/>
        <w:rPr>
          <w:sz w:val="24"/>
          <w:szCs w:val="24"/>
        </w:rPr>
      </w:pPr>
      <w:r w:rsidRPr="0005555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3F44" w:rsidRPr="00055554" w:rsidRDefault="002C3F44" w:rsidP="006734C2">
      <w:pPr>
        <w:pStyle w:val="1d"/>
        <w:ind w:firstLine="520"/>
        <w:jc w:val="both"/>
        <w:rPr>
          <w:sz w:val="24"/>
          <w:szCs w:val="24"/>
        </w:rPr>
      </w:pPr>
    </w:p>
    <w:p w:rsidR="00134A70" w:rsidRDefault="002D5DFE" w:rsidP="006734C2">
      <w:pPr>
        <w:pStyle w:val="1d"/>
        <w:ind w:firstLine="0"/>
        <w:jc w:val="center"/>
        <w:rPr>
          <w:b/>
          <w:bCs/>
          <w:sz w:val="24"/>
          <w:szCs w:val="24"/>
        </w:rPr>
      </w:pPr>
      <w:r w:rsidRPr="00055554">
        <w:rPr>
          <w:b/>
          <w:bCs/>
          <w:sz w:val="24"/>
          <w:szCs w:val="24"/>
        </w:rPr>
        <w:t>Порядок и периодичность осуществления плановых и внеплановых</w:t>
      </w:r>
      <w:r w:rsidRPr="00055554">
        <w:rPr>
          <w:b/>
          <w:bCs/>
          <w:sz w:val="24"/>
          <w:szCs w:val="24"/>
        </w:rPr>
        <w:br/>
        <w:t>проверок</w:t>
      </w:r>
      <w:r w:rsidR="00134A70">
        <w:rPr>
          <w:b/>
          <w:bCs/>
          <w:sz w:val="24"/>
          <w:szCs w:val="24"/>
        </w:rPr>
        <w:t xml:space="preserve"> полноты и качества предоставлен</w:t>
      </w:r>
      <w:r w:rsidRPr="00055554">
        <w:rPr>
          <w:b/>
          <w:bCs/>
          <w:sz w:val="24"/>
          <w:szCs w:val="24"/>
        </w:rPr>
        <w:t>ия</w:t>
      </w:r>
      <w:r w:rsidR="00134A70" w:rsidRPr="00055554">
        <w:rPr>
          <w:b/>
          <w:bCs/>
          <w:sz w:val="24"/>
          <w:szCs w:val="24"/>
        </w:rPr>
        <w:t xml:space="preserve"> </w:t>
      </w:r>
      <w:r w:rsidR="00134A70">
        <w:rPr>
          <w:b/>
          <w:bCs/>
          <w:sz w:val="24"/>
          <w:szCs w:val="24"/>
        </w:rPr>
        <w:t>муниципальной</w:t>
      </w:r>
    </w:p>
    <w:p w:rsidR="00134A70" w:rsidRPr="00DD5AC3" w:rsidRDefault="002D5DFE" w:rsidP="00DD5AC3">
      <w:pPr>
        <w:pStyle w:val="1d"/>
        <w:ind w:firstLine="0"/>
        <w:jc w:val="center"/>
        <w:rPr>
          <w:b/>
          <w:bCs/>
          <w:sz w:val="24"/>
          <w:szCs w:val="24"/>
        </w:rPr>
      </w:pPr>
      <w:r w:rsidRPr="00055554">
        <w:rPr>
          <w:b/>
          <w:bCs/>
          <w:sz w:val="24"/>
          <w:szCs w:val="24"/>
        </w:rPr>
        <w:t xml:space="preserve"> услуги, в том числе порядок и формы контроля за полнотой</w:t>
      </w:r>
      <w:r w:rsidRPr="00055554">
        <w:rPr>
          <w:b/>
          <w:bCs/>
          <w:sz w:val="24"/>
          <w:szCs w:val="24"/>
        </w:rPr>
        <w:br/>
        <w:t xml:space="preserve">и качеством предоставления </w:t>
      </w:r>
      <w:r w:rsidR="00134A70">
        <w:rPr>
          <w:b/>
          <w:bCs/>
          <w:sz w:val="24"/>
          <w:szCs w:val="24"/>
        </w:rPr>
        <w:t>муниципальной</w:t>
      </w:r>
      <w:r w:rsidRPr="00055554">
        <w:rPr>
          <w:b/>
          <w:bCs/>
          <w:sz w:val="24"/>
          <w:szCs w:val="24"/>
        </w:rPr>
        <w:t xml:space="preserve"> услуги</w:t>
      </w:r>
    </w:p>
    <w:p w:rsidR="002D5DFE" w:rsidRPr="00055554" w:rsidRDefault="002D5DFE" w:rsidP="00886325">
      <w:pPr>
        <w:pStyle w:val="1d"/>
        <w:numPr>
          <w:ilvl w:val="1"/>
          <w:numId w:val="14"/>
        </w:numPr>
        <w:tabs>
          <w:tab w:val="left" w:pos="1134"/>
        </w:tabs>
        <w:ind w:left="0" w:firstLine="720"/>
        <w:jc w:val="both"/>
        <w:rPr>
          <w:sz w:val="24"/>
          <w:szCs w:val="24"/>
        </w:rPr>
      </w:pPr>
      <w:r w:rsidRPr="00055554">
        <w:rPr>
          <w:sz w:val="24"/>
          <w:szCs w:val="24"/>
        </w:rPr>
        <w:t xml:space="preserve">Контроль за полнотой и качеством предоставления </w:t>
      </w:r>
      <w:r w:rsidR="002C3F44">
        <w:rPr>
          <w:sz w:val="24"/>
          <w:szCs w:val="24"/>
        </w:rPr>
        <w:t>муниципальной</w:t>
      </w:r>
      <w:r w:rsidRPr="00055554">
        <w:rPr>
          <w:sz w:val="24"/>
          <w:szCs w:val="24"/>
        </w:rPr>
        <w:t xml:space="preserve"> услуги включает в себя проведение плановых и внеплановых проверок.</w:t>
      </w:r>
    </w:p>
    <w:p w:rsidR="002D5DFE" w:rsidRPr="00055554" w:rsidRDefault="002D5DFE" w:rsidP="00886325">
      <w:pPr>
        <w:pStyle w:val="1d"/>
        <w:numPr>
          <w:ilvl w:val="1"/>
          <w:numId w:val="14"/>
        </w:numPr>
        <w:tabs>
          <w:tab w:val="left" w:pos="1134"/>
        </w:tabs>
        <w:ind w:left="0" w:firstLine="720"/>
        <w:jc w:val="both"/>
        <w:rPr>
          <w:sz w:val="24"/>
          <w:szCs w:val="24"/>
        </w:rPr>
      </w:pPr>
      <w:r w:rsidRPr="00055554">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F3303">
        <w:rPr>
          <w:sz w:val="24"/>
          <w:szCs w:val="24"/>
        </w:rPr>
        <w:t>муниципальной</w:t>
      </w:r>
      <w:r w:rsidRPr="00055554">
        <w:rPr>
          <w:sz w:val="24"/>
          <w:szCs w:val="24"/>
        </w:rPr>
        <w:t xml:space="preserve"> услуги контролю подлежат:</w:t>
      </w:r>
    </w:p>
    <w:p w:rsidR="002D5DFE" w:rsidRPr="00055554" w:rsidRDefault="002D5DFE" w:rsidP="006734C2">
      <w:pPr>
        <w:pStyle w:val="1d"/>
        <w:ind w:firstLine="480"/>
        <w:jc w:val="both"/>
        <w:rPr>
          <w:sz w:val="24"/>
          <w:szCs w:val="24"/>
        </w:rPr>
      </w:pPr>
      <w:r w:rsidRPr="00055554">
        <w:rPr>
          <w:sz w:val="24"/>
          <w:szCs w:val="24"/>
        </w:rPr>
        <w:t xml:space="preserve">соблюдение сроков предоставления </w:t>
      </w:r>
      <w:r w:rsidR="006F3303">
        <w:rPr>
          <w:sz w:val="24"/>
          <w:szCs w:val="24"/>
        </w:rPr>
        <w:t>муниципальной</w:t>
      </w:r>
      <w:r w:rsidRPr="00055554">
        <w:rPr>
          <w:sz w:val="24"/>
          <w:szCs w:val="24"/>
        </w:rPr>
        <w:t xml:space="preserve"> услуги;</w:t>
      </w:r>
    </w:p>
    <w:p w:rsidR="002D5DFE" w:rsidRPr="00055554" w:rsidRDefault="002D5DFE" w:rsidP="006734C2">
      <w:pPr>
        <w:pStyle w:val="1d"/>
        <w:ind w:firstLine="480"/>
        <w:jc w:val="both"/>
        <w:rPr>
          <w:sz w:val="24"/>
          <w:szCs w:val="24"/>
        </w:rPr>
      </w:pPr>
      <w:r w:rsidRPr="00055554">
        <w:rPr>
          <w:sz w:val="24"/>
          <w:szCs w:val="24"/>
        </w:rPr>
        <w:t>соблюдение положений настоящего Административного регламента;</w:t>
      </w:r>
    </w:p>
    <w:p w:rsidR="002D5DFE" w:rsidRPr="00055554" w:rsidRDefault="002D5DFE" w:rsidP="006734C2">
      <w:pPr>
        <w:pStyle w:val="1d"/>
        <w:ind w:firstLine="520"/>
        <w:jc w:val="both"/>
        <w:rPr>
          <w:sz w:val="24"/>
          <w:szCs w:val="24"/>
        </w:rPr>
      </w:pPr>
      <w:r w:rsidRPr="00055554">
        <w:rPr>
          <w:sz w:val="24"/>
          <w:szCs w:val="24"/>
        </w:rPr>
        <w:t xml:space="preserve">правильность и обоснованность принятого решения об отказе в предоставлении </w:t>
      </w:r>
      <w:r w:rsidR="006F3303">
        <w:rPr>
          <w:sz w:val="24"/>
          <w:szCs w:val="24"/>
        </w:rPr>
        <w:lastRenderedPageBreak/>
        <w:t>муниципальной</w:t>
      </w:r>
      <w:r w:rsidRPr="00055554">
        <w:rPr>
          <w:sz w:val="24"/>
          <w:szCs w:val="24"/>
        </w:rPr>
        <w:t xml:space="preserve"> услуги.</w:t>
      </w:r>
    </w:p>
    <w:p w:rsidR="002D5DFE" w:rsidRPr="00055554" w:rsidRDefault="002D5DFE" w:rsidP="006734C2">
      <w:pPr>
        <w:pStyle w:val="1d"/>
        <w:ind w:firstLine="520"/>
        <w:jc w:val="both"/>
        <w:rPr>
          <w:sz w:val="24"/>
          <w:szCs w:val="24"/>
        </w:rPr>
      </w:pPr>
      <w:r w:rsidRPr="00055554">
        <w:rPr>
          <w:sz w:val="24"/>
          <w:szCs w:val="24"/>
        </w:rPr>
        <w:t>Основанием для проведения внеплановых проверок являются:</w:t>
      </w:r>
    </w:p>
    <w:p w:rsidR="002D5DFE" w:rsidRPr="00055554" w:rsidRDefault="002D5DFE" w:rsidP="006734C2">
      <w:pPr>
        <w:pStyle w:val="1d"/>
        <w:ind w:firstLine="520"/>
        <w:jc w:val="both"/>
        <w:rPr>
          <w:sz w:val="24"/>
          <w:szCs w:val="24"/>
        </w:rPr>
      </w:pPr>
      <w:r w:rsidRPr="0005555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2C3F44">
        <w:rPr>
          <w:sz w:val="24"/>
          <w:szCs w:val="24"/>
        </w:rPr>
        <w:t xml:space="preserve">овых актов Российской </w:t>
      </w:r>
      <w:r w:rsidR="000B498C">
        <w:rPr>
          <w:sz w:val="24"/>
          <w:szCs w:val="24"/>
        </w:rPr>
        <w:t xml:space="preserve">Федерации, </w:t>
      </w:r>
      <w:r w:rsidR="000B498C" w:rsidRPr="00055554">
        <w:rPr>
          <w:sz w:val="24"/>
          <w:szCs w:val="24"/>
        </w:rPr>
        <w:t>нормативных</w:t>
      </w:r>
      <w:r w:rsidRPr="00055554">
        <w:rPr>
          <w:sz w:val="24"/>
          <w:szCs w:val="24"/>
        </w:rPr>
        <w:t xml:space="preserve"> правовых актов </w:t>
      </w:r>
      <w:r w:rsidR="000B498C">
        <w:rPr>
          <w:sz w:val="24"/>
          <w:szCs w:val="24"/>
        </w:rPr>
        <w:t>а</w:t>
      </w:r>
      <w:r w:rsidR="006F3303">
        <w:rPr>
          <w:sz w:val="24"/>
          <w:szCs w:val="24"/>
        </w:rPr>
        <w:t>дминистрации Нязепетровского муниципального района</w:t>
      </w:r>
      <w:r w:rsidRPr="00055554">
        <w:rPr>
          <w:sz w:val="24"/>
          <w:szCs w:val="24"/>
        </w:rPr>
        <w:t>;</w:t>
      </w:r>
    </w:p>
    <w:p w:rsidR="002D5DFE" w:rsidRDefault="002D5DFE" w:rsidP="006734C2">
      <w:pPr>
        <w:pStyle w:val="1d"/>
        <w:ind w:firstLine="520"/>
        <w:jc w:val="both"/>
        <w:rPr>
          <w:sz w:val="24"/>
          <w:szCs w:val="24"/>
        </w:rPr>
      </w:pPr>
      <w:r w:rsidRPr="00055554">
        <w:rPr>
          <w:sz w:val="24"/>
          <w:szCs w:val="24"/>
        </w:rPr>
        <w:t>обращения граждан и юридических лиц на нарушения законодательства, в том числе на качество предоставления</w:t>
      </w:r>
      <w:r w:rsidR="006F3303">
        <w:rPr>
          <w:sz w:val="24"/>
          <w:szCs w:val="24"/>
        </w:rPr>
        <w:t xml:space="preserve"> муниципальной</w:t>
      </w:r>
      <w:r w:rsidRPr="00055554">
        <w:rPr>
          <w:sz w:val="24"/>
          <w:szCs w:val="24"/>
        </w:rPr>
        <w:t xml:space="preserve"> услуги.</w:t>
      </w:r>
    </w:p>
    <w:p w:rsidR="002C3F44" w:rsidRPr="00055554" w:rsidRDefault="002C3F44" w:rsidP="006734C2">
      <w:pPr>
        <w:pStyle w:val="1d"/>
        <w:ind w:firstLine="520"/>
        <w:jc w:val="both"/>
        <w:rPr>
          <w:sz w:val="24"/>
          <w:szCs w:val="24"/>
        </w:rPr>
      </w:pPr>
    </w:p>
    <w:p w:rsidR="006F3303" w:rsidRDefault="002D5DFE" w:rsidP="006734C2">
      <w:pPr>
        <w:pStyle w:val="1d"/>
        <w:ind w:firstLine="0"/>
        <w:jc w:val="center"/>
        <w:rPr>
          <w:b/>
          <w:bCs/>
          <w:sz w:val="24"/>
          <w:szCs w:val="24"/>
        </w:rPr>
      </w:pPr>
      <w:r w:rsidRPr="00055554">
        <w:rPr>
          <w:b/>
          <w:bCs/>
          <w:sz w:val="24"/>
          <w:szCs w:val="24"/>
        </w:rPr>
        <w:t>Ответственность должностных лиц за решения и действия (бездействие),</w:t>
      </w:r>
      <w:r w:rsidR="006F3303">
        <w:rPr>
          <w:b/>
          <w:bCs/>
          <w:sz w:val="24"/>
          <w:szCs w:val="24"/>
        </w:rPr>
        <w:t xml:space="preserve"> </w:t>
      </w:r>
    </w:p>
    <w:p w:rsidR="002D5DFE" w:rsidRPr="00055554" w:rsidRDefault="002D5DFE" w:rsidP="006734C2">
      <w:pPr>
        <w:pStyle w:val="1d"/>
        <w:ind w:firstLine="0"/>
        <w:jc w:val="center"/>
        <w:rPr>
          <w:sz w:val="24"/>
          <w:szCs w:val="24"/>
        </w:rPr>
      </w:pPr>
      <w:r w:rsidRPr="00055554">
        <w:rPr>
          <w:b/>
          <w:bCs/>
          <w:sz w:val="24"/>
          <w:szCs w:val="24"/>
        </w:rPr>
        <w:t xml:space="preserve">принимаемые (осуществляемые) ими в ходе предоставления </w:t>
      </w:r>
      <w:r w:rsidR="006F3303">
        <w:rPr>
          <w:b/>
          <w:bCs/>
          <w:sz w:val="24"/>
          <w:szCs w:val="24"/>
        </w:rPr>
        <w:br/>
      </w:r>
      <w:r w:rsidRPr="00055554">
        <w:rPr>
          <w:b/>
          <w:bCs/>
          <w:sz w:val="24"/>
          <w:szCs w:val="24"/>
        </w:rPr>
        <w:t>муниципальной услуге</w:t>
      </w:r>
    </w:p>
    <w:p w:rsidR="002D5DFE" w:rsidRPr="006F3303" w:rsidRDefault="002D5DFE" w:rsidP="00886325">
      <w:pPr>
        <w:pStyle w:val="1d"/>
        <w:numPr>
          <w:ilvl w:val="1"/>
          <w:numId w:val="14"/>
        </w:numPr>
        <w:tabs>
          <w:tab w:val="left" w:pos="851"/>
          <w:tab w:val="left" w:leader="underscore" w:pos="4093"/>
        </w:tabs>
        <w:ind w:left="0" w:firstLine="349"/>
        <w:jc w:val="both"/>
        <w:rPr>
          <w:sz w:val="24"/>
          <w:szCs w:val="24"/>
        </w:rPr>
      </w:pPr>
      <w:r w:rsidRPr="00055554">
        <w:rPr>
          <w:sz w:val="24"/>
          <w:szCs w:val="24"/>
        </w:rPr>
        <w:t>По результатам проведенных проверок в случае выявления нарушений положений настояще</w:t>
      </w:r>
      <w:r w:rsidR="006F3303">
        <w:rPr>
          <w:sz w:val="24"/>
          <w:szCs w:val="24"/>
        </w:rPr>
        <w:t>го Административного регламента,</w:t>
      </w:r>
      <w:r w:rsidRPr="00055554">
        <w:rPr>
          <w:sz w:val="24"/>
          <w:szCs w:val="24"/>
        </w:rPr>
        <w:t xml:space="preserve"> нормативных правовых актов </w:t>
      </w:r>
      <w:r w:rsidR="00C438CF">
        <w:rPr>
          <w:sz w:val="24"/>
          <w:szCs w:val="24"/>
        </w:rPr>
        <w:t xml:space="preserve">администрации Нязепетровского муниципального района </w:t>
      </w:r>
      <w:r w:rsidRPr="006F3303">
        <w:rPr>
          <w:sz w:val="24"/>
          <w:szCs w:val="24"/>
        </w:rPr>
        <w:t>осуществляется привлечение виновных лиц к ответственности в соответствии с законодательством Российской Федерации.</w:t>
      </w:r>
    </w:p>
    <w:p w:rsidR="002D5DFE" w:rsidRDefault="002D5DFE" w:rsidP="006734C2">
      <w:pPr>
        <w:pStyle w:val="1d"/>
        <w:ind w:firstLine="540"/>
        <w:jc w:val="both"/>
        <w:rPr>
          <w:sz w:val="24"/>
          <w:szCs w:val="24"/>
        </w:rPr>
      </w:pPr>
      <w:r w:rsidRPr="0005555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438CF">
        <w:rPr>
          <w:sz w:val="24"/>
          <w:szCs w:val="24"/>
        </w:rPr>
        <w:t>муниципальной</w:t>
      </w:r>
      <w:r w:rsidRPr="00055554">
        <w:rPr>
          <w:sz w:val="24"/>
          <w:szCs w:val="24"/>
        </w:rPr>
        <w:t xml:space="preserve"> услуги закрепляется в их должностных регламентах в соответствии с требованиями законодательства.</w:t>
      </w:r>
    </w:p>
    <w:p w:rsidR="002C3F44" w:rsidRPr="00055554" w:rsidRDefault="002C3F44" w:rsidP="006734C2">
      <w:pPr>
        <w:pStyle w:val="1d"/>
        <w:ind w:firstLine="54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Требования к порядку и формам контроля за предоставлением</w:t>
      </w:r>
      <w:r w:rsidRPr="00055554">
        <w:rPr>
          <w:b/>
          <w:bCs/>
          <w:sz w:val="24"/>
          <w:szCs w:val="24"/>
        </w:rPr>
        <w:br/>
      </w:r>
      <w:r w:rsidR="00C438CF">
        <w:rPr>
          <w:b/>
          <w:bCs/>
          <w:sz w:val="24"/>
          <w:szCs w:val="24"/>
        </w:rPr>
        <w:t>муниципальной</w:t>
      </w:r>
      <w:r w:rsidRPr="00055554">
        <w:rPr>
          <w:b/>
          <w:bCs/>
          <w:sz w:val="24"/>
          <w:szCs w:val="24"/>
        </w:rPr>
        <w:t xml:space="preserve"> услуги, в том числе со стороны граждан,</w:t>
      </w:r>
      <w:r w:rsidR="002C3F44">
        <w:rPr>
          <w:b/>
          <w:bCs/>
          <w:sz w:val="24"/>
          <w:szCs w:val="24"/>
        </w:rPr>
        <w:t xml:space="preserve"> </w:t>
      </w:r>
      <w:r w:rsidRPr="00055554">
        <w:rPr>
          <w:b/>
          <w:bCs/>
          <w:sz w:val="24"/>
          <w:szCs w:val="24"/>
        </w:rPr>
        <w:t>их объединений и организаций</w:t>
      </w:r>
    </w:p>
    <w:p w:rsidR="002D5DFE" w:rsidRPr="00055554" w:rsidRDefault="002D5DFE" w:rsidP="00886325">
      <w:pPr>
        <w:pStyle w:val="1d"/>
        <w:numPr>
          <w:ilvl w:val="1"/>
          <w:numId w:val="14"/>
        </w:numPr>
        <w:tabs>
          <w:tab w:val="left" w:pos="1317"/>
        </w:tabs>
        <w:ind w:left="0" w:firstLine="720"/>
        <w:jc w:val="both"/>
        <w:rPr>
          <w:sz w:val="24"/>
          <w:szCs w:val="24"/>
        </w:rPr>
      </w:pPr>
      <w:r w:rsidRPr="00055554">
        <w:rPr>
          <w:sz w:val="24"/>
          <w:szCs w:val="24"/>
        </w:rPr>
        <w:t>Граждане, их объединения и организации имеют право осуществлять контроль за предоставлением</w:t>
      </w:r>
      <w:r w:rsidR="00C438CF">
        <w:rPr>
          <w:sz w:val="24"/>
          <w:szCs w:val="24"/>
        </w:rPr>
        <w:t xml:space="preserve"> муниципальной</w:t>
      </w:r>
      <w:r w:rsidRPr="00055554">
        <w:rPr>
          <w:sz w:val="24"/>
          <w:szCs w:val="24"/>
        </w:rPr>
        <w:t xml:space="preserve"> услуги путем получения информации о ходе предоставления </w:t>
      </w:r>
      <w:r w:rsidR="00C438CF">
        <w:rPr>
          <w:sz w:val="24"/>
          <w:szCs w:val="24"/>
        </w:rPr>
        <w:t>муниципальной</w:t>
      </w:r>
      <w:r w:rsidRPr="00055554">
        <w:rPr>
          <w:sz w:val="24"/>
          <w:szCs w:val="24"/>
        </w:rPr>
        <w:t xml:space="preserve"> услуги, в том числе о сроках завершения административных процедур (действий).</w:t>
      </w:r>
    </w:p>
    <w:p w:rsidR="002D5DFE" w:rsidRPr="00055554" w:rsidRDefault="00974B4C" w:rsidP="00886325">
      <w:pPr>
        <w:pStyle w:val="1d"/>
        <w:numPr>
          <w:ilvl w:val="1"/>
          <w:numId w:val="14"/>
        </w:numPr>
        <w:tabs>
          <w:tab w:val="left" w:pos="2057"/>
        </w:tabs>
        <w:jc w:val="both"/>
        <w:rPr>
          <w:sz w:val="24"/>
          <w:szCs w:val="24"/>
        </w:rPr>
      </w:pPr>
      <w:r>
        <w:rPr>
          <w:sz w:val="24"/>
          <w:szCs w:val="24"/>
        </w:rPr>
        <w:t> </w:t>
      </w:r>
      <w:r w:rsidR="002D5DFE" w:rsidRPr="00055554">
        <w:rPr>
          <w:sz w:val="24"/>
          <w:szCs w:val="24"/>
        </w:rPr>
        <w:t>Граждане, их объединения и организации также имеют право:</w:t>
      </w:r>
    </w:p>
    <w:p w:rsidR="002D5DFE" w:rsidRPr="00055554" w:rsidRDefault="002D5DFE" w:rsidP="006734C2">
      <w:pPr>
        <w:pStyle w:val="1d"/>
        <w:ind w:firstLine="709"/>
        <w:jc w:val="both"/>
        <w:rPr>
          <w:sz w:val="24"/>
          <w:szCs w:val="24"/>
        </w:rPr>
      </w:pPr>
      <w:r w:rsidRPr="00055554">
        <w:rPr>
          <w:sz w:val="24"/>
          <w:szCs w:val="24"/>
        </w:rPr>
        <w:t xml:space="preserve">направлять замечания и предложения по улучшению доступности и качества предоставления </w:t>
      </w:r>
      <w:r w:rsidR="00C438CF">
        <w:rPr>
          <w:sz w:val="24"/>
          <w:szCs w:val="24"/>
        </w:rPr>
        <w:t>муниципальной</w:t>
      </w:r>
      <w:r w:rsidRPr="00055554">
        <w:rPr>
          <w:sz w:val="24"/>
          <w:szCs w:val="24"/>
        </w:rPr>
        <w:t xml:space="preserve"> услуги;</w:t>
      </w:r>
    </w:p>
    <w:p w:rsidR="002D5DFE" w:rsidRPr="00055554" w:rsidRDefault="002D5DFE" w:rsidP="006734C2">
      <w:pPr>
        <w:pStyle w:val="1d"/>
        <w:ind w:firstLine="709"/>
        <w:jc w:val="both"/>
        <w:rPr>
          <w:sz w:val="24"/>
          <w:szCs w:val="24"/>
        </w:rPr>
      </w:pPr>
      <w:r w:rsidRPr="00055554">
        <w:rPr>
          <w:sz w:val="24"/>
          <w:szCs w:val="24"/>
        </w:rPr>
        <w:t>вносить предложения о мерах по устранению нарушений настоящего Административного регламента.</w:t>
      </w:r>
    </w:p>
    <w:p w:rsidR="002D5DFE" w:rsidRPr="00055554" w:rsidRDefault="002D5DFE" w:rsidP="00886325">
      <w:pPr>
        <w:pStyle w:val="1d"/>
        <w:numPr>
          <w:ilvl w:val="1"/>
          <w:numId w:val="14"/>
        </w:numPr>
        <w:tabs>
          <w:tab w:val="left" w:pos="1134"/>
        </w:tabs>
        <w:ind w:left="0" w:firstLine="720"/>
        <w:jc w:val="both"/>
        <w:rPr>
          <w:sz w:val="24"/>
          <w:szCs w:val="24"/>
        </w:rPr>
      </w:pPr>
      <w:r w:rsidRPr="0005555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5DFE" w:rsidRDefault="002D5DFE" w:rsidP="00886325">
      <w:pPr>
        <w:pStyle w:val="1d"/>
        <w:numPr>
          <w:ilvl w:val="1"/>
          <w:numId w:val="14"/>
        </w:numPr>
        <w:tabs>
          <w:tab w:val="left" w:pos="1134"/>
        </w:tabs>
        <w:ind w:left="0" w:firstLine="720"/>
        <w:jc w:val="both"/>
        <w:rPr>
          <w:sz w:val="24"/>
          <w:szCs w:val="24"/>
        </w:rPr>
      </w:pPr>
      <w:r w:rsidRPr="0005555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3F44" w:rsidRPr="00055554" w:rsidRDefault="002C3F44" w:rsidP="002C3F44">
      <w:pPr>
        <w:pStyle w:val="1d"/>
        <w:tabs>
          <w:tab w:val="left" w:pos="1317"/>
        </w:tabs>
        <w:ind w:left="720" w:firstLine="0"/>
        <w:jc w:val="both"/>
        <w:rPr>
          <w:sz w:val="24"/>
          <w:szCs w:val="24"/>
        </w:rPr>
      </w:pPr>
    </w:p>
    <w:p w:rsidR="002D5DFE" w:rsidRPr="00055554" w:rsidRDefault="002D5DFE" w:rsidP="00886325">
      <w:pPr>
        <w:pStyle w:val="1d"/>
        <w:numPr>
          <w:ilvl w:val="0"/>
          <w:numId w:val="14"/>
        </w:numPr>
        <w:tabs>
          <w:tab w:val="left" w:pos="641"/>
        </w:tabs>
        <w:jc w:val="center"/>
        <w:rPr>
          <w:sz w:val="24"/>
          <w:szCs w:val="24"/>
        </w:rPr>
      </w:pPr>
      <w:r w:rsidRPr="00055554">
        <w:rPr>
          <w:b/>
          <w:bCs/>
          <w:sz w:val="24"/>
          <w:szCs w:val="24"/>
        </w:rPr>
        <w:t>Досудебный (внесудебный) порядок обжалования решений и действий</w:t>
      </w:r>
      <w:r w:rsidRPr="00055554">
        <w:rPr>
          <w:b/>
          <w:bCs/>
          <w:sz w:val="24"/>
          <w:szCs w:val="24"/>
        </w:rPr>
        <w:br/>
        <w:t xml:space="preserve">(бездействия) органа, предоставляющего </w:t>
      </w:r>
      <w:r w:rsidR="00214737">
        <w:rPr>
          <w:b/>
          <w:bCs/>
          <w:sz w:val="24"/>
          <w:szCs w:val="24"/>
        </w:rPr>
        <w:t>муниципальную</w:t>
      </w:r>
      <w:r w:rsidRPr="00055554">
        <w:rPr>
          <w:b/>
          <w:bCs/>
          <w:sz w:val="24"/>
          <w:szCs w:val="24"/>
        </w:rPr>
        <w:br/>
        <w:t>услугу, а также их должностных лиц, муниципальных служащих</w:t>
      </w:r>
    </w:p>
    <w:p w:rsidR="002D5DFE" w:rsidRDefault="002D5DFE" w:rsidP="00886325">
      <w:pPr>
        <w:pStyle w:val="1d"/>
        <w:numPr>
          <w:ilvl w:val="1"/>
          <w:numId w:val="14"/>
        </w:numPr>
        <w:tabs>
          <w:tab w:val="left" w:pos="1134"/>
        </w:tabs>
        <w:ind w:left="142" w:firstLine="578"/>
        <w:jc w:val="both"/>
        <w:rPr>
          <w:sz w:val="24"/>
          <w:szCs w:val="24"/>
        </w:rPr>
      </w:pPr>
      <w:r w:rsidRPr="0005555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w:t>
      </w:r>
      <w:r w:rsidR="00C438CF">
        <w:rPr>
          <w:sz w:val="24"/>
          <w:szCs w:val="24"/>
        </w:rPr>
        <w:t xml:space="preserve"> муниципальных</w:t>
      </w:r>
      <w:r w:rsidRPr="00055554">
        <w:rPr>
          <w:sz w:val="24"/>
          <w:szCs w:val="24"/>
        </w:rPr>
        <w:t xml:space="preserve"> служ</w:t>
      </w:r>
      <w:r w:rsidR="00214737">
        <w:rPr>
          <w:sz w:val="24"/>
          <w:szCs w:val="24"/>
        </w:rPr>
        <w:t>ащих</w:t>
      </w:r>
      <w:r w:rsidRPr="00055554">
        <w:rPr>
          <w:sz w:val="24"/>
          <w:szCs w:val="24"/>
        </w:rPr>
        <w:t xml:space="preserve"> при предоставлении </w:t>
      </w:r>
      <w:r w:rsidR="00C438CF">
        <w:rPr>
          <w:sz w:val="24"/>
          <w:szCs w:val="24"/>
        </w:rPr>
        <w:t>муниципальной</w:t>
      </w:r>
      <w:r w:rsidRPr="00055554">
        <w:rPr>
          <w:sz w:val="24"/>
          <w:szCs w:val="24"/>
        </w:rPr>
        <w:t xml:space="preserve"> услуги в досудебном (внесудебном) порядке (далее - жалоба).</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Информирование заявителей о порядке подачи и рассмотрения жалобы осуществляется следующими способами:</w:t>
      </w:r>
    </w:p>
    <w:p w:rsidR="00974B4C" w:rsidRPr="00885B52" w:rsidRDefault="00974B4C" w:rsidP="00974B4C">
      <w:pPr>
        <w:shd w:val="clear" w:color="000000" w:fill="FFFFFF"/>
        <w:ind w:right="305" w:firstLine="680"/>
        <w:jc w:val="both"/>
        <w:rPr>
          <w:color w:val="000000"/>
          <w:kern w:val="1"/>
          <w:lang w:val="ru-RU" w:eastAsia="zh-CN"/>
        </w:rPr>
      </w:pPr>
      <w:r w:rsidRPr="00885B52">
        <w:rPr>
          <w:color w:val="000000"/>
          <w:kern w:val="1"/>
          <w:lang w:val="ru-RU" w:eastAsia="zh-CN"/>
        </w:rPr>
        <w:t>в Администрации по адресу: Челябинская область, г. Нязепетровск, ул.</w:t>
      </w:r>
      <w:r w:rsidRPr="00885B52">
        <w:rPr>
          <w:color w:val="000000"/>
          <w:kern w:val="1"/>
          <w:lang w:eastAsia="zh-CN"/>
        </w:rPr>
        <w:t> </w:t>
      </w:r>
      <w:r w:rsidRPr="00885B52">
        <w:rPr>
          <w:color w:val="000000"/>
          <w:kern w:val="1"/>
          <w:lang w:val="ru-RU" w:eastAsia="zh-CN"/>
        </w:rPr>
        <w:t>Свердлова,</w:t>
      </w:r>
      <w:r w:rsidR="00214737" w:rsidRPr="00885B52">
        <w:rPr>
          <w:color w:val="000000"/>
          <w:kern w:val="1"/>
          <w:lang w:val="ru-RU" w:eastAsia="zh-CN"/>
        </w:rPr>
        <w:t xml:space="preserve"> </w:t>
      </w:r>
      <w:r w:rsidRPr="00885B52">
        <w:rPr>
          <w:color w:val="000000"/>
          <w:kern w:val="1"/>
          <w:lang w:val="ru-RU" w:eastAsia="zh-CN"/>
        </w:rPr>
        <w:t>6,  телефон : 8(35156)3-11-61;</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на официальном сайте</w:t>
      </w:r>
      <w:r w:rsidRPr="00B94009">
        <w:rPr>
          <w:kern w:val="1"/>
          <w:lang w:val="ru-RU" w:eastAsia="zh-CN"/>
        </w:rPr>
        <w:t>:</w:t>
      </w:r>
      <w:r w:rsidRPr="00B94009">
        <w:rPr>
          <w:kern w:val="1"/>
          <w:lang w:eastAsia="zh-CN"/>
        </w:rPr>
        <w:t> </w:t>
      </w:r>
      <w:hyperlink r:id="rId12" w:history="1">
        <w:r w:rsidRPr="00B94009">
          <w:rPr>
            <w:kern w:val="1"/>
            <w:lang w:eastAsia="zh-CN"/>
          </w:rPr>
          <w:t>http</w:t>
        </w:r>
        <w:r w:rsidRPr="00B94009">
          <w:rPr>
            <w:kern w:val="1"/>
            <w:lang w:val="ru-RU" w:eastAsia="zh-CN"/>
          </w:rPr>
          <w:t>://</w:t>
        </w:r>
        <w:r w:rsidRPr="00B94009">
          <w:rPr>
            <w:kern w:val="1"/>
            <w:lang w:eastAsia="zh-CN"/>
          </w:rPr>
          <w:t>www</w:t>
        </w:r>
        <w:r w:rsidRPr="00B94009">
          <w:rPr>
            <w:kern w:val="1"/>
            <w:lang w:val="ru-RU" w:eastAsia="zh-CN"/>
          </w:rPr>
          <w:t>.</w:t>
        </w:r>
        <w:r w:rsidRPr="00B94009">
          <w:rPr>
            <w:kern w:val="1"/>
            <w:lang w:eastAsia="zh-CN"/>
          </w:rPr>
          <w:t>nzpr</w:t>
        </w:r>
        <w:r w:rsidRPr="00B94009">
          <w:rPr>
            <w:kern w:val="1"/>
            <w:lang w:val="ru-RU" w:eastAsia="zh-CN"/>
          </w:rPr>
          <w:t>.</w:t>
        </w:r>
        <w:r w:rsidRPr="00B94009">
          <w:rPr>
            <w:kern w:val="1"/>
            <w:lang w:eastAsia="zh-CN"/>
          </w:rPr>
          <w:t>ru</w:t>
        </w:r>
        <w:r w:rsidRPr="00B94009">
          <w:rPr>
            <w:kern w:val="1"/>
            <w:lang w:val="ru-RU" w:eastAsia="zh-CN"/>
          </w:rPr>
          <w:t>.</w:t>
        </w:r>
      </w:hyperlink>
    </w:p>
    <w:p w:rsidR="00974B4C" w:rsidRPr="00885B52" w:rsidRDefault="00214737" w:rsidP="00974B4C">
      <w:pPr>
        <w:ind w:firstLine="680"/>
        <w:jc w:val="both"/>
        <w:rPr>
          <w:lang w:val="ru-RU" w:eastAsia="ru-RU"/>
        </w:rPr>
      </w:pPr>
      <w:r w:rsidRPr="00885B52">
        <w:rPr>
          <w:lang w:val="ru-RU" w:eastAsia="ru-RU"/>
        </w:rPr>
        <w:t>5.2</w:t>
      </w:r>
      <w:r w:rsidR="00974B4C" w:rsidRPr="00885B52">
        <w:rPr>
          <w:lang w:val="ru-RU" w:eastAsia="ru-RU"/>
        </w:rPr>
        <w:t>.</w:t>
      </w:r>
      <w:r w:rsidR="00974B4C" w:rsidRPr="00885B52">
        <w:rPr>
          <w:rFonts w:ascii="Arial" w:hAnsi="Arial" w:cs="Arial"/>
          <w:color w:val="000000"/>
          <w:sz w:val="20"/>
          <w:szCs w:val="20"/>
          <w:lang w:eastAsia="ru-RU"/>
        </w:rPr>
        <w:t> </w:t>
      </w:r>
      <w:r w:rsidR="00974B4C" w:rsidRPr="00885B52">
        <w:rPr>
          <w:lang w:val="ru-RU" w:eastAsia="ru-RU"/>
        </w:rPr>
        <w:t>Предметом жалобы являются действия (бездействие) органов предоставляющих муниципальную услугу,</w:t>
      </w:r>
      <w:r w:rsidR="00974B4C" w:rsidRPr="00885B52">
        <w:rPr>
          <w:lang w:eastAsia="ru-RU"/>
        </w:rPr>
        <w:t> </w:t>
      </w:r>
      <w:r w:rsidR="00974B4C" w:rsidRPr="00885B52">
        <w:rPr>
          <w:lang w:val="ru-RU" w:eastAsia="ru-RU"/>
        </w:rPr>
        <w:t>их должностных лиц и принимаемые ими решения при предоставлении муниципальной услуги.</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lastRenderedPageBreak/>
        <w:t>Заявитель может обратиться с жалобой в следующих случаях:</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1) нарушение срока регистрации запроса о предоставлении муниципальной услуги;</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2) нарушение срока предоставления муниципальной услуги;</w:t>
      </w:r>
    </w:p>
    <w:p w:rsidR="00974B4C" w:rsidRPr="00885B52" w:rsidRDefault="00885B52" w:rsidP="00DD5AC3">
      <w:pPr>
        <w:jc w:val="both"/>
        <w:rPr>
          <w:rFonts w:eastAsia="Calibri"/>
          <w:color w:val="000000"/>
          <w:kern w:val="1"/>
          <w:lang w:val="ru-RU"/>
        </w:rPr>
      </w:pPr>
      <w:r>
        <w:rPr>
          <w:rFonts w:eastAsia="Calibri"/>
          <w:color w:val="000000"/>
          <w:kern w:val="1"/>
          <w:lang w:val="uk-UA"/>
        </w:rPr>
        <w:t xml:space="preserve">           </w:t>
      </w:r>
      <w:r w:rsidR="00974B4C" w:rsidRPr="00885B52">
        <w:rPr>
          <w:rFonts w:eastAsia="Calibri"/>
          <w:color w:val="000000"/>
          <w:kern w:val="1"/>
          <w:lang w:val="uk-UA"/>
        </w:rPr>
        <w:t xml:space="preserve">3) </w:t>
      </w:r>
      <w:r w:rsidR="00974B4C" w:rsidRPr="00885B52">
        <w:rPr>
          <w:rFonts w:eastAsia="Calibri"/>
          <w:color w:val="000000"/>
          <w:kern w:val="1"/>
          <w:lang w:val="ru-RU"/>
        </w:rPr>
        <w:t>требование у заявителя</w:t>
      </w:r>
      <w:r w:rsidR="00974B4C" w:rsidRPr="00885B52">
        <w:rPr>
          <w:rFonts w:eastAsia="Calibri"/>
          <w:color w:val="000000"/>
          <w:kern w:val="1"/>
          <w:lang w:val="uk-UA"/>
        </w:rPr>
        <w:t xml:space="preserve"> документов или информации</w:t>
      </w:r>
      <w:r>
        <w:rPr>
          <w:rFonts w:eastAsia="Calibri"/>
          <w:color w:val="000000"/>
          <w:kern w:val="1"/>
          <w:lang w:val="uk-UA"/>
        </w:rPr>
        <w:t>,</w:t>
      </w:r>
      <w:r w:rsidR="00974B4C" w:rsidRPr="00885B52">
        <w:rPr>
          <w:rFonts w:eastAsia="Calibri"/>
          <w:color w:val="000000"/>
          <w:kern w:val="1"/>
          <w:lang w:val="uk-UA"/>
        </w:rPr>
        <w:t xml:space="preserve"> либо осуществления действий, представление или осуществление котор</w:t>
      </w:r>
      <w:r w:rsidR="00974B4C" w:rsidRPr="00885B52">
        <w:rPr>
          <w:rFonts w:eastAsia="Calibri"/>
          <w:color w:val="000000"/>
          <w:kern w:val="1"/>
          <w:lang w:val="ru-RU"/>
        </w:rPr>
        <w:t>ы</w:t>
      </w:r>
      <w:r w:rsidR="00974B4C" w:rsidRPr="00885B52">
        <w:rPr>
          <w:rFonts w:eastAsia="Calibri"/>
          <w:color w:val="000000"/>
          <w:kern w:val="1"/>
          <w:lang w:val="uk-UA"/>
        </w:rPr>
        <w:t>х не предусмотрено</w:t>
      </w:r>
      <w:r w:rsidR="00974B4C" w:rsidRPr="00885B52">
        <w:rPr>
          <w:rFonts w:eastAsia="Calibri"/>
          <w:color w:val="000000"/>
          <w:kern w:val="1"/>
          <w:lang w:val="ru-RU"/>
        </w:rPr>
        <w:t xml:space="preserve">  нормативными правовыми актами Российской Федерации, нормативными правовыми актами Челябинской области, нормативными правовыми актами администрации Нязепетровского муниципального района;</w:t>
      </w:r>
    </w:p>
    <w:p w:rsidR="00974B4C" w:rsidRPr="00885B52" w:rsidRDefault="00974B4C" w:rsidP="00DD5AC3">
      <w:pPr>
        <w:shd w:val="clear" w:color="000000" w:fill="FFFFFF"/>
        <w:ind w:firstLine="680"/>
        <w:jc w:val="both"/>
        <w:rPr>
          <w:color w:val="000000"/>
          <w:kern w:val="1"/>
          <w:lang w:val="ru-RU" w:eastAsia="zh-CN"/>
        </w:rPr>
      </w:pPr>
      <w:r w:rsidRPr="00885B52">
        <w:rPr>
          <w:color w:val="000000"/>
          <w:kern w:val="1"/>
          <w:lang w:val="ru-RU"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нормативными правовыми актами Нязепетровского муниципального района, настоящим Регламентом;</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5) отказ в предоставлении муниципальной услуги, если основания отказа не предусмотрены федеральными законами, принятыми в соответствии с ними иными нормативными правовыми актами Российской Федерации, нормативными правовыми актами Челябинской области, нормативными правовыми актами Нязепетровского муниципального района, настоящим Регламентом;</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нормативными правовыми актами Нязепетровского муниципального района, настоящим Регламентом;</w:t>
      </w:r>
    </w:p>
    <w:p w:rsidR="00974B4C" w:rsidRPr="00885B52" w:rsidRDefault="00214737" w:rsidP="00974B4C">
      <w:pPr>
        <w:shd w:val="clear" w:color="000000" w:fill="FFFFFF"/>
        <w:ind w:firstLine="680"/>
        <w:jc w:val="both"/>
        <w:rPr>
          <w:color w:val="000000"/>
          <w:kern w:val="1"/>
          <w:lang w:val="ru-RU" w:eastAsia="zh-CN"/>
        </w:rPr>
      </w:pPr>
      <w:r w:rsidRPr="00885B52">
        <w:rPr>
          <w:color w:val="000000"/>
          <w:kern w:val="1"/>
          <w:lang w:val="ru-RU" w:eastAsia="zh-CN"/>
        </w:rPr>
        <w:t>7) отказ Уполномоченного органа</w:t>
      </w:r>
      <w:r w:rsidR="00974B4C" w:rsidRPr="00885B52">
        <w:rPr>
          <w:color w:val="000000"/>
          <w:kern w:val="1"/>
          <w:lang w:val="ru-RU" w:eastAsia="zh-CN"/>
        </w:rPr>
        <w:t>,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8) нарушение срока или порядка выдачи документов по результатам предоставления муниципальной услуги;</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9)</w:t>
      </w:r>
      <w:r w:rsidRPr="00885B52">
        <w:rPr>
          <w:color w:val="000000"/>
          <w:kern w:val="1"/>
          <w:lang w:eastAsia="zh-CN"/>
        </w:rPr>
        <w:t> </w:t>
      </w:r>
      <w:r w:rsidRPr="00885B52">
        <w:rPr>
          <w:color w:val="000000"/>
          <w:kern w:val="1"/>
          <w:lang w:val="ru-RU"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r w:rsidR="00885B52">
        <w:rPr>
          <w:color w:val="000000"/>
          <w:kern w:val="1"/>
          <w:lang w:val="ru-RU" w:eastAsia="zh-CN"/>
        </w:rPr>
        <w:t>,</w:t>
      </w:r>
      <w:r w:rsidRPr="00885B52">
        <w:rPr>
          <w:color w:val="000000"/>
          <w:kern w:val="1"/>
          <w:lang w:val="ru-RU" w:eastAsia="zh-CN"/>
        </w:rPr>
        <w:t xml:space="preserve"> и нормативными правовыми актами Нязепетровского муниципального района.</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14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муниципальный услуг в полном объеме.</w:t>
      </w:r>
    </w:p>
    <w:p w:rsidR="00974B4C" w:rsidRPr="00885B52" w:rsidRDefault="00574EC2" w:rsidP="00974B4C">
      <w:pPr>
        <w:shd w:val="clear" w:color="000000" w:fill="FFFFFF"/>
        <w:ind w:firstLine="680"/>
        <w:jc w:val="both"/>
        <w:rPr>
          <w:color w:val="000000"/>
          <w:kern w:val="1"/>
          <w:lang w:val="ru-RU" w:eastAsia="zh-CN"/>
        </w:rPr>
      </w:pPr>
      <w:r w:rsidRPr="00885B52">
        <w:rPr>
          <w:color w:val="000000"/>
          <w:kern w:val="1"/>
          <w:lang w:val="ru-RU" w:eastAsia="zh-CN"/>
        </w:rPr>
        <w:t>5.3</w:t>
      </w:r>
      <w:r w:rsidR="00974B4C" w:rsidRPr="00885B52">
        <w:rPr>
          <w:color w:val="000000"/>
          <w:kern w:val="1"/>
          <w:lang w:val="ru-RU" w:eastAsia="zh-CN"/>
        </w:rPr>
        <w:t>. Основанием для начала процедуры досудебного (внесудебного) обжалования является жалоба.</w:t>
      </w:r>
    </w:p>
    <w:p w:rsidR="00974B4C" w:rsidRPr="00E44FFE"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 xml:space="preserve">Жалоба подается в письменной форме на бумажном носителе, в электронной форме в </w:t>
      </w:r>
      <w:r w:rsidR="00B94009" w:rsidRPr="00E44FFE">
        <w:rPr>
          <w:color w:val="000000"/>
          <w:kern w:val="1"/>
          <w:lang w:val="ru-RU" w:eastAsia="zh-CN"/>
        </w:rPr>
        <w:t>а</w:t>
      </w:r>
      <w:r w:rsidRPr="00E44FFE">
        <w:rPr>
          <w:color w:val="000000"/>
          <w:kern w:val="1"/>
          <w:lang w:val="ru-RU" w:eastAsia="zh-CN"/>
        </w:rPr>
        <w:t>дминистра</w:t>
      </w:r>
      <w:r w:rsidR="00B94009" w:rsidRPr="00E44FFE">
        <w:rPr>
          <w:color w:val="000000"/>
          <w:kern w:val="1"/>
          <w:lang w:val="ru-RU" w:eastAsia="zh-CN"/>
        </w:rPr>
        <w:t>цию Нязепетровского муниципального района (далее-Администрация)</w:t>
      </w:r>
      <w:r w:rsidRPr="00E44FFE">
        <w:rPr>
          <w:color w:val="000000"/>
          <w:kern w:val="1"/>
          <w:lang w:val="ru-RU" w:eastAsia="zh-CN"/>
        </w:rPr>
        <w:t>. Жалобы на решения и действия (бездействие) должностно</w:t>
      </w:r>
      <w:r w:rsidR="00574EC2" w:rsidRPr="00E44FFE">
        <w:rPr>
          <w:color w:val="000000"/>
          <w:kern w:val="1"/>
          <w:lang w:val="ru-RU" w:eastAsia="zh-CN"/>
        </w:rPr>
        <w:t>го лица подаются заместителю главы</w:t>
      </w:r>
      <w:r w:rsidR="00B94009" w:rsidRPr="00E44FFE">
        <w:rPr>
          <w:color w:val="000000"/>
          <w:kern w:val="1"/>
          <w:lang w:val="ru-RU" w:eastAsia="zh-CN"/>
        </w:rPr>
        <w:t xml:space="preserve"> муниципального района</w:t>
      </w:r>
      <w:r w:rsidR="00574EC2" w:rsidRPr="00E44FFE">
        <w:rPr>
          <w:color w:val="000000"/>
          <w:kern w:val="1"/>
          <w:lang w:val="ru-RU" w:eastAsia="zh-CN"/>
        </w:rPr>
        <w:t xml:space="preserve"> по дорожному хозяйству и благоустройству</w:t>
      </w:r>
      <w:r w:rsidRPr="00E44FFE">
        <w:rPr>
          <w:color w:val="000000"/>
          <w:kern w:val="1"/>
          <w:lang w:val="ru-RU" w:eastAsia="zh-CN"/>
        </w:rPr>
        <w:t xml:space="preserve">. </w:t>
      </w:r>
    </w:p>
    <w:p w:rsidR="00974B4C" w:rsidRPr="00885B52" w:rsidRDefault="00974B4C" w:rsidP="00974B4C">
      <w:pPr>
        <w:shd w:val="clear" w:color="000000" w:fill="FFFFFF"/>
        <w:ind w:firstLine="680"/>
        <w:jc w:val="both"/>
        <w:rPr>
          <w:color w:val="000000"/>
          <w:kern w:val="1"/>
          <w:lang w:val="ru-RU" w:eastAsia="zh-CN"/>
        </w:rPr>
      </w:pPr>
      <w:r w:rsidRPr="00E44FFE">
        <w:rPr>
          <w:color w:val="000000"/>
          <w:kern w:val="1"/>
          <w:lang w:val="ru-RU" w:eastAsia="zh-CN"/>
        </w:rPr>
        <w:t>Жалоба может быть направлена по почте, с использованием информационно</w:t>
      </w:r>
      <w:r w:rsidRPr="00885B52">
        <w:rPr>
          <w:color w:val="000000"/>
          <w:kern w:val="1"/>
          <w:lang w:val="ru-RU" w:eastAsia="zh-CN"/>
        </w:rPr>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Жалоба должна содержать:</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1) наименование органа, предоставляющего муниципальную услугу, должностного лица, решения и (или) действия (бездействие) которых обжалуются;</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 xml:space="preserve">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w:t>
      </w:r>
      <w:r w:rsidRPr="00885B52">
        <w:rPr>
          <w:color w:val="000000"/>
          <w:kern w:val="1"/>
          <w:lang w:val="ru-RU" w:eastAsia="zh-CN"/>
        </w:rPr>
        <w:lastRenderedPageBreak/>
        <w:t>юридического лица, а также номер (номера) контактного телефона, адрес (адреса) электронной почты (при наличии) и почтовый адрес, по которым заявителю должно быть направлено о решении по жалобе;</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3) сведения об обжалуемых решениях и (или) дей</w:t>
      </w:r>
      <w:r w:rsidR="00574EC2" w:rsidRPr="00885B52">
        <w:rPr>
          <w:color w:val="000000"/>
          <w:kern w:val="1"/>
          <w:lang w:val="ru-RU" w:eastAsia="zh-CN"/>
        </w:rPr>
        <w:t>ствиях (бездействии) Уполномоченного органа</w:t>
      </w:r>
      <w:r w:rsidRPr="00885B52">
        <w:rPr>
          <w:color w:val="000000"/>
          <w:kern w:val="1"/>
          <w:lang w:val="ru-RU" w:eastAsia="zh-CN"/>
        </w:rPr>
        <w:t>, должностного лица;</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 xml:space="preserve">4) доводы, на основании которых заявитель не согласен с решением и (или) действием </w:t>
      </w:r>
      <w:r w:rsidR="00574EC2" w:rsidRPr="00885B52">
        <w:rPr>
          <w:color w:val="000000"/>
          <w:kern w:val="1"/>
          <w:lang w:val="ru-RU" w:eastAsia="zh-CN"/>
        </w:rPr>
        <w:t>(бездействием) Уполномоченного органа</w:t>
      </w:r>
      <w:r w:rsidRPr="00885B52">
        <w:rPr>
          <w:color w:val="000000"/>
          <w:kern w:val="1"/>
          <w:lang w:val="ru-RU" w:eastAsia="zh-CN"/>
        </w:rPr>
        <w:t>, должностного лица.</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Заявителем могут быть представлены документы (при наличии), подтверждающие доводы жалобы, либо их копии. В случае если документы, указанные в настоящем подпункте, находятся в распоряжении Администрации, заявитель имеет право на получение таких документов и (или) информации, необходимых для обоснования и рассмотрения жалобы.</w:t>
      </w:r>
    </w:p>
    <w:p w:rsidR="00974B4C" w:rsidRPr="00885B52" w:rsidRDefault="00574EC2" w:rsidP="00974B4C">
      <w:pPr>
        <w:shd w:val="clear" w:color="000000" w:fill="FFFFFF"/>
        <w:ind w:firstLine="680"/>
        <w:jc w:val="both"/>
        <w:rPr>
          <w:color w:val="000000"/>
          <w:kern w:val="1"/>
          <w:lang w:val="ru-RU" w:eastAsia="zh-CN"/>
        </w:rPr>
      </w:pPr>
      <w:r w:rsidRPr="00885B52">
        <w:rPr>
          <w:color w:val="000000"/>
          <w:kern w:val="1"/>
          <w:lang w:val="ru-RU" w:eastAsia="zh-CN"/>
        </w:rPr>
        <w:t>5.4</w:t>
      </w:r>
      <w:r w:rsidR="00974B4C" w:rsidRPr="00885B52">
        <w:rPr>
          <w:color w:val="000000"/>
          <w:kern w:val="1"/>
          <w:lang w:val="ru-RU" w:eastAsia="zh-CN"/>
        </w:rPr>
        <w:t>. Жалоба, поступившая в Администрацию подлежит рассмотрению должностным лицом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74B4C" w:rsidRPr="00885B52" w:rsidRDefault="00574EC2" w:rsidP="00974B4C">
      <w:pPr>
        <w:shd w:val="clear" w:color="000000" w:fill="FFFFFF"/>
        <w:ind w:firstLine="680"/>
        <w:jc w:val="both"/>
        <w:rPr>
          <w:color w:val="000000"/>
          <w:kern w:val="1"/>
          <w:lang w:val="ru-RU" w:eastAsia="zh-CN"/>
        </w:rPr>
      </w:pPr>
      <w:r w:rsidRPr="00885B52">
        <w:rPr>
          <w:color w:val="000000"/>
          <w:kern w:val="1"/>
          <w:lang w:val="ru-RU" w:eastAsia="zh-CN"/>
        </w:rPr>
        <w:t>5.5</w:t>
      </w:r>
      <w:r w:rsidR="00974B4C" w:rsidRPr="00885B52">
        <w:rPr>
          <w:color w:val="000000"/>
          <w:kern w:val="1"/>
          <w:lang w:val="ru-RU" w:eastAsia="zh-CN"/>
        </w:rPr>
        <w:t>. По результатам рассмотрения жалобы должностное лицо принимает одно из следующих решений:</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нормативными правовыми актами Нязепетровского муниципального района, настоящим Регламентом, а также в иных формах;</w:t>
      </w:r>
    </w:p>
    <w:p w:rsidR="00974B4C" w:rsidRPr="00885B52" w:rsidRDefault="00974B4C" w:rsidP="00974B4C">
      <w:pPr>
        <w:shd w:val="clear" w:color="000000" w:fill="FFFFFF"/>
        <w:ind w:firstLine="680"/>
        <w:jc w:val="both"/>
        <w:rPr>
          <w:color w:val="000000"/>
          <w:kern w:val="1"/>
          <w:lang w:val="ru-RU" w:eastAsia="zh-CN"/>
        </w:rPr>
      </w:pPr>
      <w:r w:rsidRPr="00885B52">
        <w:rPr>
          <w:color w:val="000000"/>
          <w:kern w:val="1"/>
          <w:lang w:val="ru-RU" w:eastAsia="zh-CN"/>
        </w:rPr>
        <w:t>2) в удовлетворении жалобы отказывается.</w:t>
      </w:r>
    </w:p>
    <w:p w:rsidR="00974B4C" w:rsidRPr="00885B52" w:rsidRDefault="00574EC2" w:rsidP="00974B4C">
      <w:pPr>
        <w:shd w:val="clear" w:color="000000" w:fill="FFFFFF"/>
        <w:ind w:firstLine="680"/>
        <w:jc w:val="both"/>
        <w:rPr>
          <w:color w:val="000000"/>
          <w:kern w:val="1"/>
          <w:lang w:val="ru-RU" w:eastAsia="zh-CN"/>
        </w:rPr>
      </w:pPr>
      <w:r w:rsidRPr="00885B52">
        <w:rPr>
          <w:color w:val="000000"/>
          <w:kern w:val="1"/>
          <w:lang w:val="ru-RU" w:eastAsia="zh-CN"/>
        </w:rPr>
        <w:t>5.6</w:t>
      </w:r>
      <w:r w:rsidR="00974B4C" w:rsidRPr="00885B52">
        <w:rPr>
          <w:color w:val="000000"/>
          <w:kern w:val="1"/>
          <w:lang w:val="ru-RU" w:eastAsia="zh-CN"/>
        </w:rPr>
        <w:t>. Не позднее дня, следующего за днем приняти</w:t>
      </w:r>
      <w:r w:rsidRPr="00885B52">
        <w:rPr>
          <w:color w:val="000000"/>
          <w:kern w:val="1"/>
          <w:lang w:val="ru-RU" w:eastAsia="zh-CN"/>
        </w:rPr>
        <w:t>я решения, указанного в пункте 5.</w:t>
      </w:r>
      <w:r w:rsidR="00974B4C" w:rsidRPr="00885B52">
        <w:rPr>
          <w:color w:val="000000"/>
          <w:kern w:val="1"/>
          <w:lang w:val="ru-RU" w:eastAsia="zh-CN"/>
        </w:rPr>
        <w:t>5 настоящего Регламента, заявителю в письменной форме и по желанию заявителя в электронной форме направляется мотивированное решение по результатам рассмотрения жалобы.</w:t>
      </w:r>
    </w:p>
    <w:p w:rsidR="00974B4C" w:rsidRPr="00885B52" w:rsidRDefault="00574EC2" w:rsidP="00974B4C">
      <w:pPr>
        <w:ind w:firstLine="680"/>
        <w:jc w:val="both"/>
        <w:rPr>
          <w:lang w:val="ru-RU" w:eastAsia="ru-RU"/>
        </w:rPr>
      </w:pPr>
      <w:r w:rsidRPr="00885B52">
        <w:rPr>
          <w:lang w:val="ru-RU" w:eastAsia="ru-RU"/>
        </w:rPr>
        <w:t>5.</w:t>
      </w:r>
      <w:r w:rsidR="00974B4C" w:rsidRPr="00885B52">
        <w:rPr>
          <w:lang w:val="ru-RU" w:eastAsia="ru-RU"/>
        </w:rPr>
        <w:t>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B4C" w:rsidRPr="00885B52" w:rsidRDefault="00574EC2" w:rsidP="00574EC2">
      <w:pPr>
        <w:shd w:val="clear" w:color="000000" w:fill="FFFFFF"/>
        <w:tabs>
          <w:tab w:val="left" w:pos="993"/>
        </w:tabs>
        <w:ind w:firstLine="680"/>
        <w:jc w:val="both"/>
        <w:rPr>
          <w:color w:val="000000"/>
          <w:kern w:val="1"/>
          <w:lang w:val="ru-RU" w:eastAsia="zh-CN"/>
        </w:rPr>
      </w:pPr>
      <w:r w:rsidRPr="00885B52">
        <w:rPr>
          <w:color w:val="000000"/>
          <w:kern w:val="1"/>
          <w:lang w:val="ru-RU" w:eastAsia="zh-CN"/>
        </w:rPr>
        <w:t>5.6</w:t>
      </w:r>
      <w:r w:rsidR="00974B4C" w:rsidRPr="00885B52">
        <w:rPr>
          <w:color w:val="000000"/>
          <w:kern w:val="1"/>
          <w:lang w:val="ru-RU" w:eastAsia="zh-CN"/>
        </w:rPr>
        <w:t>.2</w:t>
      </w:r>
      <w:r w:rsidRPr="00885B52">
        <w:rPr>
          <w:color w:val="000000"/>
          <w:kern w:val="1"/>
          <w:lang w:val="ru-RU" w:eastAsia="zh-CN"/>
        </w:rPr>
        <w:t xml:space="preserve"> </w:t>
      </w:r>
      <w:r w:rsidR="00974B4C" w:rsidRPr="00885B52">
        <w:rPr>
          <w:color w:val="000000"/>
          <w:kern w:val="1"/>
          <w:lang w:val="ru-RU"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85B52">
        <w:rPr>
          <w:color w:val="000000"/>
          <w:kern w:val="1"/>
          <w:lang w:val="ru-RU" w:eastAsia="zh-CN"/>
        </w:rPr>
        <w:t>.</w:t>
      </w:r>
    </w:p>
    <w:p w:rsidR="00974B4C" w:rsidRPr="00974B4C" w:rsidRDefault="00574EC2" w:rsidP="00974B4C">
      <w:pPr>
        <w:shd w:val="clear" w:color="000000" w:fill="FFFFFF"/>
        <w:ind w:firstLine="680"/>
        <w:jc w:val="both"/>
        <w:rPr>
          <w:color w:val="000000"/>
          <w:kern w:val="1"/>
          <w:lang w:val="ru-RU" w:eastAsia="zh-CN"/>
        </w:rPr>
      </w:pPr>
      <w:r w:rsidRPr="00885B52">
        <w:rPr>
          <w:color w:val="000000"/>
          <w:kern w:val="1"/>
          <w:lang w:val="ru-RU" w:eastAsia="zh-CN"/>
        </w:rPr>
        <w:t>5.7</w:t>
      </w:r>
      <w:r w:rsidR="00974B4C" w:rsidRPr="00885B52">
        <w:rPr>
          <w:color w:val="000000"/>
          <w:kern w:val="1"/>
          <w:lang w:val="ru-RU" w:eastAsia="zh-CN"/>
        </w:rPr>
        <w:t>.</w:t>
      </w:r>
      <w:r w:rsidR="00974B4C" w:rsidRPr="00885B52">
        <w:rPr>
          <w:color w:val="000000"/>
          <w:kern w:val="1"/>
          <w:lang w:eastAsia="zh-CN"/>
        </w:rPr>
        <w:t>  </w:t>
      </w:r>
      <w:r w:rsidR="00974B4C" w:rsidRPr="00885B52">
        <w:rPr>
          <w:color w:val="000000"/>
          <w:kern w:val="1"/>
          <w:lang w:val="ru-RU" w:eastAsia="zh-CN"/>
        </w:rPr>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2C3F44" w:rsidRPr="00055554" w:rsidRDefault="002C3F44" w:rsidP="00885B52">
      <w:pPr>
        <w:pStyle w:val="1d"/>
        <w:tabs>
          <w:tab w:val="left" w:pos="1317"/>
        </w:tabs>
        <w:ind w:firstLine="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Органы местного самоуправления, организации и уполномочен</w:t>
      </w:r>
      <w:r w:rsidR="00C438CF">
        <w:rPr>
          <w:b/>
          <w:bCs/>
          <w:sz w:val="24"/>
          <w:szCs w:val="24"/>
        </w:rPr>
        <w:t>ные на</w:t>
      </w:r>
      <w:r w:rsidR="00C438CF">
        <w:rPr>
          <w:b/>
          <w:bCs/>
          <w:sz w:val="24"/>
          <w:szCs w:val="24"/>
        </w:rPr>
        <w:br/>
      </w:r>
      <w:r w:rsidR="00974B4C">
        <w:rPr>
          <w:b/>
          <w:bCs/>
          <w:sz w:val="24"/>
          <w:szCs w:val="24"/>
        </w:rPr>
        <w:t>рассмотрение жалобы лица,</w:t>
      </w:r>
      <w:r w:rsidRPr="00055554">
        <w:rPr>
          <w:b/>
          <w:bCs/>
          <w:sz w:val="24"/>
          <w:szCs w:val="24"/>
        </w:rPr>
        <w:t xml:space="preserve"> которым может быть направлена жалоба</w:t>
      </w:r>
      <w:r w:rsidRPr="00055554">
        <w:rPr>
          <w:b/>
          <w:bCs/>
          <w:sz w:val="24"/>
          <w:szCs w:val="24"/>
        </w:rPr>
        <w:br/>
        <w:t>заявителя в досудебном (внесудебном) порядке</w:t>
      </w:r>
    </w:p>
    <w:p w:rsidR="002D5DFE" w:rsidRPr="00055554" w:rsidRDefault="00885B52" w:rsidP="00886325">
      <w:pPr>
        <w:pStyle w:val="1d"/>
        <w:numPr>
          <w:ilvl w:val="1"/>
          <w:numId w:val="15"/>
        </w:numPr>
        <w:tabs>
          <w:tab w:val="left" w:pos="1134"/>
        </w:tabs>
        <w:ind w:left="0" w:firstLine="709"/>
        <w:jc w:val="both"/>
        <w:rPr>
          <w:sz w:val="24"/>
          <w:szCs w:val="24"/>
        </w:rPr>
      </w:pPr>
      <w:r>
        <w:rPr>
          <w:sz w:val="24"/>
          <w:szCs w:val="24"/>
        </w:rPr>
        <w:t xml:space="preserve"> </w:t>
      </w:r>
      <w:r w:rsidR="002D5DFE" w:rsidRPr="0005555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5DFE" w:rsidRPr="00055554" w:rsidRDefault="002D5DFE" w:rsidP="006734C2">
      <w:pPr>
        <w:pStyle w:val="1d"/>
        <w:ind w:firstLine="700"/>
        <w:jc w:val="both"/>
        <w:rPr>
          <w:sz w:val="24"/>
          <w:szCs w:val="24"/>
        </w:rPr>
      </w:pPr>
      <w:r w:rsidRPr="0005555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D5DFE" w:rsidRPr="00055554" w:rsidRDefault="002D5DFE" w:rsidP="006734C2">
      <w:pPr>
        <w:pStyle w:val="1d"/>
        <w:ind w:firstLine="700"/>
        <w:jc w:val="both"/>
        <w:rPr>
          <w:sz w:val="24"/>
          <w:szCs w:val="24"/>
        </w:rPr>
      </w:pPr>
      <w:r w:rsidRPr="00055554">
        <w:rPr>
          <w:sz w:val="24"/>
          <w:szCs w:val="24"/>
        </w:rPr>
        <w:t>в вышестоящий орган на решение и (или) действия (бездействие) должностного л</w:t>
      </w:r>
      <w:r w:rsidR="00C438CF">
        <w:rPr>
          <w:sz w:val="24"/>
          <w:szCs w:val="24"/>
        </w:rPr>
        <w:t>ица, руководителя структурного</w:t>
      </w:r>
      <w:r w:rsidRPr="00055554">
        <w:rPr>
          <w:sz w:val="24"/>
          <w:szCs w:val="24"/>
        </w:rPr>
        <w:t xml:space="preserve"> подразделения Уполномоченного органа;</w:t>
      </w:r>
    </w:p>
    <w:p w:rsidR="00684524" w:rsidRDefault="00684524" w:rsidP="006734C2">
      <w:pPr>
        <w:pStyle w:val="1d"/>
        <w:ind w:firstLine="0"/>
        <w:jc w:val="center"/>
        <w:rPr>
          <w:b/>
          <w:bCs/>
          <w:sz w:val="24"/>
          <w:szCs w:val="24"/>
        </w:rPr>
      </w:pPr>
    </w:p>
    <w:p w:rsidR="002D5DFE" w:rsidRPr="00055554" w:rsidRDefault="002D5DFE" w:rsidP="006734C2">
      <w:pPr>
        <w:pStyle w:val="1d"/>
        <w:ind w:firstLine="0"/>
        <w:jc w:val="center"/>
        <w:rPr>
          <w:sz w:val="24"/>
          <w:szCs w:val="24"/>
        </w:rPr>
      </w:pPr>
      <w:r w:rsidRPr="00055554">
        <w:rPr>
          <w:b/>
          <w:bCs/>
          <w:sz w:val="24"/>
          <w:szCs w:val="24"/>
        </w:rPr>
        <w:lastRenderedPageBreak/>
        <w:t>Способы информирования заявителей о порядке подачи и рассмотрения</w:t>
      </w:r>
      <w:r w:rsidRPr="00055554">
        <w:rPr>
          <w:b/>
          <w:bCs/>
          <w:sz w:val="24"/>
          <w:szCs w:val="24"/>
        </w:rPr>
        <w:br/>
        <w:t>жалобы, в том числе с использованием Единого портала государственных</w:t>
      </w:r>
      <w:r w:rsidRPr="00055554">
        <w:rPr>
          <w:b/>
          <w:bCs/>
          <w:sz w:val="24"/>
          <w:szCs w:val="24"/>
        </w:rPr>
        <w:br/>
        <w:t>и муниципальных услуг (функций)</w:t>
      </w:r>
    </w:p>
    <w:p w:rsidR="002D5DFE" w:rsidRDefault="002D5DFE" w:rsidP="00886325">
      <w:pPr>
        <w:pStyle w:val="1d"/>
        <w:numPr>
          <w:ilvl w:val="1"/>
          <w:numId w:val="15"/>
        </w:numPr>
        <w:tabs>
          <w:tab w:val="left" w:pos="720"/>
          <w:tab w:val="left" w:pos="1134"/>
        </w:tabs>
        <w:ind w:left="0" w:firstLine="720"/>
        <w:jc w:val="both"/>
        <w:rPr>
          <w:sz w:val="24"/>
          <w:szCs w:val="24"/>
        </w:rPr>
      </w:pPr>
      <w:r w:rsidRPr="00055554">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C3F44" w:rsidRPr="00055554" w:rsidRDefault="002C3F44" w:rsidP="002C3F44">
      <w:pPr>
        <w:pStyle w:val="1d"/>
        <w:tabs>
          <w:tab w:val="left" w:pos="720"/>
        </w:tabs>
        <w:ind w:left="720" w:firstLine="0"/>
        <w:jc w:val="both"/>
        <w:rPr>
          <w:sz w:val="24"/>
          <w:szCs w:val="24"/>
        </w:rPr>
      </w:pPr>
    </w:p>
    <w:p w:rsidR="002D5DFE" w:rsidRPr="00055554" w:rsidRDefault="002D5DFE" w:rsidP="006734C2">
      <w:pPr>
        <w:pStyle w:val="1d"/>
        <w:ind w:firstLine="0"/>
        <w:jc w:val="center"/>
        <w:rPr>
          <w:sz w:val="24"/>
          <w:szCs w:val="24"/>
        </w:rPr>
      </w:pPr>
      <w:r w:rsidRPr="00055554">
        <w:rPr>
          <w:b/>
          <w:bCs/>
          <w:sz w:val="24"/>
          <w:szCs w:val="24"/>
        </w:rPr>
        <w:t>Перечень нормативных правовых актов, регулирующих порядок досудебного</w:t>
      </w:r>
      <w:r w:rsidRPr="00055554">
        <w:rPr>
          <w:b/>
          <w:bCs/>
          <w:sz w:val="24"/>
          <w:szCs w:val="24"/>
        </w:rPr>
        <w:br/>
        <w:t>(внесудебного) обжалования действий (бездействия) и (или) решений,</w:t>
      </w:r>
      <w:r w:rsidRPr="00055554">
        <w:rPr>
          <w:b/>
          <w:bCs/>
          <w:sz w:val="24"/>
          <w:szCs w:val="24"/>
        </w:rPr>
        <w:br/>
        <w:t>принятых (осуществленных) в ходе предоставления</w:t>
      </w:r>
      <w:r w:rsidR="002D1320" w:rsidRPr="00055554">
        <w:rPr>
          <w:b/>
          <w:bCs/>
          <w:sz w:val="24"/>
          <w:szCs w:val="24"/>
        </w:rPr>
        <w:t xml:space="preserve"> </w:t>
      </w:r>
      <w:r w:rsidR="002D1320">
        <w:rPr>
          <w:b/>
          <w:bCs/>
          <w:sz w:val="24"/>
          <w:szCs w:val="24"/>
        </w:rPr>
        <w:br/>
      </w:r>
      <w:r w:rsidRPr="00055554">
        <w:rPr>
          <w:b/>
          <w:bCs/>
          <w:sz w:val="24"/>
          <w:szCs w:val="24"/>
        </w:rPr>
        <w:t>муни</w:t>
      </w:r>
      <w:r w:rsidR="002D1320">
        <w:rPr>
          <w:b/>
          <w:bCs/>
          <w:sz w:val="24"/>
          <w:szCs w:val="24"/>
        </w:rPr>
        <w:t>ципальной услуги</w:t>
      </w:r>
    </w:p>
    <w:p w:rsidR="002D5DFE" w:rsidRPr="00055554" w:rsidRDefault="002D5DFE" w:rsidP="00886325">
      <w:pPr>
        <w:pStyle w:val="1d"/>
        <w:numPr>
          <w:ilvl w:val="1"/>
          <w:numId w:val="15"/>
        </w:numPr>
        <w:tabs>
          <w:tab w:val="left" w:pos="720"/>
          <w:tab w:val="left" w:pos="993"/>
          <w:tab w:val="left" w:pos="1134"/>
          <w:tab w:val="left" w:pos="1276"/>
        </w:tabs>
        <w:ind w:left="0" w:firstLine="709"/>
        <w:jc w:val="both"/>
        <w:rPr>
          <w:sz w:val="24"/>
          <w:szCs w:val="24"/>
        </w:rPr>
      </w:pPr>
      <w:r w:rsidRPr="00055554">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2D1320">
        <w:rPr>
          <w:sz w:val="24"/>
          <w:szCs w:val="24"/>
        </w:rPr>
        <w:t>муниципальную</w:t>
      </w:r>
      <w:r w:rsidRPr="00055554">
        <w:rPr>
          <w:sz w:val="24"/>
          <w:szCs w:val="24"/>
        </w:rPr>
        <w:t xml:space="preserve"> услугу, а также его должностных лип регулируется:</w:t>
      </w:r>
    </w:p>
    <w:p w:rsidR="002D5DFE" w:rsidRPr="00055554" w:rsidRDefault="00EA1ECD" w:rsidP="006734C2">
      <w:pPr>
        <w:pStyle w:val="1d"/>
        <w:ind w:firstLine="700"/>
        <w:jc w:val="both"/>
        <w:rPr>
          <w:sz w:val="24"/>
          <w:szCs w:val="24"/>
        </w:rPr>
      </w:pPr>
      <w:r>
        <w:rPr>
          <w:sz w:val="24"/>
          <w:szCs w:val="24"/>
        </w:rPr>
        <w:t>Федеральным законом №</w:t>
      </w:r>
      <w:r w:rsidR="002D5DFE" w:rsidRPr="00055554">
        <w:rPr>
          <w:sz w:val="24"/>
          <w:szCs w:val="24"/>
        </w:rPr>
        <w:t xml:space="preserve"> 210-ФЗ;</w:t>
      </w:r>
    </w:p>
    <w:p w:rsidR="002D5DFE" w:rsidRPr="00055554" w:rsidRDefault="002D5DFE" w:rsidP="006734C2">
      <w:pPr>
        <w:pStyle w:val="1d"/>
        <w:ind w:firstLine="700"/>
        <w:jc w:val="both"/>
        <w:rPr>
          <w:sz w:val="24"/>
          <w:szCs w:val="24"/>
        </w:rPr>
      </w:pPr>
      <w:r w:rsidRPr="00055554">
        <w:rPr>
          <w:sz w:val="24"/>
          <w:szCs w:val="24"/>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5DFE" w:rsidRPr="00055554" w:rsidRDefault="002D5DFE" w:rsidP="006734C2">
      <w:pPr>
        <w:pStyle w:val="1d"/>
        <w:tabs>
          <w:tab w:val="left" w:pos="637"/>
        </w:tabs>
        <w:ind w:firstLine="680"/>
        <w:rPr>
          <w:sz w:val="24"/>
          <w:szCs w:val="24"/>
        </w:rPr>
      </w:pPr>
      <w:r w:rsidRPr="00055554">
        <w:rPr>
          <w:sz w:val="24"/>
          <w:szCs w:val="24"/>
        </w:rPr>
        <w:t>постановлением Правительства Росси</w:t>
      </w:r>
      <w:r w:rsidR="00EA1ECD">
        <w:rPr>
          <w:sz w:val="24"/>
          <w:szCs w:val="24"/>
        </w:rPr>
        <w:t xml:space="preserve">йской Федерации от 20.11.2012 № </w:t>
      </w:r>
      <w:r w:rsidRPr="00055554">
        <w:rPr>
          <w:sz w:val="24"/>
          <w:szCs w:val="24"/>
        </w:rPr>
        <w:t>11</w:t>
      </w:r>
      <w:r w:rsidR="00EA1ECD">
        <w:rPr>
          <w:sz w:val="24"/>
          <w:szCs w:val="24"/>
        </w:rPr>
        <w:t>98 «О федеральной государственно</w:t>
      </w:r>
      <w:r w:rsidRPr="00055554">
        <w:rPr>
          <w:sz w:val="24"/>
          <w:szCs w:val="24"/>
        </w:rPr>
        <w:t>й информационной системе,</w:t>
      </w:r>
    </w:p>
    <w:p w:rsidR="002D5DFE" w:rsidRPr="00055554" w:rsidRDefault="002D5DFE" w:rsidP="006734C2">
      <w:pPr>
        <w:pStyle w:val="1d"/>
        <w:ind w:firstLine="0"/>
        <w:jc w:val="both"/>
        <w:rPr>
          <w:sz w:val="24"/>
          <w:szCs w:val="24"/>
        </w:rPr>
      </w:pPr>
      <w:r w:rsidRPr="00055554">
        <w:rPr>
          <w:sz w:val="24"/>
          <w:szCs w:val="24"/>
        </w:rPr>
        <w:t xml:space="preserve">обеспечивающей процесс досудебного (внесудебного) обжалования решений и действий (бездействия), совершенных при предоставлении </w:t>
      </w:r>
      <w:r w:rsidRPr="002300B9">
        <w:rPr>
          <w:sz w:val="24"/>
          <w:szCs w:val="24"/>
        </w:rPr>
        <w:t>государственных</w:t>
      </w:r>
      <w:r w:rsidRPr="00055554">
        <w:rPr>
          <w:sz w:val="24"/>
          <w:szCs w:val="24"/>
        </w:rPr>
        <w:t xml:space="preserve"> и муниципальных услуг».</w:t>
      </w:r>
    </w:p>
    <w:p w:rsidR="002C3F44" w:rsidRDefault="002C3F44" w:rsidP="002D5DFE">
      <w:pPr>
        <w:pStyle w:val="28"/>
        <w:spacing w:after="1220" w:line="252" w:lineRule="auto"/>
        <w:jc w:val="center"/>
        <w:rPr>
          <w:b/>
          <w:bCs/>
        </w:rPr>
      </w:pPr>
    </w:p>
    <w:p w:rsidR="002C3F44" w:rsidRDefault="002C3F44" w:rsidP="002D5DFE">
      <w:pPr>
        <w:pStyle w:val="28"/>
        <w:spacing w:after="1220" w:line="252" w:lineRule="auto"/>
        <w:jc w:val="center"/>
        <w:rPr>
          <w:b/>
          <w:bCs/>
        </w:rPr>
      </w:pPr>
    </w:p>
    <w:p w:rsidR="002C3F44" w:rsidRDefault="002C3F44" w:rsidP="002D5DFE">
      <w:pPr>
        <w:pStyle w:val="28"/>
        <w:spacing w:after="1220" w:line="252" w:lineRule="auto"/>
        <w:jc w:val="center"/>
        <w:rPr>
          <w:b/>
          <w:bCs/>
        </w:rPr>
      </w:pPr>
    </w:p>
    <w:p w:rsidR="00AF4B76" w:rsidRDefault="00AF4B76" w:rsidP="00DC73AA">
      <w:pPr>
        <w:pStyle w:val="28"/>
        <w:spacing w:line="252" w:lineRule="auto"/>
        <w:jc w:val="right"/>
        <w:rPr>
          <w:b/>
          <w:bCs/>
        </w:rPr>
      </w:pPr>
    </w:p>
    <w:p w:rsidR="00AF4B76" w:rsidRDefault="00AF4B76" w:rsidP="00DC73AA">
      <w:pPr>
        <w:pStyle w:val="28"/>
        <w:spacing w:line="252" w:lineRule="auto"/>
        <w:jc w:val="right"/>
        <w:rPr>
          <w:b/>
          <w:bCs/>
        </w:rPr>
      </w:pPr>
    </w:p>
    <w:p w:rsidR="00AF4B76" w:rsidRDefault="00AF4B76" w:rsidP="00DC73AA">
      <w:pPr>
        <w:pStyle w:val="28"/>
        <w:spacing w:line="252" w:lineRule="auto"/>
        <w:jc w:val="right"/>
        <w:rPr>
          <w:b/>
          <w:bCs/>
        </w:rPr>
      </w:pPr>
    </w:p>
    <w:p w:rsidR="00AF4B76" w:rsidRDefault="00AF4B76" w:rsidP="00DC73AA">
      <w:pPr>
        <w:pStyle w:val="28"/>
        <w:spacing w:line="252" w:lineRule="auto"/>
        <w:jc w:val="right"/>
        <w:rPr>
          <w:b/>
          <w:bCs/>
        </w:rPr>
      </w:pPr>
    </w:p>
    <w:p w:rsidR="00AF4B76" w:rsidRDefault="00AF4B76" w:rsidP="00DC73AA">
      <w:pPr>
        <w:pStyle w:val="28"/>
        <w:spacing w:line="252" w:lineRule="auto"/>
        <w:jc w:val="right"/>
        <w:rPr>
          <w:b/>
          <w:bCs/>
        </w:rPr>
      </w:pPr>
    </w:p>
    <w:p w:rsidR="00974B4C" w:rsidRDefault="00974B4C" w:rsidP="00DC73AA">
      <w:pPr>
        <w:pStyle w:val="28"/>
        <w:spacing w:line="252" w:lineRule="auto"/>
        <w:jc w:val="right"/>
        <w:rPr>
          <w:bCs/>
        </w:rPr>
      </w:pPr>
    </w:p>
    <w:p w:rsidR="00974B4C" w:rsidRDefault="00974B4C" w:rsidP="00DC73AA">
      <w:pPr>
        <w:pStyle w:val="28"/>
        <w:spacing w:line="252" w:lineRule="auto"/>
        <w:jc w:val="right"/>
        <w:rPr>
          <w:bCs/>
        </w:rPr>
      </w:pPr>
    </w:p>
    <w:p w:rsidR="00974B4C" w:rsidRDefault="00974B4C" w:rsidP="00DC73AA">
      <w:pPr>
        <w:pStyle w:val="28"/>
        <w:spacing w:line="252" w:lineRule="auto"/>
        <w:jc w:val="right"/>
        <w:rPr>
          <w:bCs/>
        </w:rPr>
      </w:pPr>
    </w:p>
    <w:p w:rsidR="00974B4C" w:rsidRDefault="00974B4C" w:rsidP="00DC73AA">
      <w:pPr>
        <w:pStyle w:val="28"/>
        <w:spacing w:line="252" w:lineRule="auto"/>
        <w:jc w:val="right"/>
        <w:rPr>
          <w:bCs/>
        </w:rPr>
      </w:pPr>
    </w:p>
    <w:p w:rsidR="007501F6" w:rsidRDefault="007501F6" w:rsidP="00DD5AC3">
      <w:pPr>
        <w:pStyle w:val="28"/>
        <w:spacing w:line="252" w:lineRule="auto"/>
        <w:rPr>
          <w:bCs/>
        </w:rPr>
      </w:pPr>
    </w:p>
    <w:p w:rsidR="007501F6" w:rsidRDefault="007501F6" w:rsidP="00DD5AC3">
      <w:pPr>
        <w:pStyle w:val="28"/>
        <w:spacing w:line="252" w:lineRule="auto"/>
        <w:rPr>
          <w:bCs/>
        </w:rPr>
      </w:pPr>
    </w:p>
    <w:p w:rsidR="007501F6" w:rsidRDefault="007501F6" w:rsidP="00DD5AC3">
      <w:pPr>
        <w:pStyle w:val="28"/>
        <w:spacing w:line="252" w:lineRule="auto"/>
        <w:rPr>
          <w:bCs/>
        </w:rPr>
      </w:pPr>
    </w:p>
    <w:p w:rsidR="007501F6" w:rsidRDefault="007501F6" w:rsidP="00DD5AC3">
      <w:pPr>
        <w:pStyle w:val="28"/>
        <w:spacing w:line="252" w:lineRule="auto"/>
        <w:rPr>
          <w:bCs/>
        </w:rPr>
      </w:pPr>
    </w:p>
    <w:p w:rsidR="00974B4C" w:rsidRDefault="00974B4C" w:rsidP="00885B52">
      <w:pPr>
        <w:pStyle w:val="28"/>
        <w:spacing w:line="252" w:lineRule="auto"/>
        <w:rPr>
          <w:bCs/>
        </w:rPr>
      </w:pPr>
    </w:p>
    <w:p w:rsidR="00DC73AA" w:rsidRPr="00684524" w:rsidRDefault="00DC73AA" w:rsidP="00DC73AA">
      <w:pPr>
        <w:pStyle w:val="28"/>
        <w:spacing w:line="252" w:lineRule="auto"/>
        <w:jc w:val="right"/>
        <w:rPr>
          <w:bCs/>
        </w:rPr>
      </w:pPr>
      <w:r w:rsidRPr="00684524">
        <w:rPr>
          <w:bCs/>
        </w:rPr>
        <w:t>Приложение 1</w:t>
      </w:r>
      <w:r w:rsidR="00AF4B76" w:rsidRPr="00684524">
        <w:rPr>
          <w:bCs/>
        </w:rPr>
        <w:t xml:space="preserve"> </w:t>
      </w:r>
    </w:p>
    <w:p w:rsidR="00AF4B76" w:rsidRPr="00684524" w:rsidRDefault="00AF4B76" w:rsidP="00DC73AA">
      <w:pPr>
        <w:pStyle w:val="28"/>
        <w:spacing w:line="252" w:lineRule="auto"/>
        <w:jc w:val="right"/>
        <w:rPr>
          <w:bCs/>
        </w:rPr>
      </w:pPr>
      <w:r w:rsidRPr="00684524">
        <w:rPr>
          <w:bCs/>
        </w:rPr>
        <w:t>к Административному регламенту</w:t>
      </w:r>
    </w:p>
    <w:p w:rsidR="00DC73AA" w:rsidRDefault="00DC73AA" w:rsidP="00DC73AA">
      <w:pPr>
        <w:pStyle w:val="28"/>
        <w:spacing w:after="840" w:line="252" w:lineRule="auto"/>
        <w:jc w:val="center"/>
        <w:rPr>
          <w:b/>
          <w:bCs/>
        </w:rPr>
      </w:pPr>
    </w:p>
    <w:p w:rsidR="002D5DFE" w:rsidRPr="002300B9" w:rsidRDefault="002D5DFE" w:rsidP="00AF4B76">
      <w:pPr>
        <w:pStyle w:val="28"/>
        <w:spacing w:line="252" w:lineRule="auto"/>
        <w:jc w:val="center"/>
      </w:pPr>
      <w:r w:rsidRPr="002300B9">
        <w:t>Форма пропуска, разрешающего въезд и передвижение</w:t>
      </w:r>
      <w:r w:rsidRPr="002300B9">
        <w:br/>
        <w:t>грузового автотранспорта в зонах с ограниченным движением</w:t>
      </w:r>
    </w:p>
    <w:p w:rsidR="00AF4B76" w:rsidRPr="00FF5655" w:rsidRDefault="00AF4B76" w:rsidP="00AF4B76">
      <w:pPr>
        <w:keepNext/>
        <w:outlineLvl w:val="0"/>
        <w:rPr>
          <w:lang w:val="ru-RU"/>
        </w:rPr>
      </w:pPr>
    </w:p>
    <w:p w:rsidR="007501F6" w:rsidRDefault="007501F6" w:rsidP="00AF4B76">
      <w:pPr>
        <w:pStyle w:val="1f"/>
        <w:keepNext/>
        <w:keepLines/>
      </w:pPr>
      <w:bookmarkStart w:id="19" w:name="bookmark34"/>
    </w:p>
    <w:p w:rsidR="007501F6" w:rsidRDefault="007501F6" w:rsidP="00AF4B76">
      <w:pPr>
        <w:pStyle w:val="1f"/>
        <w:keepNext/>
        <w:keepLines/>
      </w:pPr>
    </w:p>
    <w:p w:rsidR="002D5DFE" w:rsidRDefault="002D5DFE" w:rsidP="00AF4B76">
      <w:pPr>
        <w:pStyle w:val="1f"/>
        <w:keepNext/>
        <w:keepLines/>
      </w:pPr>
      <w:r>
        <w:t>ПРОПУСК №</w:t>
      </w:r>
      <w:r w:rsidR="00DC73AA">
        <w:t>__</w:t>
      </w:r>
      <w:r>
        <w:t>от</w:t>
      </w:r>
      <w:bookmarkEnd w:id="19"/>
      <w:r w:rsidR="00DC73AA">
        <w:t>_____</w:t>
      </w:r>
    </w:p>
    <w:p w:rsidR="002D5DFE" w:rsidRDefault="002D5DFE" w:rsidP="002D5DFE">
      <w:pPr>
        <w:pStyle w:val="1d"/>
        <w:spacing w:after="580"/>
        <w:ind w:firstLine="0"/>
        <w:jc w:val="center"/>
      </w:pPr>
      <w:r>
        <w:t>на въезд и передвижение грузового автотранспорта в зонах</w:t>
      </w:r>
      <w:r>
        <w:br/>
        <w:t>с ограниченным движением</w:t>
      </w:r>
    </w:p>
    <w:p w:rsidR="002D5DFE" w:rsidRDefault="002D5DFE" w:rsidP="002D5DFE">
      <w:pPr>
        <w:pStyle w:val="1d"/>
        <w:spacing w:after="400"/>
        <w:ind w:firstLine="720"/>
      </w:pPr>
      <w:r>
        <w:t>Выдан. ИНН на транспортное средство</w:t>
      </w:r>
    </w:p>
    <w:p w:rsidR="002D5DFE" w:rsidRDefault="002D5DFE" w:rsidP="002D5DFE">
      <w:pPr>
        <w:pStyle w:val="1d"/>
        <w:tabs>
          <w:tab w:val="left" w:leader="underscore" w:pos="4944"/>
        </w:tabs>
        <w:spacing w:after="40"/>
        <w:ind w:firstLine="720"/>
      </w:pPr>
      <w:r>
        <w:t>Марка:</w:t>
      </w:r>
      <w:r>
        <w:tab/>
      </w:r>
    </w:p>
    <w:p w:rsidR="002D5DFE" w:rsidRDefault="002D5DFE" w:rsidP="002D5DFE">
      <w:pPr>
        <w:pStyle w:val="1d"/>
        <w:tabs>
          <w:tab w:val="left" w:leader="underscore" w:pos="4944"/>
        </w:tabs>
        <w:spacing w:after="40"/>
        <w:ind w:firstLine="720"/>
      </w:pPr>
      <w:r>
        <w:t>Модель:</w:t>
      </w:r>
      <w:r>
        <w:tab/>
      </w:r>
    </w:p>
    <w:p w:rsidR="002D5DFE" w:rsidRDefault="002D5DFE" w:rsidP="002D5DFE">
      <w:pPr>
        <w:pStyle w:val="1d"/>
        <w:tabs>
          <w:tab w:val="left" w:leader="underscore" w:pos="4944"/>
        </w:tabs>
        <w:spacing w:after="40"/>
        <w:ind w:firstLine="720"/>
      </w:pPr>
      <w:r>
        <w:t>Год выпуска:</w:t>
      </w:r>
      <w:r>
        <w:tab/>
      </w:r>
    </w:p>
    <w:p w:rsidR="002D5DFE" w:rsidRDefault="002D5DFE" w:rsidP="002D5DFE">
      <w:pPr>
        <w:pStyle w:val="1d"/>
        <w:spacing w:after="40"/>
        <w:ind w:firstLine="720"/>
      </w:pPr>
      <w:r>
        <w:t>Государственный регистрационный знак:</w:t>
      </w:r>
    </w:p>
    <w:p w:rsidR="002D5DFE" w:rsidRDefault="002D5DFE" w:rsidP="002D5DFE">
      <w:pPr>
        <w:pStyle w:val="1d"/>
        <w:tabs>
          <w:tab w:val="left" w:leader="underscore" w:pos="8153"/>
        </w:tabs>
        <w:spacing w:after="40"/>
        <w:ind w:firstLine="720"/>
      </w:pPr>
      <w:r>
        <w:t xml:space="preserve">Максимальная масса: </w:t>
      </w:r>
      <w:r>
        <w:tab/>
      </w:r>
    </w:p>
    <w:p w:rsidR="002D5DFE" w:rsidRDefault="002D5DFE" w:rsidP="002D5DFE">
      <w:pPr>
        <w:pStyle w:val="1d"/>
        <w:tabs>
          <w:tab w:val="left" w:leader="underscore" w:pos="8153"/>
        </w:tabs>
        <w:spacing w:after="40"/>
        <w:ind w:firstLine="720"/>
      </w:pPr>
      <w:r>
        <w:t>Экологический класс:</w:t>
      </w:r>
      <w:r>
        <w:tab/>
      </w:r>
    </w:p>
    <w:p w:rsidR="002D5DFE" w:rsidRDefault="002D5DFE" w:rsidP="002D5DFE">
      <w:pPr>
        <w:pStyle w:val="1d"/>
        <w:tabs>
          <w:tab w:val="left" w:leader="underscore" w:pos="8153"/>
        </w:tabs>
        <w:spacing w:after="400"/>
        <w:ind w:firstLine="720"/>
      </w:pPr>
      <w:r>
        <w:t>Зона ограничения:</w:t>
      </w:r>
      <w:r>
        <w:tab/>
      </w:r>
    </w:p>
    <w:p w:rsidR="002D5DFE" w:rsidRDefault="002D5DFE" w:rsidP="002D5DFE">
      <w:pPr>
        <w:pStyle w:val="1d"/>
        <w:tabs>
          <w:tab w:val="left" w:leader="underscore" w:pos="8153"/>
        </w:tabs>
        <w:spacing w:after="2360"/>
        <w:ind w:firstLine="720"/>
      </w:pPr>
      <w:r>
        <w:t>Срок действия пропуска до</w:t>
      </w:r>
      <w:r>
        <w:tab/>
      </w:r>
    </w:p>
    <w:p w:rsidR="00684524" w:rsidRDefault="00684524" w:rsidP="00AF4B76">
      <w:pPr>
        <w:pStyle w:val="28"/>
        <w:spacing w:line="240" w:lineRule="auto"/>
        <w:jc w:val="right"/>
        <w:rPr>
          <w:bCs/>
        </w:rPr>
      </w:pPr>
    </w:p>
    <w:p w:rsidR="00684524" w:rsidRDefault="00684524" w:rsidP="00AF4B76">
      <w:pPr>
        <w:pStyle w:val="28"/>
        <w:spacing w:line="240" w:lineRule="auto"/>
        <w:jc w:val="right"/>
        <w:rPr>
          <w:bCs/>
        </w:rPr>
      </w:pPr>
    </w:p>
    <w:p w:rsidR="00DD5AC3" w:rsidRDefault="00DD5AC3" w:rsidP="00AF4B76">
      <w:pPr>
        <w:pStyle w:val="28"/>
        <w:spacing w:line="240" w:lineRule="auto"/>
        <w:jc w:val="right"/>
        <w:rPr>
          <w:bCs/>
        </w:rPr>
      </w:pPr>
    </w:p>
    <w:p w:rsidR="00684524" w:rsidRDefault="00684524"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7501F6" w:rsidRDefault="007501F6" w:rsidP="00AF4B76">
      <w:pPr>
        <w:pStyle w:val="28"/>
        <w:spacing w:line="240" w:lineRule="auto"/>
        <w:jc w:val="right"/>
        <w:rPr>
          <w:bCs/>
        </w:rPr>
      </w:pPr>
    </w:p>
    <w:p w:rsidR="00684524" w:rsidRDefault="00684524" w:rsidP="00AF4B76">
      <w:pPr>
        <w:pStyle w:val="28"/>
        <w:spacing w:line="240" w:lineRule="auto"/>
        <w:jc w:val="right"/>
        <w:rPr>
          <w:bCs/>
        </w:rPr>
      </w:pPr>
    </w:p>
    <w:p w:rsidR="00AF4B76" w:rsidRPr="00684524" w:rsidRDefault="00AF4B76" w:rsidP="00AF4B76">
      <w:pPr>
        <w:pStyle w:val="28"/>
        <w:spacing w:line="240" w:lineRule="auto"/>
        <w:jc w:val="right"/>
        <w:rPr>
          <w:bCs/>
        </w:rPr>
      </w:pPr>
      <w:r w:rsidRPr="00684524">
        <w:rPr>
          <w:bCs/>
        </w:rPr>
        <w:t>Приложение 2</w:t>
      </w:r>
    </w:p>
    <w:p w:rsidR="00AF4B76" w:rsidRPr="00684524" w:rsidRDefault="00AF4B76" w:rsidP="00AF4B76">
      <w:pPr>
        <w:pStyle w:val="28"/>
        <w:spacing w:line="240" w:lineRule="auto"/>
        <w:jc w:val="right"/>
        <w:rPr>
          <w:bCs/>
        </w:rPr>
      </w:pPr>
      <w:r w:rsidRPr="00684524">
        <w:rPr>
          <w:bCs/>
        </w:rPr>
        <w:t>к Административному регламенту</w:t>
      </w:r>
    </w:p>
    <w:p w:rsidR="00AF4B76" w:rsidRDefault="00AF4B76" w:rsidP="002D5DFE">
      <w:pPr>
        <w:pStyle w:val="28"/>
        <w:spacing w:before="80" w:after="580" w:line="252" w:lineRule="auto"/>
        <w:jc w:val="center"/>
        <w:rPr>
          <w:b/>
          <w:bCs/>
        </w:rPr>
      </w:pPr>
    </w:p>
    <w:p w:rsidR="002D5DFE" w:rsidRDefault="002D5DFE" w:rsidP="002D5DFE">
      <w:pPr>
        <w:pStyle w:val="28"/>
        <w:spacing w:before="80" w:after="580" w:line="252" w:lineRule="auto"/>
        <w:jc w:val="center"/>
      </w:pPr>
      <w:r w:rsidRPr="002300B9">
        <w:t>Форма аннулирования пропуска, разрешающего въезд и передвижение грузового</w:t>
      </w:r>
      <w:r w:rsidRPr="002300B9">
        <w:br/>
        <w:t>автотранспорта в зонах с ограниченным движением, необходимых</w:t>
      </w:r>
      <w:r w:rsidRPr="002300B9">
        <w:br/>
        <w:t>для предоставления услуги</w:t>
      </w:r>
    </w:p>
    <w:p w:rsidR="007501F6" w:rsidRDefault="007501F6" w:rsidP="002D5DFE">
      <w:pPr>
        <w:pStyle w:val="28"/>
        <w:spacing w:before="80" w:after="580" w:line="252" w:lineRule="auto"/>
        <w:jc w:val="center"/>
      </w:pPr>
    </w:p>
    <w:p w:rsidR="00AF4B76" w:rsidRDefault="00AF4B76" w:rsidP="002D5DFE">
      <w:pPr>
        <w:pStyle w:val="28"/>
        <w:tabs>
          <w:tab w:val="left" w:leader="underscore" w:pos="9067"/>
        </w:tabs>
        <w:spacing w:line="240" w:lineRule="auto"/>
        <w:ind w:left="5520"/>
      </w:pPr>
    </w:p>
    <w:p w:rsidR="002D5DFE" w:rsidRDefault="002D5DFE" w:rsidP="002D5DFE">
      <w:pPr>
        <w:pStyle w:val="28"/>
        <w:tabs>
          <w:tab w:val="left" w:leader="underscore" w:pos="9067"/>
        </w:tabs>
        <w:spacing w:line="240" w:lineRule="auto"/>
        <w:ind w:left="5520"/>
      </w:pPr>
      <w:r>
        <w:t>Кому:</w:t>
      </w:r>
      <w:r>
        <w:tab/>
      </w:r>
    </w:p>
    <w:p w:rsidR="002D5DFE" w:rsidRDefault="002D5DFE" w:rsidP="002D5DFE">
      <w:pPr>
        <w:pStyle w:val="28"/>
        <w:tabs>
          <w:tab w:val="left" w:leader="underscore" w:pos="9067"/>
        </w:tabs>
        <w:spacing w:line="240" w:lineRule="auto"/>
        <w:ind w:left="5520"/>
      </w:pPr>
      <w:r>
        <w:t>ИНН</w:t>
      </w:r>
      <w:r>
        <w:tab/>
      </w:r>
    </w:p>
    <w:p w:rsidR="002D5DFE" w:rsidRDefault="002D5DFE" w:rsidP="002D5DFE">
      <w:pPr>
        <w:pStyle w:val="28"/>
        <w:tabs>
          <w:tab w:val="left" w:leader="underscore" w:pos="9067"/>
        </w:tabs>
        <w:spacing w:line="240" w:lineRule="auto"/>
        <w:ind w:left="5520"/>
      </w:pPr>
      <w:r>
        <w:t>Представитель:</w:t>
      </w:r>
      <w:r>
        <w:tab/>
      </w:r>
    </w:p>
    <w:p w:rsidR="002D5DFE" w:rsidRDefault="002D5DFE" w:rsidP="002D5DFE">
      <w:pPr>
        <w:pStyle w:val="28"/>
        <w:tabs>
          <w:tab w:val="left" w:leader="underscore" w:pos="9067"/>
        </w:tabs>
        <w:spacing w:line="240" w:lineRule="auto"/>
        <w:ind w:left="5520"/>
      </w:pPr>
      <w:r>
        <w:t>Контактные</w:t>
      </w:r>
      <w:r w:rsidR="00885B52">
        <w:t xml:space="preserve"> данные</w:t>
      </w:r>
      <w:r>
        <w:tab/>
      </w:r>
    </w:p>
    <w:p w:rsidR="002D5DFE" w:rsidRDefault="002D5DFE" w:rsidP="002D5DFE">
      <w:pPr>
        <w:pStyle w:val="28"/>
        <w:tabs>
          <w:tab w:val="left" w:leader="underscore" w:pos="9067"/>
        </w:tabs>
        <w:spacing w:line="240" w:lineRule="auto"/>
        <w:ind w:left="5520"/>
      </w:pPr>
      <w:r>
        <w:t>Тел.:</w:t>
      </w:r>
      <w:r>
        <w:tab/>
      </w:r>
    </w:p>
    <w:p w:rsidR="002D5DFE" w:rsidRDefault="002D5DFE" w:rsidP="002D5DFE">
      <w:pPr>
        <w:pStyle w:val="28"/>
        <w:tabs>
          <w:tab w:val="left" w:leader="underscore" w:pos="9067"/>
        </w:tabs>
        <w:spacing w:after="300" w:line="240" w:lineRule="auto"/>
        <w:ind w:left="5520"/>
      </w:pPr>
      <w:r>
        <w:t>Эл. Почта:</w:t>
      </w:r>
      <w:r>
        <w:tab/>
      </w:r>
    </w:p>
    <w:p w:rsidR="002D5DFE" w:rsidRDefault="002D5DFE" w:rsidP="002D5DFE">
      <w:pPr>
        <w:pStyle w:val="28"/>
        <w:spacing w:after="580" w:line="240" w:lineRule="auto"/>
        <w:jc w:val="center"/>
      </w:pPr>
      <w:r>
        <w:t>РЕШЕНИЕ</w:t>
      </w:r>
      <w:r>
        <w:br/>
        <w:t>об аннулировании пропуска, предоставляющего право на въезд и передвижение грузового</w:t>
      </w:r>
      <w:r>
        <w:br/>
        <w:t>автотранспорта в зонах с ограниченным движением</w:t>
      </w:r>
      <w:r>
        <w:br/>
        <w:t>от</w:t>
      </w:r>
      <w:r w:rsidR="00AF4B76">
        <w:t>______________</w:t>
      </w:r>
      <w:r>
        <w:t>№</w:t>
      </w:r>
      <w:r w:rsidR="00AF4B76">
        <w:t>______</w:t>
      </w:r>
    </w:p>
    <w:p w:rsidR="002D5DFE" w:rsidRDefault="002D5DFE" w:rsidP="00AF4B76">
      <w:pPr>
        <w:pStyle w:val="28"/>
        <w:spacing w:line="252" w:lineRule="auto"/>
        <w:ind w:firstLine="680"/>
        <w:jc w:val="both"/>
      </w:pPr>
      <w: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w:t>
      </w:r>
      <w:r w:rsidR="00AF4B76">
        <w:t>регионального или межмуниципально</w:t>
      </w:r>
      <w:r>
        <w:t>го, местного значения» от</w:t>
      </w:r>
      <w:r w:rsidR="00AF4B76">
        <w:t>_______________</w:t>
      </w:r>
      <w:r>
        <w:t>№</w:t>
      </w:r>
      <w:r w:rsidR="00AF4B76">
        <w:t xml:space="preserve">______  </w:t>
      </w:r>
      <w:r>
        <w:t>и прилагаемые к нему документы, на основании</w:t>
      </w:r>
    </w:p>
    <w:p w:rsidR="002D5DFE" w:rsidRDefault="002D5DFE" w:rsidP="00A46450">
      <w:pPr>
        <w:pStyle w:val="28"/>
        <w:spacing w:line="254" w:lineRule="auto"/>
        <w:jc w:val="center"/>
        <w:rPr>
          <w:sz w:val="20"/>
          <w:szCs w:val="20"/>
        </w:rPr>
      </w:pPr>
      <w:r>
        <w:rPr>
          <w:i/>
          <w:iCs/>
          <w:sz w:val="20"/>
          <w:szCs w:val="20"/>
        </w:rPr>
        <w:t>(в шаблоне печатной формы решения указыва</w:t>
      </w:r>
      <w:r w:rsidR="00A46450">
        <w:rPr>
          <w:i/>
          <w:iCs/>
          <w:sz w:val="20"/>
          <w:szCs w:val="20"/>
        </w:rPr>
        <w:t xml:space="preserve">ется номер, дата и наименование </w:t>
      </w:r>
      <w:r>
        <w:rPr>
          <w:i/>
          <w:iCs/>
          <w:sz w:val="20"/>
          <w:szCs w:val="20"/>
        </w:rPr>
        <w:t>распорядительного акта субъекта РФ/органа местного самоуправлени</w:t>
      </w:r>
      <w:r w:rsidR="00A46450">
        <w:rPr>
          <w:i/>
          <w:iCs/>
          <w:sz w:val="20"/>
          <w:szCs w:val="20"/>
        </w:rPr>
        <w:t xml:space="preserve">я, регулирующего предоставление </w:t>
      </w:r>
      <w:r>
        <w:rPr>
          <w:i/>
          <w:iCs/>
          <w:sz w:val="20"/>
          <w:szCs w:val="20"/>
        </w:rPr>
        <w:t>услуги)</w:t>
      </w:r>
    </w:p>
    <w:p w:rsidR="002D5DFE" w:rsidRDefault="00A46450" w:rsidP="00A46450">
      <w:pPr>
        <w:pStyle w:val="28"/>
        <w:tabs>
          <w:tab w:val="left" w:leader="underscore" w:pos="9348"/>
        </w:tabs>
        <w:spacing w:line="230" w:lineRule="auto"/>
      </w:pPr>
      <w:r>
        <w:t>Уполномоченным о</w:t>
      </w:r>
      <w:r w:rsidR="002D5DFE">
        <w:t>рганом</w:t>
      </w:r>
      <w:r w:rsidR="002D5DFE">
        <w:tab/>
      </w:r>
    </w:p>
    <w:p w:rsidR="002D5DFE" w:rsidRDefault="002D5DFE" w:rsidP="002D5DFE">
      <w:pPr>
        <w:pStyle w:val="35"/>
        <w:spacing w:after="0"/>
        <w:ind w:left="5380"/>
        <w:jc w:val="left"/>
      </w:pPr>
      <w:r>
        <w:t>наименование уполномоченного органа</w:t>
      </w:r>
    </w:p>
    <w:p w:rsidR="002D5DFE" w:rsidRDefault="002D5DFE" w:rsidP="002D5DFE">
      <w:pPr>
        <w:pStyle w:val="28"/>
        <w:spacing w:line="230" w:lineRule="auto"/>
      </w:pPr>
      <w:r>
        <w:t>принято решение об аннулировании пропуска:</w:t>
      </w:r>
      <w:r w:rsidR="00A46450">
        <w:t xml:space="preserve"> № ____ от__________</w:t>
      </w:r>
    </w:p>
    <w:p w:rsidR="00A46450" w:rsidRDefault="00A46450" w:rsidP="002D5DFE">
      <w:pPr>
        <w:pStyle w:val="28"/>
        <w:spacing w:line="230" w:lineRule="auto"/>
        <w:sectPr w:rsidR="00A46450" w:rsidSect="00DD5AC3">
          <w:headerReference w:type="default" r:id="rId13"/>
          <w:footerReference w:type="default" r:id="rId14"/>
          <w:pgSz w:w="11900" w:h="16840"/>
          <w:pgMar w:top="567" w:right="567" w:bottom="851" w:left="1701" w:header="0" w:footer="3" w:gutter="0"/>
          <w:pgNumType w:start="28"/>
          <w:cols w:space="720"/>
          <w:noEndnote/>
          <w:docGrid w:linePitch="360"/>
        </w:sectPr>
      </w:pPr>
    </w:p>
    <w:p w:rsidR="00A46450" w:rsidRPr="00684524" w:rsidRDefault="00A46450" w:rsidP="00A46450">
      <w:pPr>
        <w:pStyle w:val="28"/>
        <w:spacing w:line="240" w:lineRule="auto"/>
        <w:jc w:val="right"/>
        <w:rPr>
          <w:bCs/>
        </w:rPr>
      </w:pPr>
      <w:r w:rsidRPr="00684524">
        <w:rPr>
          <w:bCs/>
        </w:rPr>
        <w:lastRenderedPageBreak/>
        <w:t xml:space="preserve">Приложение 3 </w:t>
      </w:r>
    </w:p>
    <w:p w:rsidR="00A46450" w:rsidRPr="00684524" w:rsidRDefault="00A46450" w:rsidP="00A46450">
      <w:pPr>
        <w:pStyle w:val="28"/>
        <w:spacing w:line="240" w:lineRule="auto"/>
        <w:jc w:val="right"/>
        <w:rPr>
          <w:bCs/>
        </w:rPr>
      </w:pPr>
      <w:r w:rsidRPr="00684524">
        <w:rPr>
          <w:bCs/>
        </w:rPr>
        <w:t>к Административному регламенту</w:t>
      </w:r>
    </w:p>
    <w:p w:rsidR="00A46450" w:rsidRPr="00684524" w:rsidRDefault="00A46450" w:rsidP="002D5DFE">
      <w:pPr>
        <w:pStyle w:val="28"/>
        <w:spacing w:after="580" w:line="240" w:lineRule="auto"/>
        <w:jc w:val="center"/>
        <w:rPr>
          <w:bCs/>
        </w:rPr>
      </w:pPr>
    </w:p>
    <w:p w:rsidR="002D5DFE" w:rsidRPr="002300B9" w:rsidRDefault="002D5DFE" w:rsidP="002D5DFE">
      <w:pPr>
        <w:pStyle w:val="28"/>
        <w:spacing w:after="580" w:line="240" w:lineRule="auto"/>
        <w:jc w:val="center"/>
      </w:pPr>
      <w:r w:rsidRPr="002300B9">
        <w:t xml:space="preserve">Форма решения об отказе в предоставлении </w:t>
      </w:r>
      <w:r w:rsidR="00586B1B" w:rsidRPr="002300B9">
        <w:t>муниципальной</w:t>
      </w:r>
      <w:r w:rsidRPr="002300B9">
        <w:t xml:space="preserve"> услуги</w:t>
      </w:r>
    </w:p>
    <w:p w:rsidR="00A46450" w:rsidRDefault="00A46450" w:rsidP="002D5DFE">
      <w:pPr>
        <w:pStyle w:val="28"/>
        <w:spacing w:after="580" w:line="240" w:lineRule="auto"/>
        <w:jc w:val="center"/>
      </w:pPr>
    </w:p>
    <w:p w:rsidR="002D5DFE" w:rsidRDefault="002D5DFE" w:rsidP="002D5DFE">
      <w:pPr>
        <w:pStyle w:val="28"/>
        <w:tabs>
          <w:tab w:val="left" w:leader="underscore" w:pos="9064"/>
        </w:tabs>
        <w:spacing w:line="240" w:lineRule="auto"/>
        <w:ind w:left="5520"/>
      </w:pPr>
      <w:r>
        <w:t>Кому:</w:t>
      </w:r>
      <w:r>
        <w:tab/>
      </w:r>
    </w:p>
    <w:p w:rsidR="002D5DFE" w:rsidRDefault="002D5DFE" w:rsidP="002D5DFE">
      <w:pPr>
        <w:pStyle w:val="28"/>
        <w:tabs>
          <w:tab w:val="left" w:leader="underscore" w:pos="9064"/>
        </w:tabs>
        <w:spacing w:line="240" w:lineRule="auto"/>
        <w:ind w:left="5520"/>
      </w:pPr>
      <w:r>
        <w:t>ИНН</w:t>
      </w:r>
      <w:r>
        <w:tab/>
      </w:r>
    </w:p>
    <w:p w:rsidR="002D5DFE" w:rsidRDefault="002D5DFE" w:rsidP="002D5DFE">
      <w:pPr>
        <w:pStyle w:val="28"/>
        <w:tabs>
          <w:tab w:val="left" w:leader="underscore" w:pos="9064"/>
        </w:tabs>
        <w:spacing w:line="240" w:lineRule="auto"/>
        <w:ind w:left="5520"/>
      </w:pPr>
      <w:r>
        <w:t>Представитель:</w:t>
      </w:r>
      <w:r>
        <w:tab/>
      </w:r>
    </w:p>
    <w:p w:rsidR="002D5DFE" w:rsidRDefault="002D5DFE" w:rsidP="002D5DFE">
      <w:pPr>
        <w:pStyle w:val="28"/>
        <w:tabs>
          <w:tab w:val="left" w:leader="underscore" w:pos="9064"/>
        </w:tabs>
        <w:spacing w:line="240" w:lineRule="auto"/>
        <w:ind w:left="5520"/>
      </w:pPr>
      <w:r>
        <w:t>Контактные данные заявителя (представителя):</w:t>
      </w:r>
      <w:r>
        <w:tab/>
      </w:r>
    </w:p>
    <w:p w:rsidR="002D5DFE" w:rsidRDefault="002D5DFE" w:rsidP="002D5DFE">
      <w:pPr>
        <w:pStyle w:val="28"/>
        <w:tabs>
          <w:tab w:val="left" w:leader="underscore" w:pos="9064"/>
        </w:tabs>
        <w:spacing w:line="240" w:lineRule="auto"/>
        <w:ind w:left="5520"/>
      </w:pPr>
      <w:r>
        <w:t>Тел.:</w:t>
      </w:r>
      <w:r>
        <w:tab/>
      </w:r>
    </w:p>
    <w:p w:rsidR="002D5DFE" w:rsidRDefault="002D5DFE" w:rsidP="002D5DFE">
      <w:pPr>
        <w:pStyle w:val="28"/>
        <w:tabs>
          <w:tab w:val="left" w:leader="underscore" w:pos="9064"/>
        </w:tabs>
        <w:spacing w:after="260" w:line="240" w:lineRule="auto"/>
        <w:ind w:left="5520"/>
      </w:pPr>
      <w:r>
        <w:t>Эл. Почта:</w:t>
      </w:r>
      <w:r>
        <w:tab/>
      </w:r>
    </w:p>
    <w:p w:rsidR="002D5DFE" w:rsidRDefault="002D5DFE" w:rsidP="00A46450">
      <w:pPr>
        <w:pStyle w:val="28"/>
        <w:spacing w:line="240" w:lineRule="auto"/>
        <w:jc w:val="center"/>
      </w:pPr>
      <w:r>
        <w:t>РЕШЕНИЕ</w:t>
      </w:r>
      <w:r>
        <w:br/>
        <w:t>об отказе в выдаче пропуска, предоставляющего праве на въезд и передвижение</w:t>
      </w:r>
      <w:r>
        <w:br/>
        <w:t>грузового автотранспорта в зонах с ограниченным движением</w:t>
      </w:r>
    </w:p>
    <w:p w:rsidR="002D5DFE" w:rsidRDefault="00A46450" w:rsidP="00A46450">
      <w:pPr>
        <w:pStyle w:val="28"/>
        <w:spacing w:line="240" w:lineRule="auto"/>
        <w:jc w:val="center"/>
      </w:pPr>
      <w:r>
        <w:t>о</w:t>
      </w:r>
      <w:r w:rsidR="002D5DFE">
        <w:t>т</w:t>
      </w:r>
      <w:r>
        <w:t>________________</w:t>
      </w:r>
      <w:r w:rsidR="002D5DFE">
        <w:t>№</w:t>
      </w:r>
      <w:r>
        <w:t>________</w:t>
      </w:r>
    </w:p>
    <w:p w:rsidR="00A46450" w:rsidRDefault="00A46450" w:rsidP="00A46450">
      <w:pPr>
        <w:pStyle w:val="28"/>
        <w:spacing w:line="240" w:lineRule="auto"/>
        <w:jc w:val="center"/>
      </w:pPr>
    </w:p>
    <w:p w:rsidR="002D5DFE" w:rsidRDefault="002D5DFE" w:rsidP="00A46450">
      <w:pPr>
        <w:pStyle w:val="28"/>
        <w:tabs>
          <w:tab w:val="left" w:leader="underscore" w:pos="9348"/>
        </w:tabs>
        <w:spacing w:line="240" w:lineRule="auto"/>
        <w:ind w:firstLine="660"/>
        <w:jc w:val="both"/>
      </w:pPr>
      <w: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w:t>
      </w:r>
      <w:r w:rsidR="00A46450">
        <w:t>огам регионального или межмуницип</w:t>
      </w:r>
      <w:r>
        <w:t>ального, местного значения» от</w:t>
      </w:r>
      <w:r w:rsidR="00A46450">
        <w:t>__________</w:t>
      </w:r>
      <w:r>
        <w:t>№</w:t>
      </w:r>
      <w:r w:rsidR="00A46450">
        <w:t xml:space="preserve">_____                       и прилагаемые к нему документы, на </w:t>
      </w:r>
      <w:r>
        <w:t>основании</w:t>
      </w:r>
      <w:r>
        <w:tab/>
      </w:r>
    </w:p>
    <w:p w:rsidR="002D5DFE" w:rsidRDefault="002D5DFE" w:rsidP="00A46450">
      <w:pPr>
        <w:pStyle w:val="35"/>
        <w:tabs>
          <w:tab w:val="left" w:leader="underscore" w:pos="9348"/>
        </w:tabs>
        <w:spacing w:after="0" w:line="269" w:lineRule="auto"/>
        <w:rPr>
          <w:sz w:val="22"/>
          <w:szCs w:val="22"/>
        </w:rPr>
      </w:pPr>
      <w:r>
        <w:t>(в шаблоне печатной формы решения указывается номер, дата и наименование распорядительного акта</w:t>
      </w:r>
      <w:r>
        <w:br/>
        <w:t>субъекта РФ/органа местного самоуправления, регулирующего предоставление услуги)</w:t>
      </w:r>
      <w:r>
        <w:br/>
      </w:r>
      <w:r>
        <w:rPr>
          <w:i w:val="0"/>
          <w:iCs w:val="0"/>
          <w:sz w:val="22"/>
          <w:szCs w:val="22"/>
        </w:rPr>
        <w:t>уполномоченным органом</w:t>
      </w:r>
      <w:r>
        <w:rPr>
          <w:i w:val="0"/>
          <w:iCs w:val="0"/>
          <w:sz w:val="22"/>
          <w:szCs w:val="22"/>
        </w:rPr>
        <w:tab/>
      </w:r>
    </w:p>
    <w:p w:rsidR="002D5DFE" w:rsidRDefault="002D5DFE" w:rsidP="002D5DFE">
      <w:pPr>
        <w:pStyle w:val="35"/>
        <w:spacing w:after="0" w:line="295" w:lineRule="auto"/>
      </w:pPr>
      <w:r>
        <w:t>(наименование уполномоченного органа)</w:t>
      </w:r>
    </w:p>
    <w:p w:rsidR="002D5DFE" w:rsidRPr="00FF5655" w:rsidRDefault="002D5DFE" w:rsidP="00586B1B">
      <w:pPr>
        <w:pStyle w:val="Standard"/>
        <w:rPr>
          <w:lang w:val="ru-RU"/>
        </w:rPr>
      </w:pPr>
      <w:r w:rsidRPr="00FF5655">
        <w:rPr>
          <w:lang w:val="ru-RU"/>
        </w:rPr>
        <w:t xml:space="preserve">принято решение об отказе </w:t>
      </w:r>
      <w:r w:rsidR="00586B1B" w:rsidRPr="00FF5655">
        <w:rPr>
          <w:lang w:val="ru-RU"/>
        </w:rPr>
        <w:t>в</w:t>
      </w:r>
      <w:r w:rsidRPr="00FF5655">
        <w:rPr>
          <w:lang w:val="ru-RU"/>
        </w:rPr>
        <w:t xml:space="preserve"> выдаче пропуска по следующим основаниям:</w:t>
      </w:r>
    </w:p>
    <w:p w:rsidR="002D5DFE" w:rsidRDefault="00586B1B" w:rsidP="00586B1B">
      <w:pPr>
        <w:pStyle w:val="41"/>
        <w:pBdr>
          <w:top w:val="single" w:sz="4" w:space="0" w:color="auto"/>
        </w:pBdr>
        <w:spacing w:after="0" w:line="240" w:lineRule="auto"/>
      </w:pPr>
      <w:r>
        <w:t>(разъяснение причин отказа)</w:t>
      </w:r>
    </w:p>
    <w:p w:rsidR="002D5DFE" w:rsidRDefault="002D5DFE" w:rsidP="00586B1B">
      <w:pPr>
        <w:pStyle w:val="28"/>
        <w:spacing w:line="252" w:lineRule="auto"/>
        <w:ind w:firstLine="660"/>
        <w:jc w:val="both"/>
      </w:pPr>
      <w:r>
        <w:t>Дополнительная информация:.</w:t>
      </w:r>
    </w:p>
    <w:p w:rsidR="002D5DFE" w:rsidRDefault="002D5DFE" w:rsidP="002D5DFE">
      <w:pPr>
        <w:pStyle w:val="28"/>
        <w:spacing w:line="252" w:lineRule="auto"/>
        <w:ind w:firstLine="660"/>
        <w:jc w:val="both"/>
      </w:pPr>
      <w:r>
        <w:t>Вы вправе повторно обратиться в уполномоченный орга</w:t>
      </w:r>
      <w:r w:rsidR="00586B1B">
        <w:t>н с заявлением о предоставлении муниципальной</w:t>
      </w:r>
      <w:r>
        <w:t xml:space="preserve"> услуги после устранения указанных нарушений.</w:t>
      </w:r>
    </w:p>
    <w:p w:rsidR="002D5DFE" w:rsidRDefault="002D5DFE" w:rsidP="002D5DFE">
      <w:pPr>
        <w:pStyle w:val="28"/>
        <w:spacing w:after="120" w:line="252" w:lineRule="auto"/>
        <w:ind w:firstLine="660"/>
        <w:jc w:val="both"/>
        <w:sectPr w:rsidR="002D5DFE" w:rsidSect="00DD5AC3">
          <w:headerReference w:type="default" r:id="rId15"/>
          <w:footerReference w:type="default" r:id="rId16"/>
          <w:pgSz w:w="11900" w:h="16840"/>
          <w:pgMar w:top="567" w:right="567" w:bottom="851" w:left="1701" w:header="0" w:footer="3" w:gutter="0"/>
          <w:pgNumType w:start="3"/>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586B1B" w:rsidRPr="00684524" w:rsidRDefault="00586B1B" w:rsidP="00586B1B">
      <w:pPr>
        <w:pStyle w:val="28"/>
        <w:spacing w:line="240" w:lineRule="auto"/>
        <w:jc w:val="right"/>
        <w:rPr>
          <w:bCs/>
        </w:rPr>
      </w:pPr>
      <w:r w:rsidRPr="00684524">
        <w:rPr>
          <w:bCs/>
        </w:rPr>
        <w:lastRenderedPageBreak/>
        <w:t>Приложение 4</w:t>
      </w:r>
    </w:p>
    <w:p w:rsidR="00586B1B" w:rsidRPr="00684524" w:rsidRDefault="00586B1B" w:rsidP="00586B1B">
      <w:pPr>
        <w:pStyle w:val="28"/>
        <w:spacing w:line="240" w:lineRule="auto"/>
        <w:jc w:val="right"/>
        <w:rPr>
          <w:bCs/>
        </w:rPr>
      </w:pPr>
      <w:r w:rsidRPr="00684524">
        <w:rPr>
          <w:bCs/>
        </w:rPr>
        <w:t>к Административному регламенту</w:t>
      </w:r>
    </w:p>
    <w:p w:rsidR="00586B1B" w:rsidRDefault="00586B1B" w:rsidP="00586B1B">
      <w:pPr>
        <w:pStyle w:val="28"/>
        <w:spacing w:line="240" w:lineRule="auto"/>
        <w:jc w:val="center"/>
        <w:rPr>
          <w:b/>
          <w:bCs/>
        </w:rPr>
      </w:pPr>
    </w:p>
    <w:p w:rsidR="00586B1B" w:rsidRDefault="00586B1B" w:rsidP="00586B1B">
      <w:pPr>
        <w:pStyle w:val="28"/>
        <w:spacing w:line="240" w:lineRule="auto"/>
        <w:jc w:val="center"/>
        <w:rPr>
          <w:b/>
          <w:bCs/>
        </w:rPr>
      </w:pPr>
    </w:p>
    <w:p w:rsidR="002D5DFE" w:rsidRPr="002300B9" w:rsidRDefault="002D5DFE" w:rsidP="00586B1B">
      <w:pPr>
        <w:pStyle w:val="28"/>
        <w:spacing w:line="240" w:lineRule="auto"/>
        <w:jc w:val="center"/>
      </w:pPr>
      <w:r w:rsidRPr="002300B9">
        <w:t>Форма заявления о предоставлении муниципальной услуги</w:t>
      </w:r>
    </w:p>
    <w:p w:rsidR="00586B1B" w:rsidRDefault="00586B1B" w:rsidP="00586B1B">
      <w:pPr>
        <w:pStyle w:val="28"/>
        <w:spacing w:line="240" w:lineRule="auto"/>
        <w:jc w:val="center"/>
      </w:pPr>
    </w:p>
    <w:p w:rsidR="002D5DFE" w:rsidRDefault="002D5DFE" w:rsidP="002D5DFE">
      <w:pPr>
        <w:pStyle w:val="35"/>
        <w:pBdr>
          <w:top w:val="single" w:sz="4" w:space="0" w:color="auto"/>
        </w:pBdr>
        <w:spacing w:after="600"/>
        <w:ind w:left="5220"/>
        <w:jc w:val="both"/>
      </w:pPr>
      <w:r>
        <w:t>'полное наименование, ИНН, ОГРН юридического лица;</w:t>
      </w:r>
    </w:p>
    <w:p w:rsidR="002D5DFE" w:rsidRDefault="002D5DFE" w:rsidP="002D5DFE">
      <w:pPr>
        <w:pStyle w:val="35"/>
        <w:pBdr>
          <w:top w:val="single" w:sz="4" w:space="0" w:color="auto"/>
        </w:pBdr>
        <w:spacing w:after="600"/>
        <w:ind w:left="4960"/>
        <w:jc w:val="both"/>
      </w:pPr>
      <w:r>
        <w:t>(контактный телефон, электронная почта, почтовый адрес)</w:t>
      </w:r>
    </w:p>
    <w:p w:rsidR="002D5DFE" w:rsidRDefault="002D5DFE" w:rsidP="00586B1B">
      <w:pPr>
        <w:pStyle w:val="35"/>
        <w:spacing w:after="660"/>
        <w:jc w:val="right"/>
      </w:pPr>
      <w:r>
        <w:t>(фамилия, имя, отчество (последнее - при наличии/, данные</w:t>
      </w:r>
      <w:r>
        <w:br/>
      </w:r>
      <w:r w:rsidR="002300B9">
        <w:t>документа</w:t>
      </w:r>
      <w:r>
        <w:t>, удостоверяющего личность, контактный телефон,</w:t>
      </w:r>
      <w:r>
        <w:br/>
        <w:t>адрес электронной почты уполномоченного лица)</w:t>
      </w:r>
    </w:p>
    <w:p w:rsidR="002D5DFE" w:rsidRDefault="002D5DFE" w:rsidP="002D5DFE">
      <w:pPr>
        <w:pStyle w:val="28"/>
        <w:spacing w:after="260" w:line="240" w:lineRule="auto"/>
        <w:jc w:val="center"/>
      </w:pPr>
      <w:r>
        <w:rPr>
          <w:b/>
          <w:bCs/>
        </w:rPr>
        <w:t>ЗАЯВЛЕНИЕ</w:t>
      </w:r>
      <w:r>
        <w:rPr>
          <w:b/>
          <w:bCs/>
        </w:rPr>
        <w:br/>
        <w:t xml:space="preserve">о предоставлении </w:t>
      </w:r>
      <w:r w:rsidR="00586B1B">
        <w:rPr>
          <w:b/>
          <w:bCs/>
        </w:rPr>
        <w:t>муниципальной</w:t>
      </w:r>
      <w:r>
        <w:rPr>
          <w:b/>
          <w:bCs/>
        </w:rPr>
        <w:t xml:space="preserve"> услуги</w:t>
      </w:r>
    </w:p>
    <w:p w:rsidR="002D5DFE" w:rsidRDefault="002D5DFE" w:rsidP="00586B1B">
      <w:pPr>
        <w:pStyle w:val="28"/>
        <w:tabs>
          <w:tab w:val="left" w:leader="underscore" w:pos="9348"/>
        </w:tabs>
        <w:spacing w:line="240" w:lineRule="auto"/>
        <w:ind w:firstLine="660"/>
        <w:jc w:val="both"/>
      </w:pPr>
      <w:r>
        <w:t>Прошу предоставить</w:t>
      </w:r>
      <w:r w:rsidR="00586B1B">
        <w:t xml:space="preserve"> </w:t>
      </w:r>
      <w:r>
        <w:t>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(указать срок) в количестве</w:t>
      </w:r>
      <w:r>
        <w:tab/>
      </w:r>
    </w:p>
    <w:p w:rsidR="002D5DFE" w:rsidRDefault="002D5DFE" w:rsidP="002D5DFE">
      <w:pPr>
        <w:pStyle w:val="28"/>
        <w:spacing w:line="240" w:lineRule="auto"/>
        <w:jc w:val="both"/>
      </w:pPr>
      <w:r>
        <w:t>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2D5DFE" w:rsidRDefault="002D5DFE" w:rsidP="002D5DFE">
      <w:pPr>
        <w:pStyle w:val="28"/>
        <w:tabs>
          <w:tab w:val="left" w:leader="underscore" w:pos="8825"/>
        </w:tabs>
        <w:spacing w:line="240" w:lineRule="auto"/>
        <w:ind w:firstLine="660"/>
        <w:jc w:val="both"/>
      </w:pPr>
      <w:r>
        <w:t>Пропуск необходим для</w:t>
      </w:r>
      <w:r>
        <w:tab/>
      </w:r>
    </w:p>
    <w:p w:rsidR="002D5DFE" w:rsidRDefault="002D5DFE" w:rsidP="002D5DFE">
      <w:pPr>
        <w:pStyle w:val="41"/>
        <w:spacing w:after="0" w:line="290" w:lineRule="auto"/>
      </w:pPr>
      <w:r>
        <w:t>(указать причину получения пропуска)</w:t>
      </w:r>
    </w:p>
    <w:p w:rsidR="002D5DFE" w:rsidRDefault="002D5DFE" w:rsidP="002D5DFE">
      <w:pPr>
        <w:pStyle w:val="28"/>
        <w:spacing w:line="252" w:lineRule="auto"/>
        <w:ind w:firstLine="660"/>
        <w:jc w:val="both"/>
      </w:pPr>
      <w:r>
        <w:t xml:space="preserve">Документы и (или) информация, необходимые для предоставления </w:t>
      </w:r>
      <w:r w:rsidR="00586B1B">
        <w:t>муниципальной</w:t>
      </w:r>
      <w:r>
        <w:t xml:space="preserve"> услуги, прилагаются</w:t>
      </w:r>
    </w:p>
    <w:p w:rsidR="002D5DFE" w:rsidRDefault="002D5DFE" w:rsidP="002D5DFE">
      <w:pPr>
        <w:pStyle w:val="28"/>
        <w:spacing w:line="252" w:lineRule="auto"/>
        <w:ind w:firstLine="660"/>
        <w:jc w:val="both"/>
      </w:pPr>
      <w:r>
        <w:t xml:space="preserve">Результат предоставления </w:t>
      </w:r>
      <w:r w:rsidR="00586B1B">
        <w:t>муниципальной</w:t>
      </w:r>
      <w:r>
        <w:t xml:space="preserve">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2D5DFE" w:rsidRDefault="002D5DFE" w:rsidP="002D5DFE">
      <w:pPr>
        <w:pStyle w:val="28"/>
        <w:spacing w:line="252" w:lineRule="auto"/>
        <w:ind w:firstLine="660"/>
        <w:jc w:val="both"/>
      </w:pPr>
      <w:r>
        <w:t xml:space="preserve">Решение об отказе в приеме запроса и документов (информации, сведений, данных), необходимых для предоставления </w:t>
      </w:r>
      <w:r w:rsidR="00586B1B">
        <w:t>муниципальной</w:t>
      </w:r>
      <w:r>
        <w:t xml:space="preserve"> услуги, прошу:</w:t>
      </w:r>
    </w:p>
    <w:p w:rsidR="002D5DFE" w:rsidRDefault="002D5DFE" w:rsidP="002D5DFE">
      <w:pPr>
        <w:pStyle w:val="28"/>
        <w:spacing w:line="252" w:lineRule="auto"/>
        <w:ind w:firstLine="660"/>
        <w:jc w:val="both"/>
      </w:pPr>
      <w:r>
        <w:t>вручить лично, направить по месту фактического проживания (месту нахождения) в форме документа на бумажном носителе (нужное подчеркнуть).</w:t>
      </w:r>
    </w:p>
    <w:p w:rsidR="002D5DFE" w:rsidRDefault="002D5DFE" w:rsidP="002D5DFE">
      <w:pPr>
        <w:pStyle w:val="28"/>
        <w:spacing w:after="260" w:line="252" w:lineRule="auto"/>
        <w:ind w:firstLine="660"/>
        <w:jc w:val="both"/>
      </w:pPr>
      <w:r>
        <w:t xml:space="preserve">Решение об отказе в предоставлении </w:t>
      </w:r>
      <w:r w:rsidR="00586B1B">
        <w:t>муниципальной</w:t>
      </w:r>
      <w:r>
        <w:t xml:space="preserve">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2D5DFE" w:rsidRDefault="002D5DFE" w:rsidP="002D5DFE">
      <w:pPr>
        <w:pStyle w:val="28"/>
        <w:spacing w:after="260" w:line="252" w:lineRule="auto"/>
        <w:ind w:firstLine="660"/>
        <w:jc w:val="both"/>
      </w:pPr>
      <w:r>
        <w:t>Запрос принят:</w:t>
      </w:r>
    </w:p>
    <w:p w:rsidR="002D5DFE" w:rsidRDefault="002D5DFE" w:rsidP="002D5DFE">
      <w:pPr>
        <w:pStyle w:val="28"/>
        <w:tabs>
          <w:tab w:val="left" w:pos="2120"/>
          <w:tab w:val="left" w:pos="7232"/>
        </w:tabs>
        <w:spacing w:after="260" w:line="252" w:lineRule="auto"/>
        <w:jc w:val="both"/>
        <w:sectPr w:rsidR="002D5DFE" w:rsidSect="00DD5AC3">
          <w:headerReference w:type="default" r:id="rId17"/>
          <w:footerReference w:type="default" r:id="rId18"/>
          <w:pgSz w:w="11900" w:h="16840"/>
          <w:pgMar w:top="567" w:right="567" w:bottom="851" w:left="1701" w:header="0" w:footer="2153" w:gutter="0"/>
          <w:cols w:space="720"/>
          <w:noEndnote/>
          <w:docGrid w:linePitch="360"/>
        </w:sectPr>
      </w:pPr>
      <w:r>
        <w:t>(дата)</w:t>
      </w:r>
      <w:r>
        <w:tab/>
        <w:t>(Ф.И.О. должностного липа, должность)</w:t>
      </w:r>
      <w:r>
        <w:tab/>
        <w:t>подпись (Ф.И.О.)</w:t>
      </w:r>
    </w:p>
    <w:p w:rsidR="006F0290" w:rsidRPr="006F0290" w:rsidRDefault="006F0290" w:rsidP="006F0290">
      <w:pPr>
        <w:pStyle w:val="28"/>
        <w:tabs>
          <w:tab w:val="left" w:pos="13560"/>
        </w:tabs>
        <w:spacing w:line="240" w:lineRule="auto"/>
        <w:ind w:left="6100" w:hanging="5340"/>
        <w:jc w:val="right"/>
        <w:rPr>
          <w:bCs/>
        </w:rPr>
      </w:pPr>
      <w:r>
        <w:rPr>
          <w:b/>
          <w:bCs/>
        </w:rPr>
        <w:lastRenderedPageBreak/>
        <w:tab/>
      </w:r>
      <w:r>
        <w:rPr>
          <w:b/>
          <w:bCs/>
        </w:rPr>
        <w:tab/>
      </w:r>
      <w:r w:rsidRPr="006F0290">
        <w:rPr>
          <w:bCs/>
        </w:rPr>
        <w:t>Приложение 5</w:t>
      </w:r>
    </w:p>
    <w:p w:rsidR="006F0290" w:rsidRPr="006F0290" w:rsidRDefault="006F0290" w:rsidP="006F0290">
      <w:pPr>
        <w:pStyle w:val="28"/>
        <w:tabs>
          <w:tab w:val="left" w:pos="13560"/>
        </w:tabs>
        <w:spacing w:line="240" w:lineRule="auto"/>
        <w:ind w:left="6100" w:hanging="5340"/>
        <w:jc w:val="right"/>
        <w:rPr>
          <w:bCs/>
        </w:rPr>
      </w:pPr>
      <w:r w:rsidRPr="006F0290">
        <w:rPr>
          <w:bCs/>
        </w:rPr>
        <w:t>К Административному регламенту</w:t>
      </w:r>
    </w:p>
    <w:p w:rsidR="002C5320" w:rsidRDefault="002C5320" w:rsidP="002C5320">
      <w:pPr>
        <w:pStyle w:val="28"/>
        <w:spacing w:before="180" w:line="240" w:lineRule="auto"/>
        <w:ind w:left="6100" w:hanging="5340"/>
      </w:pPr>
      <w:r>
        <w:rPr>
          <w:b/>
          <w:bCs/>
        </w:rPr>
        <w:t xml:space="preserve">Состав, последовательность и сроки выполнения административных процедур (действий) при предоставлении </w:t>
      </w:r>
      <w:r>
        <w:rPr>
          <w:b/>
          <w:bCs/>
          <w:u w:val="single"/>
        </w:rPr>
        <w:t>муниципальной у 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3427"/>
        <w:gridCol w:w="1796"/>
        <w:gridCol w:w="1872"/>
        <w:gridCol w:w="1598"/>
        <w:gridCol w:w="1850"/>
        <w:gridCol w:w="2470"/>
      </w:tblGrid>
      <w:tr w:rsidR="002C5320" w:rsidRPr="00783CFE" w:rsidTr="002C5320">
        <w:trPr>
          <w:trHeight w:hRule="exact" w:val="1602"/>
          <w:jc w:val="center"/>
        </w:trPr>
        <w:tc>
          <w:tcPr>
            <w:tcW w:w="2122" w:type="dxa"/>
            <w:tcBorders>
              <w:top w:val="single" w:sz="4" w:space="0" w:color="auto"/>
              <w:left w:val="single" w:sz="4" w:space="0" w:color="auto"/>
            </w:tcBorders>
            <w:shd w:val="clear" w:color="auto" w:fill="auto"/>
            <w:vAlign w:val="center"/>
          </w:tcPr>
          <w:p w:rsidR="002C5320" w:rsidRDefault="002C5320" w:rsidP="002C5320">
            <w:pPr>
              <w:pStyle w:val="aff3"/>
              <w:ind w:firstLine="0"/>
              <w:jc w:val="center"/>
              <w:rPr>
                <w:sz w:val="19"/>
                <w:szCs w:val="19"/>
              </w:rPr>
            </w:pPr>
            <w:r>
              <w:rPr>
                <w:sz w:val="19"/>
                <w:szCs w:val="19"/>
              </w:rPr>
              <w:t>Основание для начала административной процедуры</w:t>
            </w:r>
          </w:p>
        </w:tc>
        <w:tc>
          <w:tcPr>
            <w:tcW w:w="3427" w:type="dxa"/>
            <w:tcBorders>
              <w:top w:val="single" w:sz="4" w:space="0" w:color="auto"/>
              <w:left w:val="single" w:sz="4" w:space="0" w:color="auto"/>
            </w:tcBorders>
            <w:shd w:val="clear" w:color="auto" w:fill="auto"/>
            <w:vAlign w:val="center"/>
          </w:tcPr>
          <w:p w:rsidR="002C5320" w:rsidRDefault="002C5320" w:rsidP="002C5320">
            <w:pPr>
              <w:pStyle w:val="aff3"/>
              <w:ind w:firstLine="0"/>
              <w:jc w:val="center"/>
              <w:rPr>
                <w:sz w:val="19"/>
                <w:szCs w:val="19"/>
              </w:rPr>
            </w:pPr>
            <w:r>
              <w:rPr>
                <w:sz w:val="19"/>
                <w:szCs w:val="19"/>
              </w:rPr>
              <w:t>Содержание административных действий</w:t>
            </w:r>
          </w:p>
        </w:tc>
        <w:tc>
          <w:tcPr>
            <w:tcW w:w="1796" w:type="dxa"/>
            <w:tcBorders>
              <w:top w:val="single" w:sz="4" w:space="0" w:color="auto"/>
              <w:left w:val="single" w:sz="4" w:space="0" w:color="auto"/>
            </w:tcBorders>
            <w:shd w:val="clear" w:color="auto" w:fill="auto"/>
            <w:vAlign w:val="center"/>
          </w:tcPr>
          <w:p w:rsidR="002C5320" w:rsidRDefault="002C5320" w:rsidP="002C5320">
            <w:pPr>
              <w:pStyle w:val="aff3"/>
              <w:ind w:firstLine="0"/>
              <w:jc w:val="center"/>
              <w:rPr>
                <w:sz w:val="19"/>
                <w:szCs w:val="19"/>
              </w:rPr>
            </w:pPr>
            <w:r>
              <w:rPr>
                <w:sz w:val="19"/>
                <w:szCs w:val="19"/>
              </w:rPr>
              <w:t>Срок выполнения административных действий</w:t>
            </w:r>
          </w:p>
        </w:tc>
        <w:tc>
          <w:tcPr>
            <w:tcW w:w="1872" w:type="dxa"/>
            <w:tcBorders>
              <w:top w:val="single" w:sz="4" w:space="0" w:color="auto"/>
              <w:left w:val="single" w:sz="4" w:space="0" w:color="auto"/>
            </w:tcBorders>
            <w:shd w:val="clear" w:color="auto" w:fill="auto"/>
            <w:vAlign w:val="center"/>
          </w:tcPr>
          <w:p w:rsidR="002C5320" w:rsidRDefault="002C5320" w:rsidP="002C5320">
            <w:pPr>
              <w:pStyle w:val="aff3"/>
              <w:ind w:firstLine="0"/>
              <w:jc w:val="center"/>
              <w:rPr>
                <w:sz w:val="19"/>
                <w:szCs w:val="19"/>
              </w:rPr>
            </w:pPr>
            <w:r>
              <w:rPr>
                <w:sz w:val="19"/>
                <w:szCs w:val="19"/>
              </w:rPr>
              <w:t>Должностное лицо, ответственное за выполнение административного действия</w:t>
            </w:r>
          </w:p>
        </w:tc>
        <w:tc>
          <w:tcPr>
            <w:tcW w:w="1598"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Место выполнения административ</w:t>
            </w:r>
            <w:r>
              <w:rPr>
                <w:sz w:val="19"/>
                <w:szCs w:val="19"/>
              </w:rPr>
              <w:softHyphen/>
              <w:t>ного действия/ используемая информационная система</w:t>
            </w:r>
          </w:p>
        </w:tc>
        <w:tc>
          <w:tcPr>
            <w:tcW w:w="1850" w:type="dxa"/>
            <w:tcBorders>
              <w:top w:val="single" w:sz="4" w:space="0" w:color="auto"/>
              <w:left w:val="single" w:sz="4" w:space="0" w:color="auto"/>
            </w:tcBorders>
            <w:shd w:val="clear" w:color="auto" w:fill="auto"/>
            <w:vAlign w:val="center"/>
          </w:tcPr>
          <w:p w:rsidR="002C5320" w:rsidRDefault="002C5320" w:rsidP="002C5320">
            <w:pPr>
              <w:pStyle w:val="aff3"/>
              <w:spacing w:line="233" w:lineRule="auto"/>
              <w:ind w:firstLine="0"/>
              <w:jc w:val="center"/>
              <w:rPr>
                <w:sz w:val="19"/>
                <w:szCs w:val="19"/>
              </w:rPr>
            </w:pPr>
            <w:r>
              <w:rPr>
                <w:sz w:val="19"/>
                <w:szCs w:val="19"/>
              </w:rPr>
              <w:t>Критерии принятия решения</w:t>
            </w:r>
          </w:p>
        </w:tc>
        <w:tc>
          <w:tcPr>
            <w:tcW w:w="2470" w:type="dxa"/>
            <w:tcBorders>
              <w:top w:val="single" w:sz="4" w:space="0" w:color="auto"/>
              <w:left w:val="single" w:sz="4" w:space="0" w:color="auto"/>
              <w:right w:val="single" w:sz="4" w:space="0" w:color="auto"/>
            </w:tcBorders>
            <w:shd w:val="clear" w:color="auto" w:fill="auto"/>
            <w:vAlign w:val="center"/>
          </w:tcPr>
          <w:p w:rsidR="002C5320" w:rsidRDefault="002C5320" w:rsidP="002C5320">
            <w:pPr>
              <w:pStyle w:val="aff3"/>
              <w:ind w:firstLine="0"/>
              <w:jc w:val="center"/>
              <w:rPr>
                <w:sz w:val="19"/>
                <w:szCs w:val="19"/>
              </w:rPr>
            </w:pPr>
            <w:r>
              <w:rPr>
                <w:sz w:val="19"/>
                <w:szCs w:val="19"/>
              </w:rPr>
              <w:t>Результат административного действия, способ фиксации</w:t>
            </w:r>
          </w:p>
        </w:tc>
      </w:tr>
      <w:tr w:rsidR="002C5320" w:rsidTr="002C5320">
        <w:trPr>
          <w:trHeight w:hRule="exact" w:val="230"/>
          <w:jc w:val="center"/>
        </w:trPr>
        <w:tc>
          <w:tcPr>
            <w:tcW w:w="2122"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I</w:t>
            </w:r>
          </w:p>
        </w:tc>
        <w:tc>
          <w:tcPr>
            <w:tcW w:w="3427"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2</w:t>
            </w:r>
          </w:p>
        </w:tc>
        <w:tc>
          <w:tcPr>
            <w:tcW w:w="1796"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3</w:t>
            </w:r>
          </w:p>
        </w:tc>
        <w:tc>
          <w:tcPr>
            <w:tcW w:w="1872" w:type="dxa"/>
            <w:tcBorders>
              <w:top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4</w:t>
            </w:r>
          </w:p>
        </w:tc>
        <w:tc>
          <w:tcPr>
            <w:tcW w:w="1598" w:type="dxa"/>
            <w:tcBorders>
              <w:top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5.</w:t>
            </w:r>
          </w:p>
        </w:tc>
        <w:tc>
          <w:tcPr>
            <w:tcW w:w="1850"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6</w:t>
            </w:r>
          </w:p>
        </w:tc>
        <w:tc>
          <w:tcPr>
            <w:tcW w:w="2470" w:type="dxa"/>
            <w:tcBorders>
              <w:top w:val="single" w:sz="4" w:space="0" w:color="auto"/>
              <w:right w:val="single" w:sz="4" w:space="0" w:color="auto"/>
            </w:tcBorders>
            <w:shd w:val="clear" w:color="auto" w:fill="auto"/>
            <w:vAlign w:val="bottom"/>
          </w:tcPr>
          <w:p w:rsidR="002C5320" w:rsidRDefault="002C5320" w:rsidP="002C5320">
            <w:pPr>
              <w:pStyle w:val="aff3"/>
              <w:tabs>
                <w:tab w:val="left" w:pos="1148"/>
              </w:tabs>
              <w:ind w:firstLine="0"/>
              <w:rPr>
                <w:sz w:val="19"/>
                <w:szCs w:val="19"/>
              </w:rPr>
            </w:pPr>
            <w:r>
              <w:rPr>
                <w:sz w:val="19"/>
                <w:szCs w:val="19"/>
              </w:rPr>
              <w:t>1</w:t>
            </w:r>
            <w:r>
              <w:rPr>
                <w:sz w:val="19"/>
                <w:szCs w:val="19"/>
              </w:rPr>
              <w:tab/>
              <w:t>7</w:t>
            </w:r>
          </w:p>
        </w:tc>
      </w:tr>
      <w:tr w:rsidR="002C5320" w:rsidRPr="00783CFE" w:rsidTr="002C5320">
        <w:trPr>
          <w:trHeight w:hRule="exact" w:val="230"/>
          <w:jc w:val="center"/>
        </w:trPr>
        <w:tc>
          <w:tcPr>
            <w:tcW w:w="15135" w:type="dxa"/>
            <w:gridSpan w:val="7"/>
            <w:tcBorders>
              <w:top w:val="single" w:sz="4" w:space="0" w:color="auto"/>
              <w:left w:val="single" w:sz="4" w:space="0" w:color="auto"/>
              <w:righ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1. Проверка документов и регистрация заявления</w:t>
            </w:r>
          </w:p>
        </w:tc>
      </w:tr>
      <w:tr w:rsidR="002C5320" w:rsidRPr="00783CFE" w:rsidTr="002C5320">
        <w:trPr>
          <w:trHeight w:hRule="exact" w:val="1111"/>
          <w:jc w:val="center"/>
        </w:trPr>
        <w:tc>
          <w:tcPr>
            <w:tcW w:w="2122" w:type="dxa"/>
            <w:vMerge w:val="restart"/>
            <w:tcBorders>
              <w:top w:val="single" w:sz="4" w:space="0" w:color="auto"/>
              <w:left w:val="single" w:sz="4" w:space="0" w:color="auto"/>
            </w:tcBorders>
            <w:shd w:val="clear" w:color="auto" w:fill="auto"/>
          </w:tcPr>
          <w:p w:rsidR="002C5320" w:rsidRDefault="002C5320" w:rsidP="002C5320">
            <w:pPr>
              <w:pStyle w:val="aff3"/>
              <w:ind w:firstLine="0"/>
              <w:rPr>
                <w:sz w:val="19"/>
                <w:szCs w:val="19"/>
              </w:rPr>
            </w:pPr>
            <w:r>
              <w:rPr>
                <w:sz w:val="19"/>
                <w:szCs w:val="19"/>
              </w:rPr>
              <w:t>Поступление заявления и документов для предоставления муниципальной услуги в</w:t>
            </w:r>
          </w:p>
          <w:p w:rsidR="002C5320" w:rsidRDefault="002C5320" w:rsidP="002C5320">
            <w:pPr>
              <w:pStyle w:val="aff3"/>
              <w:ind w:firstLine="0"/>
              <w:rPr>
                <w:sz w:val="19"/>
                <w:szCs w:val="19"/>
              </w:rPr>
            </w:pPr>
            <w:r>
              <w:rPr>
                <w:sz w:val="19"/>
                <w:szCs w:val="19"/>
              </w:rPr>
              <w:t>Уполномоченный орган</w:t>
            </w:r>
          </w:p>
        </w:tc>
        <w:tc>
          <w:tcPr>
            <w:tcW w:w="3427" w:type="dxa"/>
            <w:tcBorders>
              <w:top w:val="single" w:sz="4" w:space="0" w:color="auto"/>
              <w:left w:val="single" w:sz="4" w:space="0" w:color="auto"/>
            </w:tcBorders>
            <w:shd w:val="clear" w:color="auto" w:fill="auto"/>
            <w:vAlign w:val="bottom"/>
          </w:tcPr>
          <w:p w:rsidR="002C5320" w:rsidRDefault="002C5320" w:rsidP="008455A3">
            <w:pPr>
              <w:pStyle w:val="aff3"/>
              <w:ind w:firstLine="0"/>
              <w:rPr>
                <w:sz w:val="19"/>
                <w:szCs w:val="19"/>
              </w:rPr>
            </w:pPr>
            <w:r>
              <w:rPr>
                <w:sz w:val="19"/>
                <w:szCs w:val="19"/>
              </w:rPr>
              <w:t>Прием и проверка комплектности документов на наличие/отсутствие оснований для отказа в приеме документо</w:t>
            </w:r>
            <w:r w:rsidR="008455A3">
              <w:rPr>
                <w:sz w:val="19"/>
                <w:szCs w:val="19"/>
              </w:rPr>
              <w:t>в, предусмотренных пунктом 2.11 Администрати</w:t>
            </w:r>
            <w:r>
              <w:rPr>
                <w:sz w:val="19"/>
                <w:szCs w:val="19"/>
              </w:rPr>
              <w:t>вного регламента</w:t>
            </w:r>
          </w:p>
        </w:tc>
        <w:tc>
          <w:tcPr>
            <w:tcW w:w="1796" w:type="dxa"/>
            <w:tcBorders>
              <w:top w:val="single" w:sz="4" w:space="0" w:color="auto"/>
              <w:left w:val="single" w:sz="4" w:space="0" w:color="auto"/>
            </w:tcBorders>
            <w:shd w:val="clear" w:color="auto" w:fill="auto"/>
          </w:tcPr>
          <w:p w:rsidR="002C5320" w:rsidRDefault="002C5320" w:rsidP="002C5320">
            <w:pPr>
              <w:pStyle w:val="aff3"/>
              <w:ind w:firstLine="0"/>
              <w:rPr>
                <w:sz w:val="19"/>
                <w:szCs w:val="19"/>
              </w:rPr>
            </w:pPr>
            <w:r>
              <w:rPr>
                <w:sz w:val="19"/>
                <w:szCs w:val="19"/>
              </w:rPr>
              <w:t>1 рабочий день</w:t>
            </w:r>
          </w:p>
        </w:tc>
        <w:tc>
          <w:tcPr>
            <w:tcW w:w="1872" w:type="dxa"/>
            <w:vMerge w:val="restart"/>
            <w:tcBorders>
              <w:top w:val="single" w:sz="4" w:space="0" w:color="auto"/>
              <w:left w:val="single" w:sz="4" w:space="0" w:color="auto"/>
            </w:tcBorders>
            <w:shd w:val="clear" w:color="auto" w:fill="auto"/>
          </w:tcPr>
          <w:p w:rsidR="002C5320" w:rsidRDefault="002C5320" w:rsidP="008455A3">
            <w:pPr>
              <w:pStyle w:val="aff3"/>
              <w:ind w:firstLine="0"/>
              <w:rPr>
                <w:sz w:val="19"/>
                <w:szCs w:val="19"/>
              </w:rPr>
            </w:pPr>
            <w:r>
              <w:rPr>
                <w:sz w:val="19"/>
                <w:szCs w:val="19"/>
              </w:rPr>
              <w:t xml:space="preserve">Должностное лицо </w:t>
            </w:r>
            <w:r w:rsidR="008455A3">
              <w:rPr>
                <w:sz w:val="19"/>
                <w:szCs w:val="19"/>
              </w:rPr>
              <w:t xml:space="preserve">   У</w:t>
            </w:r>
            <w:r>
              <w:rPr>
                <w:sz w:val="19"/>
                <w:szCs w:val="19"/>
              </w:rPr>
              <w:t>полномоченного органа,</w:t>
            </w:r>
            <w:r w:rsidR="008455A3">
              <w:rPr>
                <w:sz w:val="19"/>
                <w:szCs w:val="19"/>
              </w:rPr>
              <w:t xml:space="preserve"> ответственное за представление муниципальной </w:t>
            </w:r>
            <w:r>
              <w:rPr>
                <w:sz w:val="19"/>
                <w:szCs w:val="19"/>
              </w:rPr>
              <w:t>услуги</w:t>
            </w:r>
          </w:p>
        </w:tc>
        <w:tc>
          <w:tcPr>
            <w:tcW w:w="1598" w:type="dxa"/>
            <w:vMerge w:val="restart"/>
            <w:tcBorders>
              <w:top w:val="single" w:sz="4" w:space="0" w:color="auto"/>
              <w:left w:val="single" w:sz="4" w:space="0" w:color="auto"/>
            </w:tcBorders>
            <w:shd w:val="clear" w:color="auto" w:fill="auto"/>
          </w:tcPr>
          <w:p w:rsidR="002C5320" w:rsidRDefault="002C5320" w:rsidP="002C5320">
            <w:pPr>
              <w:pStyle w:val="aff3"/>
              <w:spacing w:line="233" w:lineRule="auto"/>
              <w:ind w:firstLine="0"/>
              <w:rPr>
                <w:sz w:val="19"/>
                <w:szCs w:val="19"/>
              </w:rPr>
            </w:pPr>
            <w:r>
              <w:rPr>
                <w:sz w:val="19"/>
                <w:szCs w:val="19"/>
              </w:rPr>
              <w:t xml:space="preserve">Уполномоченный орган </w:t>
            </w:r>
          </w:p>
        </w:tc>
        <w:tc>
          <w:tcPr>
            <w:tcW w:w="1850" w:type="dxa"/>
            <w:vMerge w:val="restart"/>
            <w:tcBorders>
              <w:top w:val="single" w:sz="4" w:space="0" w:color="auto"/>
              <w:left w:val="single" w:sz="4" w:space="0" w:color="auto"/>
            </w:tcBorders>
            <w:shd w:val="clear" w:color="auto" w:fill="auto"/>
          </w:tcPr>
          <w:p w:rsidR="002C5320" w:rsidRDefault="002C5320" w:rsidP="002C5320">
            <w:pPr>
              <w:rPr>
                <w:sz w:val="10"/>
                <w:szCs w:val="10"/>
              </w:rPr>
            </w:pPr>
          </w:p>
        </w:tc>
        <w:tc>
          <w:tcPr>
            <w:tcW w:w="2470" w:type="dxa"/>
            <w:vMerge w:val="restart"/>
            <w:tcBorders>
              <w:top w:val="single" w:sz="4" w:space="0" w:color="auto"/>
              <w:left w:val="single" w:sz="4" w:space="0" w:color="auto"/>
              <w:right w:val="single" w:sz="4" w:space="0" w:color="auto"/>
            </w:tcBorders>
            <w:shd w:val="clear" w:color="auto" w:fill="auto"/>
          </w:tcPr>
          <w:p w:rsidR="002C5320" w:rsidRDefault="002C5320" w:rsidP="002C5320">
            <w:pPr>
              <w:pStyle w:val="aff3"/>
              <w:ind w:firstLine="0"/>
              <w:rPr>
                <w:sz w:val="19"/>
                <w:szCs w:val="19"/>
              </w:rPr>
            </w:pPr>
            <w:r>
              <w:rPr>
                <w:sz w:val="19"/>
                <w:szCs w:val="19"/>
              </w:rPr>
              <w:t>регистрация заявления и документов (присвоение номера и датирование);</w:t>
            </w:r>
          </w:p>
          <w:p w:rsidR="002C5320" w:rsidRDefault="002C5320" w:rsidP="002C5320">
            <w:pPr>
              <w:pStyle w:val="aff3"/>
              <w:ind w:firstLine="0"/>
              <w:rPr>
                <w:sz w:val="19"/>
                <w:szCs w:val="19"/>
              </w:rPr>
            </w:pPr>
            <w:r>
              <w:rPr>
                <w:sz w:val="19"/>
                <w:szCs w:val="19"/>
              </w:rPr>
              <w:t>назначение</w:t>
            </w:r>
          </w:p>
          <w:p w:rsidR="002C5320" w:rsidRDefault="002C5320" w:rsidP="008455A3">
            <w:pPr>
              <w:pStyle w:val="aff3"/>
              <w:ind w:firstLine="0"/>
              <w:rPr>
                <w:sz w:val="19"/>
                <w:szCs w:val="19"/>
              </w:rPr>
            </w:pPr>
            <w:r>
              <w:rPr>
                <w:sz w:val="19"/>
                <w:szCs w:val="19"/>
              </w:rPr>
              <w:t xml:space="preserve">должностного лица, ответственного за предоставление </w:t>
            </w:r>
            <w:r w:rsidR="008455A3">
              <w:rPr>
                <w:sz w:val="19"/>
                <w:szCs w:val="19"/>
              </w:rPr>
              <w:t xml:space="preserve">муниципальной </w:t>
            </w:r>
            <w:r>
              <w:rPr>
                <w:sz w:val="19"/>
                <w:szCs w:val="19"/>
              </w:rPr>
              <w:t>услуги, и передача ему документов</w:t>
            </w:r>
          </w:p>
        </w:tc>
      </w:tr>
      <w:tr w:rsidR="002C5320" w:rsidTr="00F563D0">
        <w:trPr>
          <w:trHeight w:hRule="exact" w:val="5507"/>
          <w:jc w:val="center"/>
        </w:trPr>
        <w:tc>
          <w:tcPr>
            <w:tcW w:w="2122" w:type="dxa"/>
            <w:vMerge/>
            <w:tcBorders>
              <w:left w:val="single" w:sz="4" w:space="0" w:color="auto"/>
              <w:bottom w:val="single" w:sz="4" w:space="0" w:color="auto"/>
            </w:tcBorders>
            <w:shd w:val="clear" w:color="auto" w:fill="auto"/>
          </w:tcPr>
          <w:p w:rsidR="002C5320" w:rsidRPr="002C5320" w:rsidRDefault="002C5320" w:rsidP="002C5320">
            <w:pPr>
              <w:rPr>
                <w:lang w:val="ru-RU"/>
              </w:rPr>
            </w:pPr>
          </w:p>
        </w:tc>
        <w:tc>
          <w:tcPr>
            <w:tcW w:w="3427" w:type="dxa"/>
            <w:tcBorders>
              <w:top w:val="single" w:sz="4" w:space="0" w:color="auto"/>
              <w:left w:val="single" w:sz="4" w:space="0" w:color="auto"/>
              <w:bottom w:val="single" w:sz="4" w:space="0" w:color="auto"/>
            </w:tcBorders>
            <w:shd w:val="clear" w:color="auto" w:fill="auto"/>
          </w:tcPr>
          <w:p w:rsidR="00F563D0" w:rsidRDefault="002C5320" w:rsidP="002C5320">
            <w:pPr>
              <w:pStyle w:val="aff3"/>
              <w:ind w:firstLine="0"/>
              <w:rPr>
                <w:sz w:val="19"/>
                <w:szCs w:val="19"/>
              </w:rPr>
            </w:pPr>
            <w:r>
              <w:rPr>
                <w:sz w:val="19"/>
                <w:szCs w:val="19"/>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w:t>
            </w:r>
            <w:r w:rsidR="008455A3">
              <w:rPr>
                <w:sz w:val="19"/>
                <w:szCs w:val="19"/>
              </w:rPr>
              <w:t>, предусмотренный пунктом 2.10 Административного регламента</w:t>
            </w:r>
            <w:r>
              <w:rPr>
                <w:sz w:val="19"/>
                <w:szCs w:val="19"/>
              </w:rPr>
              <w:t xml:space="preserve">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p w:rsidR="00F563D0" w:rsidRDefault="00F563D0" w:rsidP="002C5320">
            <w:pPr>
              <w:pStyle w:val="aff3"/>
              <w:ind w:firstLine="0"/>
              <w:rPr>
                <w:sz w:val="19"/>
                <w:szCs w:val="19"/>
              </w:rPr>
            </w:pPr>
          </w:p>
          <w:p w:rsidR="002C5320" w:rsidRDefault="00F563D0" w:rsidP="002C5320">
            <w:pPr>
              <w:pStyle w:val="aff3"/>
              <w:ind w:firstLine="0"/>
              <w:rPr>
                <w:sz w:val="19"/>
                <w:szCs w:val="19"/>
              </w:rPr>
            </w:pPr>
            <w:r>
              <w:rPr>
                <w:sz w:val="19"/>
                <w:szCs w:val="19"/>
              </w:rPr>
              <w:t xml:space="preserve"> 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96" w:type="dxa"/>
            <w:tcBorders>
              <w:top w:val="single" w:sz="4" w:space="0" w:color="auto"/>
              <w:left w:val="single" w:sz="4" w:space="0" w:color="auto"/>
              <w:bottom w:val="single" w:sz="4" w:space="0" w:color="auto"/>
            </w:tcBorders>
            <w:shd w:val="clear" w:color="auto" w:fill="auto"/>
          </w:tcPr>
          <w:p w:rsidR="002C5320" w:rsidRDefault="002C5320" w:rsidP="002C5320">
            <w:pPr>
              <w:pStyle w:val="aff3"/>
              <w:ind w:firstLine="0"/>
              <w:rPr>
                <w:sz w:val="19"/>
                <w:szCs w:val="19"/>
              </w:rPr>
            </w:pPr>
            <w:r>
              <w:rPr>
                <w:sz w:val="19"/>
                <w:szCs w:val="19"/>
              </w:rPr>
              <w:t>1 рабочий день</w:t>
            </w:r>
          </w:p>
        </w:tc>
        <w:tc>
          <w:tcPr>
            <w:tcW w:w="1872" w:type="dxa"/>
            <w:vMerge/>
            <w:tcBorders>
              <w:left w:val="single" w:sz="4" w:space="0" w:color="auto"/>
              <w:bottom w:val="single" w:sz="4" w:space="0" w:color="auto"/>
            </w:tcBorders>
            <w:shd w:val="clear" w:color="auto" w:fill="auto"/>
          </w:tcPr>
          <w:p w:rsidR="002C5320" w:rsidRDefault="002C5320" w:rsidP="002C5320"/>
        </w:tc>
        <w:tc>
          <w:tcPr>
            <w:tcW w:w="1598" w:type="dxa"/>
            <w:vMerge/>
            <w:tcBorders>
              <w:left w:val="single" w:sz="4" w:space="0" w:color="auto"/>
              <w:bottom w:val="single" w:sz="4" w:space="0" w:color="auto"/>
            </w:tcBorders>
            <w:shd w:val="clear" w:color="auto" w:fill="auto"/>
          </w:tcPr>
          <w:p w:rsidR="002C5320" w:rsidRDefault="002C5320" w:rsidP="002C5320"/>
        </w:tc>
        <w:tc>
          <w:tcPr>
            <w:tcW w:w="1850" w:type="dxa"/>
            <w:vMerge/>
            <w:tcBorders>
              <w:left w:val="single" w:sz="4" w:space="0" w:color="auto"/>
              <w:bottom w:val="single" w:sz="4" w:space="0" w:color="auto"/>
            </w:tcBorders>
            <w:shd w:val="clear" w:color="auto" w:fill="auto"/>
          </w:tcPr>
          <w:p w:rsidR="002C5320" w:rsidRDefault="002C5320" w:rsidP="002C5320"/>
        </w:tc>
        <w:tc>
          <w:tcPr>
            <w:tcW w:w="2470" w:type="dxa"/>
            <w:vMerge/>
            <w:tcBorders>
              <w:left w:val="single" w:sz="4" w:space="0" w:color="auto"/>
              <w:bottom w:val="single" w:sz="4" w:space="0" w:color="auto"/>
              <w:right w:val="single" w:sz="4" w:space="0" w:color="auto"/>
            </w:tcBorders>
            <w:shd w:val="clear" w:color="auto" w:fill="auto"/>
          </w:tcPr>
          <w:p w:rsidR="002C5320" w:rsidRDefault="002C5320" w:rsidP="002C5320"/>
        </w:tc>
      </w:tr>
    </w:tbl>
    <w:p w:rsidR="002C5320" w:rsidRDefault="002C5320" w:rsidP="002C5320">
      <w:pPr>
        <w:sectPr w:rsidR="002C5320" w:rsidSect="002C5320">
          <w:headerReference w:type="default" r:id="rId19"/>
          <w:footerReference w:type="default" r:id="rId20"/>
          <w:pgSz w:w="16840" w:h="11900" w:orient="landscape"/>
          <w:pgMar w:top="1281" w:right="885" w:bottom="885" w:left="748" w:header="0" w:footer="318" w:gutter="0"/>
          <w:cols w:space="720"/>
          <w:noEndnote/>
          <w:docGrid w:linePitch="360"/>
        </w:sectPr>
      </w:pP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1987"/>
        <w:gridCol w:w="25"/>
        <w:gridCol w:w="101"/>
        <w:gridCol w:w="3305"/>
        <w:gridCol w:w="1789"/>
        <w:gridCol w:w="1876"/>
        <w:gridCol w:w="1602"/>
        <w:gridCol w:w="1876"/>
        <w:gridCol w:w="2437"/>
      </w:tblGrid>
      <w:tr w:rsidR="002C5320" w:rsidTr="006F0290">
        <w:trPr>
          <w:trHeight w:hRule="exact" w:val="1422"/>
        </w:trPr>
        <w:tc>
          <w:tcPr>
            <w:tcW w:w="2012" w:type="dxa"/>
            <w:gridSpan w:val="2"/>
            <w:vMerge w:val="restart"/>
            <w:tcBorders>
              <w:top w:val="single" w:sz="4" w:space="0" w:color="auto"/>
              <w:left w:val="single" w:sz="4" w:space="0" w:color="auto"/>
            </w:tcBorders>
            <w:shd w:val="clear" w:color="auto" w:fill="auto"/>
          </w:tcPr>
          <w:p w:rsidR="002C5320" w:rsidRPr="002C5320" w:rsidRDefault="002C5320" w:rsidP="002C5320">
            <w:pPr>
              <w:rPr>
                <w:lang w:val="ru-RU"/>
              </w:rPr>
            </w:pPr>
          </w:p>
        </w:tc>
        <w:tc>
          <w:tcPr>
            <w:tcW w:w="3406" w:type="dxa"/>
            <w:gridSpan w:val="2"/>
            <w:tcBorders>
              <w:top w:val="single" w:sz="4" w:space="0" w:color="auto"/>
              <w:left w:val="single" w:sz="4" w:space="0" w:color="auto"/>
            </w:tcBorders>
            <w:shd w:val="clear" w:color="auto" w:fill="auto"/>
          </w:tcPr>
          <w:p w:rsidR="002C5320" w:rsidRDefault="002C5320" w:rsidP="008455A3">
            <w:pPr>
              <w:pStyle w:val="aff3"/>
              <w:ind w:firstLine="0"/>
              <w:rPr>
                <w:sz w:val="19"/>
                <w:szCs w:val="19"/>
              </w:rPr>
            </w:pPr>
            <w:r>
              <w:rPr>
                <w:sz w:val="19"/>
                <w:szCs w:val="19"/>
              </w:rPr>
              <w:t>В случае отсутствия оснований для отказа в приеме документов, предусмотренных пунктом 2</w:t>
            </w:r>
            <w:r w:rsidR="008455A3">
              <w:rPr>
                <w:sz w:val="19"/>
                <w:szCs w:val="19"/>
              </w:rPr>
              <w:t>.</w:t>
            </w:r>
            <w:r>
              <w:rPr>
                <w:sz w:val="19"/>
                <w:szCs w:val="19"/>
              </w:rPr>
              <w:t>15 Административного регламент</w:t>
            </w:r>
            <w:r w:rsidR="008455A3">
              <w:rPr>
                <w:sz w:val="19"/>
                <w:szCs w:val="19"/>
              </w:rPr>
              <w:t>а, регистрация заявления в электронной</w:t>
            </w:r>
            <w:r>
              <w:rPr>
                <w:sz w:val="19"/>
                <w:szCs w:val="19"/>
              </w:rPr>
              <w:t xml:space="preserve"> базе данных по учету документов</w:t>
            </w:r>
          </w:p>
        </w:tc>
        <w:tc>
          <w:tcPr>
            <w:tcW w:w="1789" w:type="dxa"/>
            <w:vMerge w:val="restart"/>
            <w:tcBorders>
              <w:top w:val="single" w:sz="4" w:space="0" w:color="auto"/>
              <w:left w:val="single" w:sz="4" w:space="0" w:color="auto"/>
            </w:tcBorders>
            <w:shd w:val="clear" w:color="auto" w:fill="auto"/>
          </w:tcPr>
          <w:p w:rsidR="002C5320" w:rsidRDefault="002C5320" w:rsidP="002C5320">
            <w:pPr>
              <w:pStyle w:val="aff3"/>
              <w:ind w:firstLine="0"/>
              <w:rPr>
                <w:sz w:val="19"/>
                <w:szCs w:val="19"/>
              </w:rPr>
            </w:pPr>
            <w:r>
              <w:rPr>
                <w:sz w:val="19"/>
                <w:szCs w:val="19"/>
              </w:rPr>
              <w:t>1 рабочий день</w:t>
            </w:r>
          </w:p>
        </w:tc>
        <w:tc>
          <w:tcPr>
            <w:tcW w:w="1876" w:type="dxa"/>
            <w:tcBorders>
              <w:top w:val="single" w:sz="4" w:space="0" w:color="auto"/>
              <w:left w:val="single" w:sz="4" w:space="0" w:color="auto"/>
            </w:tcBorders>
            <w:shd w:val="clear" w:color="auto" w:fill="auto"/>
          </w:tcPr>
          <w:p w:rsidR="002C5320" w:rsidRDefault="002C5320" w:rsidP="002C5320">
            <w:pPr>
              <w:pStyle w:val="aff3"/>
              <w:ind w:firstLine="0"/>
              <w:rPr>
                <w:sz w:val="19"/>
                <w:szCs w:val="19"/>
              </w:rPr>
            </w:pPr>
            <w:r>
              <w:rPr>
                <w:sz w:val="19"/>
                <w:szCs w:val="19"/>
              </w:rPr>
              <w:t>должностное лицо Уполномоченного органа, ответственное за регистрацию</w:t>
            </w:r>
            <w:r w:rsidR="008455A3">
              <w:rPr>
                <w:sz w:val="19"/>
                <w:szCs w:val="19"/>
              </w:rPr>
              <w:t xml:space="preserve">      корр</w:t>
            </w:r>
            <w:r>
              <w:rPr>
                <w:sz w:val="19"/>
                <w:szCs w:val="19"/>
              </w:rPr>
              <w:t>еспонденции</w:t>
            </w:r>
          </w:p>
        </w:tc>
        <w:tc>
          <w:tcPr>
            <w:tcW w:w="1602" w:type="dxa"/>
            <w:tcBorders>
              <w:top w:val="single" w:sz="4" w:space="0" w:color="auto"/>
              <w:left w:val="single" w:sz="4" w:space="0" w:color="auto"/>
            </w:tcBorders>
            <w:shd w:val="clear" w:color="auto" w:fill="auto"/>
          </w:tcPr>
          <w:p w:rsidR="002C5320" w:rsidRDefault="002C5320" w:rsidP="002C5320">
            <w:pPr>
              <w:pStyle w:val="aff3"/>
              <w:ind w:firstLine="0"/>
              <w:rPr>
                <w:sz w:val="19"/>
                <w:szCs w:val="19"/>
              </w:rPr>
            </w:pPr>
            <w:r>
              <w:rPr>
                <w:sz w:val="19"/>
                <w:szCs w:val="19"/>
              </w:rPr>
              <w:t>Уполномоченный</w:t>
            </w:r>
          </w:p>
          <w:p w:rsidR="002C5320" w:rsidRDefault="008455A3" w:rsidP="008455A3">
            <w:pPr>
              <w:pStyle w:val="aff3"/>
              <w:ind w:firstLine="0"/>
              <w:rPr>
                <w:sz w:val="19"/>
                <w:szCs w:val="19"/>
              </w:rPr>
            </w:pPr>
            <w:r>
              <w:rPr>
                <w:sz w:val="19"/>
                <w:szCs w:val="19"/>
              </w:rPr>
              <w:t>орган</w:t>
            </w:r>
          </w:p>
        </w:tc>
        <w:tc>
          <w:tcPr>
            <w:tcW w:w="1876" w:type="dxa"/>
            <w:tcBorders>
              <w:top w:val="single" w:sz="4" w:space="0" w:color="auto"/>
              <w:left w:val="single" w:sz="4" w:space="0" w:color="auto"/>
            </w:tcBorders>
            <w:shd w:val="clear" w:color="auto" w:fill="auto"/>
          </w:tcPr>
          <w:p w:rsidR="002C5320" w:rsidRDefault="002C5320" w:rsidP="002C5320"/>
        </w:tc>
        <w:tc>
          <w:tcPr>
            <w:tcW w:w="2437" w:type="dxa"/>
            <w:tcBorders>
              <w:top w:val="single" w:sz="4" w:space="0" w:color="auto"/>
              <w:left w:val="single" w:sz="4" w:space="0" w:color="auto"/>
              <w:right w:val="single" w:sz="4" w:space="0" w:color="auto"/>
            </w:tcBorders>
            <w:shd w:val="clear" w:color="auto" w:fill="auto"/>
          </w:tcPr>
          <w:p w:rsidR="002C5320" w:rsidRDefault="002C5320" w:rsidP="002C5320"/>
        </w:tc>
      </w:tr>
      <w:tr w:rsidR="002C5320" w:rsidRPr="00783CFE" w:rsidTr="00F563D0">
        <w:trPr>
          <w:trHeight w:hRule="exact" w:val="1163"/>
        </w:trPr>
        <w:tc>
          <w:tcPr>
            <w:tcW w:w="2012" w:type="dxa"/>
            <w:gridSpan w:val="2"/>
            <w:vMerge/>
            <w:tcBorders>
              <w:left w:val="single" w:sz="4" w:space="0" w:color="auto"/>
            </w:tcBorders>
            <w:shd w:val="clear" w:color="auto" w:fill="auto"/>
          </w:tcPr>
          <w:p w:rsidR="002C5320" w:rsidRDefault="002C5320" w:rsidP="002C5320"/>
        </w:tc>
        <w:tc>
          <w:tcPr>
            <w:tcW w:w="3406" w:type="dxa"/>
            <w:gridSpan w:val="2"/>
            <w:vMerge w:val="restart"/>
            <w:tcBorders>
              <w:top w:val="single" w:sz="4" w:space="0" w:color="auto"/>
              <w:left w:val="single" w:sz="4" w:space="0" w:color="auto"/>
            </w:tcBorders>
            <w:shd w:val="clear" w:color="auto" w:fill="auto"/>
          </w:tcPr>
          <w:p w:rsidR="002C5320" w:rsidRDefault="002C5320" w:rsidP="002C5320">
            <w:pPr>
              <w:pStyle w:val="aff3"/>
              <w:spacing w:after="280"/>
              <w:ind w:firstLine="0"/>
              <w:rPr>
                <w:sz w:val="19"/>
                <w:szCs w:val="19"/>
              </w:rPr>
            </w:pPr>
            <w:r>
              <w:rPr>
                <w:sz w:val="19"/>
                <w:szCs w:val="19"/>
              </w:rPr>
              <w:t xml:space="preserve">Проверка заявления и документов, представленных для получения </w:t>
            </w:r>
            <w:r w:rsidR="008455A3">
              <w:rPr>
                <w:sz w:val="19"/>
                <w:szCs w:val="19"/>
              </w:rPr>
              <w:t>муниципальной</w:t>
            </w:r>
            <w:r>
              <w:rPr>
                <w:sz w:val="19"/>
                <w:szCs w:val="19"/>
              </w:rPr>
              <w:t xml:space="preserve"> услуги</w:t>
            </w:r>
          </w:p>
          <w:p w:rsidR="002C5320" w:rsidRDefault="002C5320" w:rsidP="002C5320">
            <w:pPr>
              <w:pStyle w:val="aff3"/>
              <w:ind w:firstLine="0"/>
              <w:rPr>
                <w:sz w:val="19"/>
                <w:szCs w:val="19"/>
              </w:rPr>
            </w:pPr>
            <w:r>
              <w:rPr>
                <w:sz w:val="19"/>
                <w:szCs w:val="19"/>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89" w:type="dxa"/>
            <w:vMerge/>
            <w:tcBorders>
              <w:left w:val="single" w:sz="4" w:space="0" w:color="auto"/>
            </w:tcBorders>
            <w:shd w:val="clear" w:color="auto" w:fill="auto"/>
          </w:tcPr>
          <w:p w:rsidR="002C5320" w:rsidRPr="002C5320" w:rsidRDefault="002C5320" w:rsidP="002C5320">
            <w:pPr>
              <w:rPr>
                <w:lang w:val="ru-RU"/>
              </w:rPr>
            </w:pPr>
          </w:p>
        </w:tc>
        <w:tc>
          <w:tcPr>
            <w:tcW w:w="1876" w:type="dxa"/>
            <w:vMerge w:val="restart"/>
            <w:tcBorders>
              <w:top w:val="single" w:sz="4" w:space="0" w:color="auto"/>
              <w:left w:val="single" w:sz="4" w:space="0" w:color="auto"/>
            </w:tcBorders>
            <w:shd w:val="clear" w:color="auto" w:fill="auto"/>
          </w:tcPr>
          <w:p w:rsidR="002C5320" w:rsidRDefault="002C5320" w:rsidP="008455A3">
            <w:pPr>
              <w:pStyle w:val="aff3"/>
              <w:ind w:firstLine="0"/>
              <w:rPr>
                <w:sz w:val="19"/>
                <w:szCs w:val="19"/>
              </w:rPr>
            </w:pPr>
            <w:r>
              <w:rPr>
                <w:sz w:val="19"/>
                <w:szCs w:val="19"/>
              </w:rPr>
              <w:t xml:space="preserve">должностное лицо Уполномоченного органа, ответственное за предоставление </w:t>
            </w:r>
            <w:r w:rsidR="008455A3">
              <w:rPr>
                <w:sz w:val="19"/>
                <w:szCs w:val="19"/>
              </w:rPr>
              <w:t>муниципальной</w:t>
            </w:r>
            <w:r>
              <w:rPr>
                <w:sz w:val="19"/>
                <w:szCs w:val="19"/>
              </w:rPr>
              <w:t xml:space="preserve"> услуги</w:t>
            </w:r>
          </w:p>
        </w:tc>
        <w:tc>
          <w:tcPr>
            <w:tcW w:w="1602" w:type="dxa"/>
            <w:vMerge w:val="restart"/>
            <w:tcBorders>
              <w:top w:val="single" w:sz="4" w:space="0" w:color="auto"/>
              <w:left w:val="single" w:sz="4" w:space="0" w:color="auto"/>
            </w:tcBorders>
            <w:shd w:val="clear" w:color="auto" w:fill="auto"/>
          </w:tcPr>
          <w:p w:rsidR="002C5320" w:rsidRDefault="002C5320" w:rsidP="002C5320">
            <w:pPr>
              <w:pStyle w:val="aff3"/>
              <w:ind w:firstLine="0"/>
              <w:rPr>
                <w:sz w:val="19"/>
                <w:szCs w:val="19"/>
              </w:rPr>
            </w:pPr>
            <w:r>
              <w:rPr>
                <w:sz w:val="19"/>
                <w:szCs w:val="19"/>
              </w:rPr>
              <w:t>У</w:t>
            </w:r>
            <w:r w:rsidR="008455A3">
              <w:rPr>
                <w:sz w:val="19"/>
                <w:szCs w:val="19"/>
              </w:rPr>
              <w:t>полномоченный орган</w:t>
            </w:r>
          </w:p>
        </w:tc>
        <w:tc>
          <w:tcPr>
            <w:tcW w:w="1876" w:type="dxa"/>
            <w:tcBorders>
              <w:top w:val="single" w:sz="4" w:space="0" w:color="auto"/>
              <w:left w:val="single" w:sz="4" w:space="0" w:color="auto"/>
            </w:tcBorders>
            <w:shd w:val="clear" w:color="auto" w:fill="auto"/>
          </w:tcPr>
          <w:p w:rsidR="002C5320" w:rsidRDefault="002C5320" w:rsidP="002C5320">
            <w:pPr>
              <w:rPr>
                <w:sz w:val="10"/>
                <w:szCs w:val="10"/>
              </w:rPr>
            </w:pPr>
          </w:p>
        </w:tc>
        <w:tc>
          <w:tcPr>
            <w:tcW w:w="2437" w:type="dxa"/>
            <w:vMerge w:val="restart"/>
            <w:tcBorders>
              <w:top w:val="single" w:sz="4" w:space="0" w:color="auto"/>
              <w:left w:val="single" w:sz="4" w:space="0" w:color="auto"/>
              <w:right w:val="single" w:sz="4" w:space="0" w:color="auto"/>
            </w:tcBorders>
            <w:shd w:val="clear" w:color="auto" w:fill="auto"/>
          </w:tcPr>
          <w:p w:rsidR="002C5320" w:rsidRDefault="002C5320" w:rsidP="002C5320">
            <w:pPr>
              <w:pStyle w:val="aff3"/>
              <w:ind w:firstLine="0"/>
              <w:rPr>
                <w:sz w:val="19"/>
                <w:szCs w:val="19"/>
              </w:rPr>
            </w:pPr>
            <w:r>
              <w:rPr>
                <w:sz w:val="19"/>
                <w:szCs w:val="19"/>
              </w:rPr>
              <w:t>Направленное Заявителю электронное сообщение о приеме заявления к рассмотрению либо отказа в приеме заявления к рассмотрению</w:t>
            </w:r>
          </w:p>
        </w:tc>
      </w:tr>
      <w:tr w:rsidR="002C5320" w:rsidRPr="00783CFE" w:rsidTr="00F563D0">
        <w:trPr>
          <w:trHeight w:hRule="exact" w:val="1768"/>
        </w:trPr>
        <w:tc>
          <w:tcPr>
            <w:tcW w:w="2012" w:type="dxa"/>
            <w:gridSpan w:val="2"/>
            <w:vMerge/>
            <w:tcBorders>
              <w:left w:val="single" w:sz="4" w:space="0" w:color="auto"/>
            </w:tcBorders>
            <w:shd w:val="clear" w:color="auto" w:fill="auto"/>
          </w:tcPr>
          <w:p w:rsidR="002C5320" w:rsidRPr="002C5320" w:rsidRDefault="002C5320" w:rsidP="002C5320">
            <w:pPr>
              <w:rPr>
                <w:lang w:val="ru-RU"/>
              </w:rPr>
            </w:pPr>
          </w:p>
        </w:tc>
        <w:tc>
          <w:tcPr>
            <w:tcW w:w="3406" w:type="dxa"/>
            <w:gridSpan w:val="2"/>
            <w:vMerge/>
            <w:tcBorders>
              <w:left w:val="single" w:sz="4" w:space="0" w:color="auto"/>
            </w:tcBorders>
            <w:shd w:val="clear" w:color="auto" w:fill="auto"/>
          </w:tcPr>
          <w:p w:rsidR="002C5320" w:rsidRPr="002C5320" w:rsidRDefault="002C5320" w:rsidP="002C5320">
            <w:pPr>
              <w:rPr>
                <w:lang w:val="ru-RU"/>
              </w:rPr>
            </w:pPr>
          </w:p>
        </w:tc>
        <w:tc>
          <w:tcPr>
            <w:tcW w:w="1789" w:type="dxa"/>
            <w:vMerge/>
            <w:tcBorders>
              <w:left w:val="single" w:sz="4" w:space="0" w:color="auto"/>
            </w:tcBorders>
            <w:shd w:val="clear" w:color="auto" w:fill="auto"/>
          </w:tcPr>
          <w:p w:rsidR="002C5320" w:rsidRPr="002C5320" w:rsidRDefault="002C5320" w:rsidP="002C5320">
            <w:pPr>
              <w:rPr>
                <w:lang w:val="ru-RU"/>
              </w:rPr>
            </w:pPr>
          </w:p>
        </w:tc>
        <w:tc>
          <w:tcPr>
            <w:tcW w:w="1876" w:type="dxa"/>
            <w:vMerge/>
            <w:tcBorders>
              <w:left w:val="single" w:sz="4" w:space="0" w:color="auto"/>
            </w:tcBorders>
            <w:shd w:val="clear" w:color="auto" w:fill="auto"/>
          </w:tcPr>
          <w:p w:rsidR="002C5320" w:rsidRPr="002C5320" w:rsidRDefault="002C5320" w:rsidP="002C5320">
            <w:pPr>
              <w:rPr>
                <w:lang w:val="ru-RU"/>
              </w:rPr>
            </w:pPr>
          </w:p>
        </w:tc>
        <w:tc>
          <w:tcPr>
            <w:tcW w:w="1602" w:type="dxa"/>
            <w:vMerge/>
            <w:tcBorders>
              <w:left w:val="single" w:sz="4" w:space="0" w:color="auto"/>
            </w:tcBorders>
            <w:shd w:val="clear" w:color="auto" w:fill="auto"/>
          </w:tcPr>
          <w:p w:rsidR="002C5320" w:rsidRPr="002C5320" w:rsidRDefault="002C5320" w:rsidP="002C5320">
            <w:pPr>
              <w:rPr>
                <w:lang w:val="ru-RU"/>
              </w:rPr>
            </w:pPr>
          </w:p>
        </w:tc>
        <w:tc>
          <w:tcPr>
            <w:tcW w:w="1876" w:type="dxa"/>
            <w:tcBorders>
              <w:top w:val="single" w:sz="4" w:space="0" w:color="auto"/>
              <w:left w:val="single" w:sz="4" w:space="0" w:color="auto"/>
            </w:tcBorders>
            <w:shd w:val="clear" w:color="auto" w:fill="auto"/>
            <w:vAlign w:val="bottom"/>
          </w:tcPr>
          <w:p w:rsidR="002C5320" w:rsidRDefault="008455A3" w:rsidP="002C5320">
            <w:pPr>
              <w:pStyle w:val="aff3"/>
              <w:ind w:firstLine="0"/>
              <w:rPr>
                <w:sz w:val="19"/>
                <w:szCs w:val="19"/>
              </w:rPr>
            </w:pPr>
            <w:r>
              <w:rPr>
                <w:sz w:val="19"/>
                <w:szCs w:val="19"/>
              </w:rPr>
              <w:t>наличие/отсутствие</w:t>
            </w:r>
            <w:r w:rsidR="002C5320">
              <w:rPr>
                <w:sz w:val="19"/>
                <w:szCs w:val="19"/>
              </w:rPr>
              <w:t xml:space="preserve"> оснований для отказа в приеме документов, предусмотренных пунктом 2.15 Административного регламента</w:t>
            </w:r>
          </w:p>
        </w:tc>
        <w:tc>
          <w:tcPr>
            <w:tcW w:w="2437" w:type="dxa"/>
            <w:vMerge/>
            <w:tcBorders>
              <w:left w:val="single" w:sz="4" w:space="0" w:color="auto"/>
              <w:right w:val="single" w:sz="4" w:space="0" w:color="auto"/>
            </w:tcBorders>
            <w:shd w:val="clear" w:color="auto" w:fill="auto"/>
          </w:tcPr>
          <w:p w:rsidR="002C5320" w:rsidRPr="002C5320" w:rsidRDefault="002C5320" w:rsidP="002C5320">
            <w:pPr>
              <w:rPr>
                <w:lang w:val="ru-RU"/>
              </w:rPr>
            </w:pPr>
          </w:p>
        </w:tc>
      </w:tr>
      <w:tr w:rsidR="002C5320" w:rsidRPr="002C5320" w:rsidTr="00F563D0">
        <w:trPr>
          <w:trHeight w:hRule="exact" w:val="270"/>
        </w:trPr>
        <w:tc>
          <w:tcPr>
            <w:tcW w:w="14998" w:type="dxa"/>
            <w:gridSpan w:val="9"/>
            <w:tcBorders>
              <w:top w:val="single" w:sz="4" w:space="0" w:color="auto"/>
              <w:left w:val="single" w:sz="4" w:space="0" w:color="auto"/>
              <w:right w:val="single" w:sz="4" w:space="0" w:color="auto"/>
            </w:tcBorders>
            <w:shd w:val="clear" w:color="auto" w:fill="auto"/>
          </w:tcPr>
          <w:p w:rsidR="002C5320" w:rsidRDefault="00563EF4" w:rsidP="00563EF4">
            <w:pPr>
              <w:pStyle w:val="aff3"/>
              <w:ind w:firstLine="0"/>
              <w:jc w:val="center"/>
              <w:rPr>
                <w:sz w:val="19"/>
                <w:szCs w:val="19"/>
              </w:rPr>
            </w:pPr>
            <w:r>
              <w:rPr>
                <w:sz w:val="19"/>
                <w:szCs w:val="19"/>
              </w:rPr>
              <w:t>2.</w:t>
            </w:r>
            <w:r w:rsidR="002C5320">
              <w:rPr>
                <w:sz w:val="19"/>
                <w:szCs w:val="19"/>
              </w:rPr>
              <w:t xml:space="preserve"> Рассм</w:t>
            </w:r>
            <w:r w:rsidR="006A079F">
              <w:rPr>
                <w:sz w:val="19"/>
                <w:szCs w:val="19"/>
              </w:rPr>
              <w:t>отрение документов и сведений</w:t>
            </w:r>
          </w:p>
        </w:tc>
      </w:tr>
      <w:tr w:rsidR="002C5320" w:rsidRPr="00783CFE" w:rsidTr="00F563D0">
        <w:trPr>
          <w:trHeight w:hRule="exact" w:val="1761"/>
        </w:trPr>
        <w:tc>
          <w:tcPr>
            <w:tcW w:w="2113" w:type="dxa"/>
            <w:gridSpan w:val="3"/>
            <w:tcBorders>
              <w:top w:val="single" w:sz="4" w:space="0" w:color="auto"/>
              <w:left w:val="single" w:sz="4" w:space="0" w:color="auto"/>
              <w:bottom w:val="single" w:sz="4" w:space="0" w:color="auto"/>
            </w:tcBorders>
            <w:shd w:val="clear" w:color="auto" w:fill="auto"/>
            <w:vAlign w:val="bottom"/>
          </w:tcPr>
          <w:p w:rsidR="002C5320" w:rsidRDefault="002C5320" w:rsidP="002C5320">
            <w:pPr>
              <w:pStyle w:val="aff3"/>
              <w:ind w:firstLine="0"/>
              <w:rPr>
                <w:sz w:val="19"/>
                <w:szCs w:val="19"/>
              </w:rPr>
            </w:pPr>
            <w:r>
              <w:rPr>
                <w:sz w:val="19"/>
                <w:szCs w:val="19"/>
              </w:rPr>
              <w:t>пакет</w:t>
            </w:r>
          </w:p>
          <w:p w:rsidR="002C5320" w:rsidRDefault="002C5320" w:rsidP="002C5320">
            <w:pPr>
              <w:pStyle w:val="aff3"/>
              <w:ind w:firstLine="0"/>
              <w:rPr>
                <w:sz w:val="19"/>
                <w:szCs w:val="19"/>
              </w:rPr>
            </w:pPr>
            <w:r>
              <w:rPr>
                <w:sz w:val="19"/>
                <w:szCs w:val="19"/>
              </w:rPr>
              <w:t>зарегистрированных документов, поступивших</w:t>
            </w:r>
          </w:p>
          <w:p w:rsidR="002C5320" w:rsidRDefault="002C5320" w:rsidP="006A079F">
            <w:pPr>
              <w:pStyle w:val="aff3"/>
              <w:ind w:firstLine="0"/>
              <w:rPr>
                <w:sz w:val="19"/>
                <w:szCs w:val="19"/>
              </w:rPr>
            </w:pPr>
            <w:r>
              <w:rPr>
                <w:sz w:val="19"/>
                <w:szCs w:val="19"/>
              </w:rPr>
              <w:t>должностному лицу, ответственному за предоставление муниципал</w:t>
            </w:r>
            <w:r w:rsidR="006A079F">
              <w:rPr>
                <w:sz w:val="19"/>
                <w:szCs w:val="19"/>
              </w:rPr>
              <w:t>ьной</w:t>
            </w:r>
            <w:r>
              <w:rPr>
                <w:sz w:val="19"/>
                <w:szCs w:val="19"/>
              </w:rPr>
              <w:t xml:space="preserve"> услуги</w:t>
            </w:r>
          </w:p>
        </w:tc>
        <w:tc>
          <w:tcPr>
            <w:tcW w:w="3305" w:type="dxa"/>
            <w:tcBorders>
              <w:top w:val="single" w:sz="4" w:space="0" w:color="auto"/>
              <w:left w:val="single" w:sz="4" w:space="0" w:color="auto"/>
              <w:bottom w:val="single" w:sz="4" w:space="0" w:color="auto"/>
            </w:tcBorders>
            <w:shd w:val="clear" w:color="auto" w:fill="auto"/>
          </w:tcPr>
          <w:p w:rsidR="002C5320" w:rsidRDefault="002C5320" w:rsidP="006A079F">
            <w:pPr>
              <w:pStyle w:val="aff3"/>
              <w:ind w:firstLine="0"/>
              <w:rPr>
                <w:sz w:val="19"/>
                <w:szCs w:val="19"/>
              </w:rPr>
            </w:pPr>
            <w:r>
              <w:rPr>
                <w:sz w:val="19"/>
                <w:szCs w:val="19"/>
              </w:rPr>
              <w:t>П</w:t>
            </w:r>
            <w:r w:rsidR="006A079F">
              <w:rPr>
                <w:sz w:val="19"/>
                <w:szCs w:val="19"/>
              </w:rPr>
              <w:t>роведения</w:t>
            </w:r>
            <w:r>
              <w:rPr>
                <w:sz w:val="19"/>
                <w:szCs w:val="19"/>
              </w:rPr>
              <w:t xml:space="preserve"> соответствия документов и сведений требованиям нормативных правовых актов предоставления </w:t>
            </w:r>
            <w:r w:rsidR="006A079F">
              <w:rPr>
                <w:sz w:val="19"/>
                <w:szCs w:val="19"/>
              </w:rPr>
              <w:t>муниципальной</w:t>
            </w:r>
            <w:r>
              <w:rPr>
                <w:sz w:val="19"/>
                <w:szCs w:val="19"/>
              </w:rPr>
              <w:t xml:space="preserve"> услуги</w:t>
            </w:r>
          </w:p>
        </w:tc>
        <w:tc>
          <w:tcPr>
            <w:tcW w:w="1789" w:type="dxa"/>
            <w:tcBorders>
              <w:top w:val="single" w:sz="4" w:space="0" w:color="auto"/>
              <w:left w:val="single" w:sz="4" w:space="0" w:color="auto"/>
              <w:bottom w:val="single" w:sz="4" w:space="0" w:color="auto"/>
            </w:tcBorders>
            <w:shd w:val="clear" w:color="auto" w:fill="auto"/>
          </w:tcPr>
          <w:p w:rsidR="002C5320" w:rsidRDefault="002C5320" w:rsidP="002C5320">
            <w:pPr>
              <w:pStyle w:val="aff3"/>
              <w:ind w:firstLine="260"/>
              <w:rPr>
                <w:sz w:val="19"/>
                <w:szCs w:val="19"/>
              </w:rPr>
            </w:pPr>
            <w:r>
              <w:rPr>
                <w:sz w:val="19"/>
                <w:szCs w:val="19"/>
              </w:rPr>
              <w:t>1 рабочий день</w:t>
            </w:r>
          </w:p>
        </w:tc>
        <w:tc>
          <w:tcPr>
            <w:tcW w:w="1876" w:type="dxa"/>
            <w:tcBorders>
              <w:top w:val="single" w:sz="4" w:space="0" w:color="auto"/>
              <w:left w:val="single" w:sz="4" w:space="0" w:color="auto"/>
              <w:bottom w:val="single" w:sz="4" w:space="0" w:color="auto"/>
            </w:tcBorders>
            <w:shd w:val="clear" w:color="auto" w:fill="auto"/>
          </w:tcPr>
          <w:p w:rsidR="002C5320" w:rsidRDefault="006A079F" w:rsidP="006A079F">
            <w:pPr>
              <w:pStyle w:val="aff3"/>
              <w:ind w:left="180" w:firstLine="20"/>
              <w:rPr>
                <w:sz w:val="19"/>
                <w:szCs w:val="19"/>
              </w:rPr>
            </w:pPr>
            <w:r>
              <w:rPr>
                <w:sz w:val="19"/>
                <w:szCs w:val="19"/>
              </w:rPr>
              <w:t>должностное лицо У</w:t>
            </w:r>
            <w:r w:rsidR="002C5320">
              <w:rPr>
                <w:sz w:val="19"/>
                <w:szCs w:val="19"/>
              </w:rPr>
              <w:t xml:space="preserve">полномоченного органа, ответственное за предоставление </w:t>
            </w:r>
            <w:r>
              <w:rPr>
                <w:sz w:val="19"/>
                <w:szCs w:val="19"/>
              </w:rPr>
              <w:t>муниципальной</w:t>
            </w:r>
            <w:r w:rsidR="002C5320">
              <w:rPr>
                <w:sz w:val="19"/>
                <w:szCs w:val="19"/>
              </w:rPr>
              <w:t xml:space="preserve"> услуги</w:t>
            </w:r>
          </w:p>
        </w:tc>
        <w:tc>
          <w:tcPr>
            <w:tcW w:w="1602" w:type="dxa"/>
            <w:tcBorders>
              <w:top w:val="single" w:sz="4" w:space="0" w:color="auto"/>
              <w:left w:val="single" w:sz="4" w:space="0" w:color="auto"/>
              <w:bottom w:val="single" w:sz="4" w:space="0" w:color="auto"/>
            </w:tcBorders>
            <w:shd w:val="clear" w:color="auto" w:fill="auto"/>
          </w:tcPr>
          <w:p w:rsidR="002C5320" w:rsidRDefault="002C5320" w:rsidP="006A079F">
            <w:pPr>
              <w:pStyle w:val="aff3"/>
              <w:ind w:firstLine="0"/>
              <w:rPr>
                <w:sz w:val="19"/>
                <w:szCs w:val="19"/>
              </w:rPr>
            </w:pPr>
            <w:r>
              <w:rPr>
                <w:sz w:val="19"/>
                <w:szCs w:val="19"/>
              </w:rPr>
              <w:t>У</w:t>
            </w:r>
            <w:r w:rsidR="006A079F">
              <w:rPr>
                <w:sz w:val="19"/>
                <w:szCs w:val="19"/>
              </w:rPr>
              <w:t>полномоченный орган</w:t>
            </w:r>
          </w:p>
        </w:tc>
        <w:tc>
          <w:tcPr>
            <w:tcW w:w="1876" w:type="dxa"/>
            <w:tcBorders>
              <w:top w:val="single" w:sz="4" w:space="0" w:color="auto"/>
              <w:left w:val="single" w:sz="4" w:space="0" w:color="auto"/>
              <w:bottom w:val="single" w:sz="4" w:space="0" w:color="auto"/>
            </w:tcBorders>
            <w:shd w:val="clear" w:color="auto" w:fill="auto"/>
          </w:tcPr>
          <w:p w:rsidR="002C5320" w:rsidRDefault="002C5320" w:rsidP="006A079F">
            <w:pPr>
              <w:pStyle w:val="aff3"/>
              <w:ind w:firstLine="0"/>
              <w:rPr>
                <w:sz w:val="19"/>
                <w:szCs w:val="19"/>
              </w:rPr>
            </w:pPr>
            <w:r>
              <w:rPr>
                <w:sz w:val="19"/>
                <w:szCs w:val="19"/>
              </w:rPr>
              <w:t xml:space="preserve">основания отказа в предоставлении </w:t>
            </w:r>
            <w:r w:rsidR="006A079F">
              <w:rPr>
                <w:sz w:val="19"/>
                <w:szCs w:val="19"/>
              </w:rPr>
              <w:t xml:space="preserve">муниципальной </w:t>
            </w:r>
            <w:r>
              <w:rPr>
                <w:sz w:val="19"/>
                <w:szCs w:val="19"/>
              </w:rPr>
              <w:t>ус</w:t>
            </w:r>
            <w:r w:rsidR="00563EF4">
              <w:rPr>
                <w:sz w:val="19"/>
                <w:szCs w:val="19"/>
              </w:rPr>
              <w:t>луги, предусмотренные пунктом 2.15 Административног</w:t>
            </w:r>
            <w:r>
              <w:rPr>
                <w:sz w:val="19"/>
                <w:szCs w:val="19"/>
              </w:rPr>
              <w:t>о регламента</w:t>
            </w:r>
          </w:p>
        </w:tc>
        <w:tc>
          <w:tcPr>
            <w:tcW w:w="2437" w:type="dxa"/>
            <w:tcBorders>
              <w:top w:val="single" w:sz="4" w:space="0" w:color="auto"/>
              <w:left w:val="single" w:sz="4" w:space="0" w:color="auto"/>
              <w:bottom w:val="single" w:sz="4" w:space="0" w:color="auto"/>
              <w:right w:val="single" w:sz="4" w:space="0" w:color="auto"/>
            </w:tcBorders>
            <w:shd w:val="clear" w:color="auto" w:fill="auto"/>
          </w:tcPr>
          <w:p w:rsidR="002C5320" w:rsidRDefault="002C5320" w:rsidP="002C5320">
            <w:pPr>
              <w:pStyle w:val="aff3"/>
              <w:ind w:firstLine="0"/>
              <w:rPr>
                <w:sz w:val="19"/>
                <w:szCs w:val="19"/>
              </w:rPr>
            </w:pPr>
            <w:r>
              <w:rPr>
                <w:sz w:val="19"/>
                <w:szCs w:val="19"/>
              </w:rPr>
              <w:t>проект результата предоставления муниципальной услуги</w:t>
            </w:r>
          </w:p>
        </w:tc>
      </w:tr>
      <w:tr w:rsidR="00563EF4" w:rsidTr="00F563D0">
        <w:trPr>
          <w:trHeight w:hRule="exact" w:val="234"/>
        </w:trPr>
        <w:tc>
          <w:tcPr>
            <w:tcW w:w="14998" w:type="dxa"/>
            <w:gridSpan w:val="9"/>
            <w:tcBorders>
              <w:top w:val="single" w:sz="4" w:space="0" w:color="auto"/>
              <w:left w:val="single" w:sz="4" w:space="0" w:color="auto"/>
              <w:bottom w:val="single" w:sz="4" w:space="0" w:color="auto"/>
              <w:right w:val="single" w:sz="4" w:space="0" w:color="auto"/>
            </w:tcBorders>
            <w:shd w:val="clear" w:color="auto" w:fill="auto"/>
          </w:tcPr>
          <w:p w:rsidR="00563EF4" w:rsidRDefault="00F563D0" w:rsidP="00F563D0">
            <w:pPr>
              <w:pStyle w:val="aff3"/>
              <w:ind w:left="4540" w:firstLine="0"/>
              <w:rPr>
                <w:sz w:val="19"/>
                <w:szCs w:val="19"/>
              </w:rPr>
            </w:pPr>
            <w:r>
              <w:rPr>
                <w:sz w:val="19"/>
                <w:szCs w:val="19"/>
              </w:rPr>
              <w:t xml:space="preserve">                                   3.Принятие решения</w:t>
            </w:r>
          </w:p>
          <w:p w:rsidR="00563EF4" w:rsidRDefault="00563EF4" w:rsidP="002C5320">
            <w:pPr>
              <w:rPr>
                <w:sz w:val="10"/>
                <w:szCs w:val="10"/>
              </w:rPr>
            </w:pPr>
            <w:r>
              <w:rPr>
                <w:sz w:val="19"/>
                <w:szCs w:val="19"/>
              </w:rPr>
              <w:t>эипятие решения</w:t>
            </w:r>
          </w:p>
        </w:tc>
      </w:tr>
      <w:tr w:rsidR="002C5320" w:rsidRPr="00783CFE" w:rsidTr="00F563D0">
        <w:trPr>
          <w:trHeight w:hRule="exact" w:val="1094"/>
        </w:trPr>
        <w:tc>
          <w:tcPr>
            <w:tcW w:w="1987" w:type="dxa"/>
            <w:vMerge w:val="restart"/>
            <w:tcBorders>
              <w:top w:val="single" w:sz="4" w:space="0" w:color="auto"/>
              <w:left w:val="single" w:sz="4" w:space="0" w:color="auto"/>
            </w:tcBorders>
            <w:shd w:val="clear" w:color="auto" w:fill="auto"/>
          </w:tcPr>
          <w:p w:rsidR="002C5320" w:rsidRDefault="002C5320" w:rsidP="00F563D0">
            <w:pPr>
              <w:pStyle w:val="aff3"/>
              <w:ind w:firstLine="0"/>
              <w:rPr>
                <w:sz w:val="19"/>
                <w:szCs w:val="19"/>
              </w:rPr>
            </w:pPr>
            <w:r>
              <w:rPr>
                <w:sz w:val="19"/>
                <w:szCs w:val="19"/>
              </w:rPr>
              <w:t xml:space="preserve">проект результата предоставления </w:t>
            </w:r>
            <w:r w:rsidR="00F563D0">
              <w:rPr>
                <w:sz w:val="19"/>
                <w:szCs w:val="19"/>
              </w:rPr>
              <w:t xml:space="preserve">муниципальной </w:t>
            </w:r>
            <w:r>
              <w:rPr>
                <w:sz w:val="19"/>
                <w:szCs w:val="19"/>
              </w:rPr>
              <w:t>услуги</w:t>
            </w:r>
          </w:p>
        </w:tc>
        <w:tc>
          <w:tcPr>
            <w:tcW w:w="3431" w:type="dxa"/>
            <w:gridSpan w:val="3"/>
            <w:tcBorders>
              <w:top w:val="single" w:sz="4" w:space="0" w:color="auto"/>
              <w:left w:val="single" w:sz="4" w:space="0" w:color="auto"/>
            </w:tcBorders>
            <w:shd w:val="clear" w:color="auto" w:fill="auto"/>
          </w:tcPr>
          <w:p w:rsidR="002C5320" w:rsidRDefault="002C5320" w:rsidP="00F563D0">
            <w:pPr>
              <w:pStyle w:val="aff3"/>
              <w:ind w:firstLine="0"/>
              <w:rPr>
                <w:sz w:val="19"/>
                <w:szCs w:val="19"/>
              </w:rPr>
            </w:pPr>
            <w:r>
              <w:rPr>
                <w:sz w:val="19"/>
                <w:szCs w:val="19"/>
              </w:rPr>
              <w:t>Принятие решения о</w:t>
            </w:r>
            <w:r w:rsidR="00F563D0">
              <w:rPr>
                <w:sz w:val="19"/>
                <w:szCs w:val="19"/>
              </w:rPr>
              <w:t xml:space="preserve"> предоставлении муниципальной</w:t>
            </w:r>
            <w:r>
              <w:rPr>
                <w:sz w:val="19"/>
                <w:szCs w:val="19"/>
              </w:rPr>
              <w:t xml:space="preserve"> услуги или об отказе в предоставлении услуги</w:t>
            </w:r>
          </w:p>
        </w:tc>
        <w:tc>
          <w:tcPr>
            <w:tcW w:w="1789" w:type="dxa"/>
            <w:vMerge w:val="restart"/>
            <w:tcBorders>
              <w:top w:val="single" w:sz="4" w:space="0" w:color="auto"/>
              <w:left w:val="single" w:sz="4" w:space="0" w:color="auto"/>
            </w:tcBorders>
            <w:shd w:val="clear" w:color="auto" w:fill="auto"/>
          </w:tcPr>
          <w:p w:rsidR="002C5320" w:rsidRDefault="002C5320" w:rsidP="002C5320">
            <w:pPr>
              <w:pStyle w:val="aff3"/>
              <w:ind w:firstLine="0"/>
              <w:rPr>
                <w:sz w:val="19"/>
                <w:szCs w:val="19"/>
              </w:rPr>
            </w:pPr>
            <w:r>
              <w:rPr>
                <w:sz w:val="19"/>
                <w:szCs w:val="19"/>
              </w:rPr>
              <w:t>1 рабочий день</w:t>
            </w:r>
          </w:p>
        </w:tc>
        <w:tc>
          <w:tcPr>
            <w:tcW w:w="1876" w:type="dxa"/>
            <w:vMerge w:val="restart"/>
            <w:tcBorders>
              <w:top w:val="single" w:sz="4" w:space="0" w:color="auto"/>
              <w:left w:val="single" w:sz="4" w:space="0" w:color="auto"/>
            </w:tcBorders>
            <w:shd w:val="clear" w:color="auto" w:fill="auto"/>
          </w:tcPr>
          <w:p w:rsidR="002C5320" w:rsidRDefault="00F563D0" w:rsidP="002C5320">
            <w:pPr>
              <w:pStyle w:val="aff3"/>
              <w:ind w:firstLine="0"/>
              <w:rPr>
                <w:sz w:val="19"/>
                <w:szCs w:val="19"/>
              </w:rPr>
            </w:pPr>
            <w:r>
              <w:rPr>
                <w:sz w:val="19"/>
                <w:szCs w:val="19"/>
              </w:rPr>
              <w:t>должност</w:t>
            </w:r>
            <w:r w:rsidR="002C5320">
              <w:rPr>
                <w:sz w:val="19"/>
                <w:szCs w:val="19"/>
              </w:rPr>
              <w:t xml:space="preserve">ное лицо Уполномоченного органа, ответственное за предоставление </w:t>
            </w:r>
            <w:r>
              <w:rPr>
                <w:sz w:val="19"/>
                <w:szCs w:val="19"/>
              </w:rPr>
              <w:t xml:space="preserve">муниципальной </w:t>
            </w:r>
            <w:r w:rsidR="002C5320">
              <w:rPr>
                <w:sz w:val="19"/>
                <w:szCs w:val="19"/>
              </w:rPr>
              <w:t>услуги;</w:t>
            </w:r>
          </w:p>
          <w:p w:rsidR="002C5320" w:rsidRDefault="002C5320" w:rsidP="002C5320">
            <w:pPr>
              <w:pStyle w:val="aff3"/>
              <w:ind w:firstLine="0"/>
              <w:rPr>
                <w:sz w:val="19"/>
                <w:szCs w:val="19"/>
              </w:rPr>
            </w:pPr>
            <w:r>
              <w:rPr>
                <w:sz w:val="19"/>
                <w:szCs w:val="19"/>
              </w:rPr>
              <w:t>Руководитель Уполномоченного органа или иное уполномоченное им лицо</w:t>
            </w:r>
          </w:p>
        </w:tc>
        <w:tc>
          <w:tcPr>
            <w:tcW w:w="1602" w:type="dxa"/>
            <w:vMerge w:val="restart"/>
            <w:tcBorders>
              <w:top w:val="single" w:sz="4" w:space="0" w:color="auto"/>
              <w:left w:val="single" w:sz="4" w:space="0" w:color="auto"/>
            </w:tcBorders>
            <w:shd w:val="clear" w:color="auto" w:fill="auto"/>
          </w:tcPr>
          <w:p w:rsidR="002C5320" w:rsidRDefault="00F563D0" w:rsidP="002C5320">
            <w:pPr>
              <w:pStyle w:val="aff3"/>
              <w:ind w:firstLine="0"/>
              <w:rPr>
                <w:sz w:val="19"/>
                <w:szCs w:val="19"/>
              </w:rPr>
            </w:pPr>
            <w:r>
              <w:rPr>
                <w:sz w:val="19"/>
                <w:szCs w:val="19"/>
              </w:rPr>
              <w:t>Уполномоченный орган</w:t>
            </w:r>
          </w:p>
        </w:tc>
        <w:tc>
          <w:tcPr>
            <w:tcW w:w="1876" w:type="dxa"/>
            <w:vMerge w:val="restart"/>
            <w:tcBorders>
              <w:top w:val="single" w:sz="4" w:space="0" w:color="auto"/>
              <w:left w:val="single" w:sz="4" w:space="0" w:color="auto"/>
            </w:tcBorders>
            <w:shd w:val="clear" w:color="auto" w:fill="auto"/>
          </w:tcPr>
          <w:p w:rsidR="002C5320" w:rsidRDefault="002C5320" w:rsidP="002C5320">
            <w:pPr>
              <w:rPr>
                <w:sz w:val="10"/>
                <w:szCs w:val="10"/>
              </w:rPr>
            </w:pPr>
          </w:p>
        </w:tc>
        <w:tc>
          <w:tcPr>
            <w:tcW w:w="2437" w:type="dxa"/>
            <w:vMerge w:val="restart"/>
            <w:tcBorders>
              <w:top w:val="single" w:sz="4" w:space="0" w:color="auto"/>
              <w:left w:val="single" w:sz="4" w:space="0" w:color="auto"/>
              <w:right w:val="single" w:sz="4" w:space="0" w:color="auto"/>
            </w:tcBorders>
            <w:shd w:val="clear" w:color="auto" w:fill="auto"/>
          </w:tcPr>
          <w:p w:rsidR="002C5320" w:rsidRDefault="002C5320" w:rsidP="00F563D0">
            <w:pPr>
              <w:pStyle w:val="aff3"/>
              <w:ind w:firstLine="0"/>
              <w:rPr>
                <w:sz w:val="19"/>
                <w:szCs w:val="19"/>
              </w:rPr>
            </w:pPr>
            <w:r>
              <w:rPr>
                <w:sz w:val="19"/>
                <w:szCs w:val="19"/>
              </w:rPr>
              <w:t xml:space="preserve">Результат предоставления </w:t>
            </w:r>
            <w:r w:rsidR="00F563D0">
              <w:rPr>
                <w:sz w:val="19"/>
                <w:szCs w:val="19"/>
              </w:rPr>
              <w:t xml:space="preserve">муниципальной </w:t>
            </w:r>
            <w:r>
              <w:rPr>
                <w:sz w:val="19"/>
                <w:szCs w:val="19"/>
              </w:rPr>
              <w:t>услуги, подписанный усиленной квалиф</w:t>
            </w:r>
            <w:r w:rsidR="00F563D0">
              <w:rPr>
                <w:sz w:val="19"/>
                <w:szCs w:val="19"/>
              </w:rPr>
              <w:t>ициров</w:t>
            </w:r>
            <w:r>
              <w:rPr>
                <w:sz w:val="19"/>
                <w:szCs w:val="19"/>
              </w:rPr>
              <w:t>анной подписью руководителем Уполномоченного органа или иного уполномоченного им лица</w:t>
            </w:r>
          </w:p>
        </w:tc>
      </w:tr>
      <w:tr w:rsidR="002C5320" w:rsidRPr="00783CFE" w:rsidTr="00F563D0">
        <w:trPr>
          <w:trHeight w:hRule="exact" w:val="2030"/>
        </w:trPr>
        <w:tc>
          <w:tcPr>
            <w:tcW w:w="1987" w:type="dxa"/>
            <w:vMerge/>
            <w:tcBorders>
              <w:left w:val="single" w:sz="4" w:space="0" w:color="auto"/>
              <w:bottom w:val="single" w:sz="4" w:space="0" w:color="auto"/>
            </w:tcBorders>
            <w:shd w:val="clear" w:color="auto" w:fill="auto"/>
          </w:tcPr>
          <w:p w:rsidR="002C5320" w:rsidRPr="002C5320" w:rsidRDefault="002C5320" w:rsidP="002C5320">
            <w:pPr>
              <w:rPr>
                <w:lang w:val="ru-RU"/>
              </w:rPr>
            </w:pPr>
          </w:p>
        </w:tc>
        <w:tc>
          <w:tcPr>
            <w:tcW w:w="3431" w:type="dxa"/>
            <w:gridSpan w:val="3"/>
            <w:tcBorders>
              <w:top w:val="single" w:sz="4" w:space="0" w:color="auto"/>
              <w:left w:val="single" w:sz="4" w:space="0" w:color="auto"/>
              <w:bottom w:val="single" w:sz="4" w:space="0" w:color="auto"/>
            </w:tcBorders>
            <w:shd w:val="clear" w:color="auto" w:fill="auto"/>
          </w:tcPr>
          <w:p w:rsidR="002C5320" w:rsidRDefault="002C5320" w:rsidP="002C5320">
            <w:pPr>
              <w:pStyle w:val="aff3"/>
              <w:ind w:firstLine="0"/>
              <w:rPr>
                <w:sz w:val="19"/>
                <w:szCs w:val="19"/>
              </w:rPr>
            </w:pPr>
            <w:r>
              <w:rPr>
                <w:sz w:val="19"/>
                <w:szCs w:val="19"/>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создается автоматически в форме электронного документа</w:t>
            </w:r>
          </w:p>
        </w:tc>
        <w:tc>
          <w:tcPr>
            <w:tcW w:w="1789" w:type="dxa"/>
            <w:vMerge/>
            <w:tcBorders>
              <w:left w:val="single" w:sz="4" w:space="0" w:color="auto"/>
              <w:bottom w:val="single" w:sz="4" w:space="0" w:color="auto"/>
            </w:tcBorders>
            <w:shd w:val="clear" w:color="auto" w:fill="auto"/>
          </w:tcPr>
          <w:p w:rsidR="002C5320" w:rsidRPr="002C5320" w:rsidRDefault="002C5320" w:rsidP="002C5320">
            <w:pPr>
              <w:rPr>
                <w:lang w:val="ru-RU"/>
              </w:rPr>
            </w:pPr>
          </w:p>
        </w:tc>
        <w:tc>
          <w:tcPr>
            <w:tcW w:w="1876" w:type="dxa"/>
            <w:vMerge/>
            <w:tcBorders>
              <w:left w:val="single" w:sz="4" w:space="0" w:color="auto"/>
              <w:bottom w:val="single" w:sz="4" w:space="0" w:color="auto"/>
            </w:tcBorders>
            <w:shd w:val="clear" w:color="auto" w:fill="auto"/>
          </w:tcPr>
          <w:p w:rsidR="002C5320" w:rsidRPr="002C5320" w:rsidRDefault="002C5320" w:rsidP="002C5320">
            <w:pPr>
              <w:rPr>
                <w:lang w:val="ru-RU"/>
              </w:rPr>
            </w:pPr>
          </w:p>
        </w:tc>
        <w:tc>
          <w:tcPr>
            <w:tcW w:w="1602" w:type="dxa"/>
            <w:vMerge/>
            <w:tcBorders>
              <w:left w:val="single" w:sz="4" w:space="0" w:color="auto"/>
              <w:bottom w:val="single" w:sz="4" w:space="0" w:color="auto"/>
            </w:tcBorders>
            <w:shd w:val="clear" w:color="auto" w:fill="auto"/>
          </w:tcPr>
          <w:p w:rsidR="002C5320" w:rsidRPr="002C5320" w:rsidRDefault="002C5320" w:rsidP="002C5320">
            <w:pPr>
              <w:rPr>
                <w:lang w:val="ru-RU"/>
              </w:rPr>
            </w:pPr>
          </w:p>
        </w:tc>
        <w:tc>
          <w:tcPr>
            <w:tcW w:w="1876" w:type="dxa"/>
            <w:vMerge/>
            <w:tcBorders>
              <w:left w:val="single" w:sz="4" w:space="0" w:color="auto"/>
              <w:bottom w:val="single" w:sz="4" w:space="0" w:color="auto"/>
            </w:tcBorders>
            <w:shd w:val="clear" w:color="auto" w:fill="auto"/>
          </w:tcPr>
          <w:p w:rsidR="002C5320" w:rsidRPr="002C5320" w:rsidRDefault="002C5320" w:rsidP="002C5320">
            <w:pPr>
              <w:rPr>
                <w:lang w:val="ru-RU"/>
              </w:rPr>
            </w:pPr>
          </w:p>
        </w:tc>
        <w:tc>
          <w:tcPr>
            <w:tcW w:w="2437" w:type="dxa"/>
            <w:vMerge/>
            <w:tcBorders>
              <w:left w:val="single" w:sz="4" w:space="0" w:color="auto"/>
              <w:bottom w:val="single" w:sz="4" w:space="0" w:color="auto"/>
              <w:right w:val="single" w:sz="4" w:space="0" w:color="auto"/>
            </w:tcBorders>
            <w:shd w:val="clear" w:color="auto" w:fill="auto"/>
          </w:tcPr>
          <w:p w:rsidR="002C5320" w:rsidRPr="002C5320" w:rsidRDefault="002C5320" w:rsidP="002C5320">
            <w:pPr>
              <w:rPr>
                <w:lang w:val="ru-RU"/>
              </w:rPr>
            </w:pPr>
          </w:p>
        </w:tc>
      </w:tr>
    </w:tbl>
    <w:p w:rsidR="002C5320" w:rsidRPr="002C5320" w:rsidRDefault="002C5320" w:rsidP="002C5320">
      <w:pPr>
        <w:spacing w:line="1" w:lineRule="exact"/>
        <w:rPr>
          <w:sz w:val="2"/>
          <w:szCs w:val="2"/>
          <w:lang w:val="ru-RU"/>
        </w:rPr>
      </w:pPr>
      <w:r w:rsidRPr="002C5320">
        <w:rPr>
          <w:lang w:val="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84"/>
        <w:gridCol w:w="3431"/>
        <w:gridCol w:w="1796"/>
        <w:gridCol w:w="1865"/>
        <w:gridCol w:w="1606"/>
        <w:gridCol w:w="1876"/>
        <w:gridCol w:w="2459"/>
      </w:tblGrid>
      <w:tr w:rsidR="002C5320" w:rsidRPr="009975EB" w:rsidTr="002C5320">
        <w:trPr>
          <w:trHeight w:hRule="exact" w:val="259"/>
          <w:jc w:val="center"/>
        </w:trPr>
        <w:tc>
          <w:tcPr>
            <w:tcW w:w="1984"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lastRenderedPageBreak/>
              <w:t>1</w:t>
            </w:r>
          </w:p>
        </w:tc>
        <w:tc>
          <w:tcPr>
            <w:tcW w:w="3431"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2</w:t>
            </w:r>
          </w:p>
        </w:tc>
        <w:tc>
          <w:tcPr>
            <w:tcW w:w="1796"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3</w:t>
            </w:r>
          </w:p>
        </w:tc>
        <w:tc>
          <w:tcPr>
            <w:tcW w:w="1865" w:type="dxa"/>
            <w:tcBorders>
              <w:top w:val="single" w:sz="4" w:space="0" w:color="auto"/>
              <w:left w:val="single" w:sz="4" w:space="0" w:color="auto"/>
            </w:tcBorders>
            <w:shd w:val="clear" w:color="auto" w:fill="auto"/>
            <w:vAlign w:val="bottom"/>
          </w:tcPr>
          <w:p w:rsidR="002C5320" w:rsidRDefault="002C5320" w:rsidP="002C5320">
            <w:pPr>
              <w:pStyle w:val="aff3"/>
              <w:ind w:firstLine="0"/>
              <w:jc w:val="center"/>
              <w:rPr>
                <w:sz w:val="19"/>
                <w:szCs w:val="19"/>
              </w:rPr>
            </w:pPr>
            <w:r>
              <w:rPr>
                <w:sz w:val="19"/>
                <w:szCs w:val="19"/>
              </w:rPr>
              <w:t>4</w:t>
            </w:r>
          </w:p>
        </w:tc>
        <w:tc>
          <w:tcPr>
            <w:tcW w:w="1606" w:type="dxa"/>
            <w:tcBorders>
              <w:top w:val="single" w:sz="4" w:space="0" w:color="auto"/>
              <w:left w:val="single" w:sz="4" w:space="0" w:color="auto"/>
            </w:tcBorders>
            <w:shd w:val="clear" w:color="auto" w:fill="auto"/>
            <w:vAlign w:val="bottom"/>
          </w:tcPr>
          <w:p w:rsidR="002C5320" w:rsidRDefault="002C5320" w:rsidP="002C5320">
            <w:pPr>
              <w:pStyle w:val="aff3"/>
              <w:ind w:firstLine="760"/>
              <w:rPr>
                <w:sz w:val="19"/>
                <w:szCs w:val="19"/>
              </w:rPr>
            </w:pPr>
            <w:r>
              <w:rPr>
                <w:sz w:val="19"/>
                <w:szCs w:val="19"/>
              </w:rPr>
              <w:t>5</w:t>
            </w:r>
          </w:p>
        </w:tc>
        <w:tc>
          <w:tcPr>
            <w:tcW w:w="1876" w:type="dxa"/>
            <w:tcBorders>
              <w:top w:val="single" w:sz="4" w:space="0" w:color="auto"/>
              <w:left w:val="single" w:sz="4" w:space="0" w:color="auto"/>
            </w:tcBorders>
            <w:shd w:val="clear" w:color="auto" w:fill="auto"/>
            <w:vAlign w:val="bottom"/>
          </w:tcPr>
          <w:p w:rsidR="002C5320" w:rsidRDefault="002C5320" w:rsidP="009975EB">
            <w:pPr>
              <w:pStyle w:val="aff3"/>
              <w:tabs>
                <w:tab w:val="right" w:leader="dot" w:pos="972"/>
              </w:tabs>
              <w:ind w:firstLine="0"/>
              <w:jc w:val="center"/>
              <w:rPr>
                <w:sz w:val="19"/>
                <w:szCs w:val="19"/>
              </w:rPr>
            </w:pPr>
            <w:r>
              <w:rPr>
                <w:sz w:val="19"/>
                <w:szCs w:val="19"/>
              </w:rPr>
              <w:t>6</w:t>
            </w:r>
          </w:p>
        </w:tc>
        <w:tc>
          <w:tcPr>
            <w:tcW w:w="2459" w:type="dxa"/>
            <w:tcBorders>
              <w:top w:val="single" w:sz="4" w:space="0" w:color="auto"/>
              <w:left w:val="single" w:sz="4" w:space="0" w:color="auto"/>
              <w:right w:val="single" w:sz="4" w:space="0" w:color="auto"/>
            </w:tcBorders>
            <w:shd w:val="clear" w:color="auto" w:fill="auto"/>
            <w:vAlign w:val="bottom"/>
          </w:tcPr>
          <w:p w:rsidR="002C5320" w:rsidRDefault="002C5320" w:rsidP="002C5320">
            <w:pPr>
              <w:pStyle w:val="aff3"/>
              <w:ind w:right="1180" w:firstLine="0"/>
              <w:jc w:val="right"/>
              <w:rPr>
                <w:sz w:val="19"/>
                <w:szCs w:val="19"/>
              </w:rPr>
            </w:pPr>
            <w:r>
              <w:rPr>
                <w:sz w:val="19"/>
                <w:szCs w:val="19"/>
              </w:rPr>
              <w:t>7</w:t>
            </w:r>
          </w:p>
        </w:tc>
      </w:tr>
      <w:tr w:rsidR="002C5320" w:rsidRPr="009975EB" w:rsidTr="002C5320">
        <w:trPr>
          <w:trHeight w:hRule="exact" w:val="407"/>
          <w:jc w:val="center"/>
        </w:trPr>
        <w:tc>
          <w:tcPr>
            <w:tcW w:w="15017" w:type="dxa"/>
            <w:gridSpan w:val="7"/>
            <w:tcBorders>
              <w:top w:val="single" w:sz="4" w:space="0" w:color="auto"/>
              <w:left w:val="single" w:sz="4" w:space="0" w:color="auto"/>
              <w:right w:val="single" w:sz="4" w:space="0" w:color="auto"/>
            </w:tcBorders>
            <w:shd w:val="clear" w:color="auto" w:fill="auto"/>
          </w:tcPr>
          <w:p w:rsidR="002C5320" w:rsidRDefault="00F563D0" w:rsidP="002C5320">
            <w:pPr>
              <w:pStyle w:val="aff3"/>
              <w:ind w:firstLine="0"/>
              <w:jc w:val="center"/>
              <w:rPr>
                <w:sz w:val="19"/>
                <w:szCs w:val="19"/>
              </w:rPr>
            </w:pPr>
            <w:r>
              <w:rPr>
                <w:sz w:val="19"/>
                <w:szCs w:val="19"/>
              </w:rPr>
              <w:t>4</w:t>
            </w:r>
            <w:r w:rsidR="002C5320">
              <w:rPr>
                <w:sz w:val="19"/>
                <w:szCs w:val="19"/>
              </w:rPr>
              <w:t>. Выдача результата</w:t>
            </w:r>
          </w:p>
        </w:tc>
      </w:tr>
      <w:tr w:rsidR="009975EB" w:rsidRPr="00783CFE" w:rsidTr="000E6D2E">
        <w:trPr>
          <w:trHeight w:val="1880"/>
          <w:jc w:val="center"/>
        </w:trPr>
        <w:tc>
          <w:tcPr>
            <w:tcW w:w="1984" w:type="dxa"/>
            <w:tcBorders>
              <w:top w:val="single" w:sz="4" w:space="0" w:color="auto"/>
              <w:left w:val="single" w:sz="4" w:space="0" w:color="auto"/>
            </w:tcBorders>
            <w:shd w:val="clear" w:color="auto" w:fill="auto"/>
            <w:vAlign w:val="bottom"/>
          </w:tcPr>
          <w:p w:rsidR="009975EB" w:rsidRDefault="009975EB" w:rsidP="00F563D0">
            <w:pPr>
              <w:pStyle w:val="aff3"/>
              <w:ind w:firstLine="0"/>
              <w:rPr>
                <w:sz w:val="19"/>
                <w:szCs w:val="19"/>
              </w:rPr>
            </w:pPr>
            <w:r>
              <w:rPr>
                <w:sz w:val="19"/>
                <w:szCs w:val="19"/>
              </w:rPr>
              <w:t>формирование и регистрация результата муниципальной услуги, указанного в пункте 2.5 Административного регламента, в форме электронного</w:t>
            </w:r>
          </w:p>
          <w:p w:rsidR="009975EB" w:rsidRDefault="009975EB" w:rsidP="009975EB">
            <w:pPr>
              <w:pStyle w:val="aff3"/>
              <w:ind w:firstLine="0"/>
              <w:jc w:val="both"/>
              <w:rPr>
                <w:sz w:val="19"/>
                <w:szCs w:val="19"/>
              </w:rPr>
            </w:pPr>
            <w:r>
              <w:rPr>
                <w:sz w:val="19"/>
                <w:szCs w:val="19"/>
              </w:rPr>
              <w:t>документа в ГИС</w:t>
            </w:r>
          </w:p>
        </w:tc>
        <w:tc>
          <w:tcPr>
            <w:tcW w:w="3431" w:type="dxa"/>
            <w:tcBorders>
              <w:top w:val="single" w:sz="4" w:space="0" w:color="auto"/>
              <w:left w:val="single" w:sz="4" w:space="0" w:color="auto"/>
            </w:tcBorders>
            <w:shd w:val="clear" w:color="auto" w:fill="auto"/>
          </w:tcPr>
          <w:p w:rsidR="009975EB" w:rsidRDefault="009975EB" w:rsidP="009975EB">
            <w:pPr>
              <w:pStyle w:val="aff3"/>
              <w:ind w:firstLine="0"/>
              <w:rPr>
                <w:sz w:val="19"/>
                <w:szCs w:val="19"/>
              </w:rPr>
            </w:pPr>
            <w:r>
              <w:rPr>
                <w:sz w:val="19"/>
                <w:szCs w:val="19"/>
              </w:rPr>
              <w:t>Регистрация результата предоставления муниципальной услуги</w:t>
            </w:r>
          </w:p>
        </w:tc>
        <w:tc>
          <w:tcPr>
            <w:tcW w:w="1796" w:type="dxa"/>
            <w:tcBorders>
              <w:top w:val="single" w:sz="4" w:space="0" w:color="auto"/>
              <w:left w:val="single" w:sz="4" w:space="0" w:color="auto"/>
            </w:tcBorders>
            <w:shd w:val="clear" w:color="auto" w:fill="auto"/>
          </w:tcPr>
          <w:p w:rsidR="009975EB" w:rsidRDefault="009975EB" w:rsidP="009975EB">
            <w:pPr>
              <w:pStyle w:val="aff3"/>
              <w:ind w:firstLine="0"/>
              <w:rPr>
                <w:sz w:val="19"/>
                <w:szCs w:val="19"/>
              </w:rPr>
            </w:pPr>
            <w:r>
              <w:rPr>
                <w:sz w:val="19"/>
                <w:szCs w:val="19"/>
              </w:rPr>
              <w:t>после окончания процедуры принятия решения (в общий срок предоставления муниципальной услуги не включается)</w:t>
            </w:r>
          </w:p>
        </w:tc>
        <w:tc>
          <w:tcPr>
            <w:tcW w:w="1865" w:type="dxa"/>
            <w:tcBorders>
              <w:top w:val="single" w:sz="4" w:space="0" w:color="auto"/>
              <w:left w:val="single" w:sz="4" w:space="0" w:color="auto"/>
            </w:tcBorders>
            <w:shd w:val="clear" w:color="auto" w:fill="auto"/>
          </w:tcPr>
          <w:p w:rsidR="009975EB" w:rsidRDefault="009975EB" w:rsidP="009975EB">
            <w:pPr>
              <w:pStyle w:val="aff3"/>
              <w:ind w:firstLine="0"/>
              <w:rPr>
                <w:sz w:val="19"/>
                <w:szCs w:val="19"/>
              </w:rPr>
            </w:pPr>
            <w:r>
              <w:rPr>
                <w:sz w:val="19"/>
                <w:szCs w:val="19"/>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tcBorders>
            <w:shd w:val="clear" w:color="auto" w:fill="auto"/>
          </w:tcPr>
          <w:p w:rsidR="009975EB" w:rsidRDefault="009975EB" w:rsidP="009975EB">
            <w:pPr>
              <w:pStyle w:val="aff3"/>
              <w:ind w:firstLine="0"/>
              <w:rPr>
                <w:sz w:val="19"/>
                <w:szCs w:val="19"/>
              </w:rPr>
            </w:pPr>
            <w:r>
              <w:rPr>
                <w:sz w:val="19"/>
                <w:szCs w:val="19"/>
              </w:rPr>
              <w:t>Уполномоченный орган) / ГИС</w:t>
            </w:r>
          </w:p>
        </w:tc>
        <w:tc>
          <w:tcPr>
            <w:tcW w:w="1876" w:type="dxa"/>
            <w:tcBorders>
              <w:top w:val="single" w:sz="4" w:space="0" w:color="auto"/>
              <w:left w:val="single" w:sz="4" w:space="0" w:color="auto"/>
            </w:tcBorders>
            <w:shd w:val="clear" w:color="auto" w:fill="auto"/>
          </w:tcPr>
          <w:p w:rsidR="009975EB" w:rsidRPr="009975EB" w:rsidRDefault="009975EB" w:rsidP="002C5320">
            <w:pPr>
              <w:rPr>
                <w:sz w:val="10"/>
                <w:szCs w:val="10"/>
                <w:lang w:val="ru-RU"/>
              </w:rPr>
            </w:pPr>
          </w:p>
        </w:tc>
        <w:tc>
          <w:tcPr>
            <w:tcW w:w="2459" w:type="dxa"/>
            <w:tcBorders>
              <w:top w:val="single" w:sz="4" w:space="0" w:color="auto"/>
              <w:left w:val="single" w:sz="4" w:space="0" w:color="auto"/>
              <w:right w:val="single" w:sz="4" w:space="0" w:color="auto"/>
            </w:tcBorders>
            <w:shd w:val="clear" w:color="auto" w:fill="auto"/>
          </w:tcPr>
          <w:p w:rsidR="009975EB" w:rsidRDefault="009975EB" w:rsidP="009975EB">
            <w:pPr>
              <w:pStyle w:val="aff3"/>
              <w:ind w:left="140" w:firstLine="0"/>
              <w:rPr>
                <w:sz w:val="19"/>
                <w:szCs w:val="19"/>
              </w:rPr>
            </w:pPr>
            <w:r>
              <w:rPr>
                <w:sz w:val="19"/>
                <w:szCs w:val="19"/>
              </w:rPr>
              <w:t>Внесение сведений о конечном результате предоставления муниципальной услуги</w:t>
            </w:r>
          </w:p>
        </w:tc>
      </w:tr>
      <w:tr w:rsidR="002C5320" w:rsidRPr="00783CFE" w:rsidTr="009975EB">
        <w:trPr>
          <w:trHeight w:hRule="exact" w:val="2845"/>
          <w:jc w:val="center"/>
        </w:trPr>
        <w:tc>
          <w:tcPr>
            <w:tcW w:w="1984" w:type="dxa"/>
            <w:tcBorders>
              <w:top w:val="single" w:sz="4" w:space="0" w:color="auto"/>
              <w:left w:val="single" w:sz="4" w:space="0" w:color="auto"/>
              <w:bottom w:val="single" w:sz="4" w:space="0" w:color="auto"/>
            </w:tcBorders>
            <w:shd w:val="clear" w:color="auto" w:fill="auto"/>
          </w:tcPr>
          <w:p w:rsidR="002C5320" w:rsidRPr="002C5320" w:rsidRDefault="002C5320" w:rsidP="002C5320">
            <w:pPr>
              <w:rPr>
                <w:sz w:val="10"/>
                <w:szCs w:val="10"/>
                <w:lang w:val="ru-RU"/>
              </w:rPr>
            </w:pPr>
          </w:p>
        </w:tc>
        <w:tc>
          <w:tcPr>
            <w:tcW w:w="3431" w:type="dxa"/>
            <w:tcBorders>
              <w:top w:val="single" w:sz="4" w:space="0" w:color="auto"/>
              <w:left w:val="single" w:sz="4" w:space="0" w:color="auto"/>
              <w:bottom w:val="single" w:sz="4" w:space="0" w:color="auto"/>
            </w:tcBorders>
            <w:shd w:val="clear" w:color="auto" w:fill="auto"/>
          </w:tcPr>
          <w:p w:rsidR="002C5320" w:rsidRDefault="009975EB" w:rsidP="009975EB">
            <w:pPr>
              <w:pStyle w:val="aff3"/>
              <w:ind w:firstLine="0"/>
              <w:rPr>
                <w:sz w:val="19"/>
                <w:szCs w:val="19"/>
              </w:rPr>
            </w:pPr>
            <w:r>
              <w:rPr>
                <w:sz w:val="19"/>
                <w:szCs w:val="19"/>
              </w:rPr>
              <w:t>Направление заявит</w:t>
            </w:r>
            <w:r w:rsidR="002C5320">
              <w:rPr>
                <w:sz w:val="19"/>
                <w:szCs w:val="19"/>
              </w:rPr>
              <w:t>елю результата предоставления м</w:t>
            </w:r>
            <w:r>
              <w:rPr>
                <w:sz w:val="19"/>
                <w:szCs w:val="19"/>
              </w:rPr>
              <w:t>униципальной</w:t>
            </w:r>
            <w:r w:rsidR="002C5320">
              <w:rPr>
                <w:sz w:val="19"/>
                <w:szCs w:val="19"/>
              </w:rPr>
              <w:t xml:space="preserve"> услуги в личный кабинет на ЕПГУ</w:t>
            </w:r>
          </w:p>
        </w:tc>
        <w:tc>
          <w:tcPr>
            <w:tcW w:w="1796" w:type="dxa"/>
            <w:tcBorders>
              <w:top w:val="single" w:sz="4" w:space="0" w:color="auto"/>
              <w:left w:val="single" w:sz="4" w:space="0" w:color="auto"/>
              <w:bottom w:val="single" w:sz="4" w:space="0" w:color="auto"/>
            </w:tcBorders>
            <w:shd w:val="clear" w:color="auto" w:fill="auto"/>
          </w:tcPr>
          <w:p w:rsidR="002C5320" w:rsidRDefault="002C5320" w:rsidP="009975EB">
            <w:pPr>
              <w:pStyle w:val="aff3"/>
              <w:ind w:firstLine="0"/>
              <w:rPr>
                <w:sz w:val="19"/>
                <w:szCs w:val="19"/>
              </w:rPr>
            </w:pPr>
            <w:r>
              <w:rPr>
                <w:sz w:val="19"/>
                <w:szCs w:val="19"/>
              </w:rPr>
              <w:t xml:space="preserve">В день регистрации результата предоставления </w:t>
            </w:r>
            <w:r w:rsidR="009975EB">
              <w:rPr>
                <w:sz w:val="19"/>
                <w:szCs w:val="19"/>
              </w:rPr>
              <w:t>муниципальной</w:t>
            </w:r>
            <w:r>
              <w:rPr>
                <w:sz w:val="19"/>
                <w:szCs w:val="19"/>
              </w:rPr>
              <w:t xml:space="preserve"> услуги</w:t>
            </w:r>
          </w:p>
        </w:tc>
        <w:tc>
          <w:tcPr>
            <w:tcW w:w="1865" w:type="dxa"/>
            <w:tcBorders>
              <w:top w:val="single" w:sz="4" w:space="0" w:color="auto"/>
              <w:left w:val="single" w:sz="4" w:space="0" w:color="auto"/>
              <w:bottom w:val="single" w:sz="4" w:space="0" w:color="auto"/>
            </w:tcBorders>
            <w:shd w:val="clear" w:color="auto" w:fill="auto"/>
          </w:tcPr>
          <w:p w:rsidR="002C5320" w:rsidRDefault="002C5320" w:rsidP="009975EB">
            <w:pPr>
              <w:pStyle w:val="aff3"/>
              <w:ind w:firstLine="0"/>
              <w:rPr>
                <w:sz w:val="19"/>
                <w:szCs w:val="19"/>
              </w:rPr>
            </w:pPr>
            <w:r>
              <w:rPr>
                <w:sz w:val="19"/>
                <w:szCs w:val="19"/>
              </w:rPr>
              <w:t xml:space="preserve">должностное лицо Уполномоченного органа, ответственное за предоставление </w:t>
            </w:r>
            <w:r w:rsidR="009975EB">
              <w:rPr>
                <w:sz w:val="19"/>
                <w:szCs w:val="19"/>
              </w:rPr>
              <w:t xml:space="preserve">муниципальной </w:t>
            </w:r>
            <w:r>
              <w:rPr>
                <w:sz w:val="19"/>
                <w:szCs w:val="19"/>
              </w:rPr>
              <w:t>услуги</w:t>
            </w:r>
          </w:p>
        </w:tc>
        <w:tc>
          <w:tcPr>
            <w:tcW w:w="1606" w:type="dxa"/>
            <w:tcBorders>
              <w:top w:val="single" w:sz="4" w:space="0" w:color="auto"/>
              <w:left w:val="single" w:sz="4" w:space="0" w:color="auto"/>
              <w:bottom w:val="single" w:sz="4" w:space="0" w:color="auto"/>
            </w:tcBorders>
            <w:shd w:val="clear" w:color="auto" w:fill="auto"/>
          </w:tcPr>
          <w:p w:rsidR="002C5320" w:rsidRDefault="009975EB" w:rsidP="002C5320">
            <w:pPr>
              <w:pStyle w:val="aff3"/>
              <w:ind w:firstLine="0"/>
              <w:rPr>
                <w:sz w:val="20"/>
                <w:szCs w:val="20"/>
              </w:rPr>
            </w:pPr>
            <w:r>
              <w:rPr>
                <w:rFonts w:ascii="Courier New" w:eastAsia="Courier New" w:hAnsi="Courier New" w:cs="Courier New"/>
                <w:b/>
                <w:bCs/>
                <w:sz w:val="20"/>
                <w:szCs w:val="20"/>
              </w:rPr>
              <w:t>ГИС</w:t>
            </w:r>
          </w:p>
        </w:tc>
        <w:tc>
          <w:tcPr>
            <w:tcW w:w="1876" w:type="dxa"/>
            <w:tcBorders>
              <w:top w:val="single" w:sz="4" w:space="0" w:color="auto"/>
              <w:left w:val="single" w:sz="4" w:space="0" w:color="auto"/>
              <w:bottom w:val="single" w:sz="4" w:space="0" w:color="auto"/>
            </w:tcBorders>
            <w:shd w:val="clear" w:color="auto" w:fill="auto"/>
            <w:vAlign w:val="bottom"/>
          </w:tcPr>
          <w:p w:rsidR="002C5320" w:rsidRDefault="002C5320" w:rsidP="002C5320">
            <w:pPr>
              <w:pStyle w:val="aff3"/>
              <w:tabs>
                <w:tab w:val="left" w:leader="underscore" w:pos="1462"/>
              </w:tabs>
              <w:ind w:firstLine="0"/>
              <w:rPr>
                <w:sz w:val="19"/>
                <w:szCs w:val="19"/>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bottom"/>
          </w:tcPr>
          <w:p w:rsidR="002C5320" w:rsidRDefault="002C5320" w:rsidP="002C5320">
            <w:pPr>
              <w:pStyle w:val="aff3"/>
              <w:tabs>
                <w:tab w:val="left" w:pos="1757"/>
              </w:tabs>
              <w:ind w:firstLine="0"/>
              <w:rPr>
                <w:sz w:val="19"/>
                <w:szCs w:val="19"/>
              </w:rPr>
            </w:pPr>
            <w:r>
              <w:rPr>
                <w:sz w:val="19"/>
                <w:szCs w:val="19"/>
              </w:rPr>
              <w:t xml:space="preserve">Результат предоставления </w:t>
            </w:r>
            <w:r w:rsidR="009975EB">
              <w:rPr>
                <w:sz w:val="19"/>
                <w:szCs w:val="19"/>
              </w:rPr>
              <w:t>муниципальной</w:t>
            </w:r>
            <w:r>
              <w:rPr>
                <w:sz w:val="19"/>
                <w:szCs w:val="19"/>
              </w:rPr>
              <w:t xml:space="preserve">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Pr>
                <w:sz w:val="19"/>
                <w:szCs w:val="19"/>
              </w:rPr>
              <w:tab/>
              <w:t>лица</w:t>
            </w:r>
          </w:p>
          <w:p w:rsidR="002C5320" w:rsidRDefault="009975EB" w:rsidP="002C5320">
            <w:pPr>
              <w:pStyle w:val="aff3"/>
              <w:tabs>
                <w:tab w:val="left" w:pos="1055"/>
              </w:tabs>
              <w:ind w:firstLine="0"/>
              <w:rPr>
                <w:sz w:val="19"/>
                <w:szCs w:val="19"/>
              </w:rPr>
            </w:pPr>
            <w:r>
              <w:rPr>
                <w:sz w:val="19"/>
                <w:szCs w:val="19"/>
              </w:rPr>
              <w:t xml:space="preserve">Уполномоченного органа, и </w:t>
            </w:r>
            <w:r w:rsidR="002C5320">
              <w:rPr>
                <w:sz w:val="19"/>
                <w:szCs w:val="19"/>
              </w:rPr>
              <w:t>направляется</w:t>
            </w:r>
            <w:r>
              <w:rPr>
                <w:sz w:val="19"/>
                <w:szCs w:val="19"/>
              </w:rPr>
              <w:t xml:space="preserve"> Заявителю в личный кабинет на ЕПГУ</w:t>
            </w:r>
          </w:p>
        </w:tc>
      </w:tr>
    </w:tbl>
    <w:tbl>
      <w:tblPr>
        <w:tblpPr w:leftFromText="180" w:rightFromText="180" w:vertAnchor="text" w:horzAnchor="margin" w:tblpX="137" w:tblpY="98"/>
        <w:tblOverlap w:val="never"/>
        <w:tblW w:w="0" w:type="auto"/>
        <w:tblLayout w:type="fixed"/>
        <w:tblCellMar>
          <w:left w:w="10" w:type="dxa"/>
          <w:right w:w="10" w:type="dxa"/>
        </w:tblCellMar>
        <w:tblLook w:val="0000" w:firstRow="0" w:lastRow="0" w:firstColumn="0" w:lastColumn="0" w:noHBand="0" w:noVBand="0"/>
      </w:tblPr>
      <w:tblGrid>
        <w:gridCol w:w="1991"/>
        <w:gridCol w:w="3427"/>
        <w:gridCol w:w="1789"/>
        <w:gridCol w:w="1876"/>
        <w:gridCol w:w="1606"/>
        <w:gridCol w:w="1886"/>
        <w:gridCol w:w="2387"/>
      </w:tblGrid>
      <w:tr w:rsidR="009975EB" w:rsidRPr="00783CFE" w:rsidTr="009975EB">
        <w:trPr>
          <w:trHeight w:hRule="exact" w:val="245"/>
        </w:trPr>
        <w:tc>
          <w:tcPr>
            <w:tcW w:w="14962" w:type="dxa"/>
            <w:gridSpan w:val="7"/>
            <w:tcBorders>
              <w:top w:val="single" w:sz="4" w:space="0" w:color="auto"/>
              <w:left w:val="single" w:sz="4" w:space="0" w:color="auto"/>
              <w:right w:val="single" w:sz="4" w:space="0" w:color="auto"/>
            </w:tcBorders>
            <w:shd w:val="clear" w:color="auto" w:fill="auto"/>
            <w:vAlign w:val="bottom"/>
          </w:tcPr>
          <w:p w:rsidR="009975EB" w:rsidRDefault="009975EB" w:rsidP="009975EB">
            <w:pPr>
              <w:pStyle w:val="aff3"/>
              <w:ind w:firstLine="0"/>
              <w:jc w:val="center"/>
              <w:rPr>
                <w:sz w:val="19"/>
                <w:szCs w:val="19"/>
              </w:rPr>
            </w:pPr>
            <w:r>
              <w:rPr>
                <w:sz w:val="19"/>
                <w:szCs w:val="19"/>
              </w:rPr>
              <w:t>5. Внесение результата муниципальной услуги в реестр решений</w:t>
            </w:r>
          </w:p>
        </w:tc>
      </w:tr>
      <w:tr w:rsidR="009975EB" w:rsidRPr="00783CFE" w:rsidTr="006F0290">
        <w:trPr>
          <w:trHeight w:hRule="exact" w:val="1762"/>
        </w:trPr>
        <w:tc>
          <w:tcPr>
            <w:tcW w:w="1991" w:type="dxa"/>
            <w:tcBorders>
              <w:top w:val="single" w:sz="4" w:space="0" w:color="auto"/>
              <w:left w:val="single" w:sz="4" w:space="0" w:color="auto"/>
              <w:bottom w:val="single" w:sz="4" w:space="0" w:color="auto"/>
            </w:tcBorders>
            <w:shd w:val="clear" w:color="auto" w:fill="auto"/>
          </w:tcPr>
          <w:p w:rsidR="009975EB" w:rsidRDefault="009975EB" w:rsidP="009975EB">
            <w:pPr>
              <w:pStyle w:val="aff3"/>
              <w:ind w:firstLine="0"/>
              <w:rPr>
                <w:sz w:val="19"/>
                <w:szCs w:val="19"/>
              </w:rPr>
            </w:pPr>
            <w:r>
              <w:rPr>
                <w:sz w:val="19"/>
                <w:szCs w:val="19"/>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27" w:type="dxa"/>
            <w:tcBorders>
              <w:top w:val="single" w:sz="4" w:space="0" w:color="auto"/>
              <w:left w:val="single" w:sz="4" w:space="0" w:color="auto"/>
              <w:bottom w:val="single" w:sz="4" w:space="0" w:color="auto"/>
            </w:tcBorders>
            <w:shd w:val="clear" w:color="auto" w:fill="auto"/>
          </w:tcPr>
          <w:p w:rsidR="009975EB" w:rsidRDefault="009975EB" w:rsidP="009975EB">
            <w:pPr>
              <w:pStyle w:val="aff3"/>
              <w:ind w:firstLine="0"/>
              <w:rPr>
                <w:sz w:val="19"/>
                <w:szCs w:val="19"/>
              </w:rPr>
            </w:pPr>
            <w:r>
              <w:rPr>
                <w:sz w:val="19"/>
                <w:szCs w:val="19"/>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89" w:type="dxa"/>
            <w:tcBorders>
              <w:top w:val="single" w:sz="4" w:space="0" w:color="auto"/>
              <w:left w:val="single" w:sz="4" w:space="0" w:color="auto"/>
              <w:bottom w:val="single" w:sz="4" w:space="0" w:color="auto"/>
            </w:tcBorders>
            <w:shd w:val="clear" w:color="auto" w:fill="auto"/>
          </w:tcPr>
          <w:p w:rsidR="009975EB" w:rsidRDefault="009975EB" w:rsidP="009975EB">
            <w:pPr>
              <w:pStyle w:val="aff3"/>
              <w:ind w:firstLine="0"/>
              <w:rPr>
                <w:sz w:val="19"/>
                <w:szCs w:val="19"/>
              </w:rPr>
            </w:pPr>
            <w:r>
              <w:rPr>
                <w:sz w:val="19"/>
                <w:szCs w:val="19"/>
              </w:rPr>
              <w:t>1 рабочий день</w:t>
            </w:r>
          </w:p>
        </w:tc>
        <w:tc>
          <w:tcPr>
            <w:tcW w:w="1876" w:type="dxa"/>
            <w:tcBorders>
              <w:top w:val="single" w:sz="4" w:space="0" w:color="auto"/>
              <w:left w:val="single" w:sz="4" w:space="0" w:color="auto"/>
              <w:bottom w:val="single" w:sz="4" w:space="0" w:color="auto"/>
            </w:tcBorders>
            <w:shd w:val="clear" w:color="auto" w:fill="auto"/>
          </w:tcPr>
          <w:p w:rsidR="009975EB" w:rsidRDefault="009975EB" w:rsidP="009975EB">
            <w:pPr>
              <w:pStyle w:val="aff3"/>
              <w:ind w:firstLine="0"/>
              <w:rPr>
                <w:sz w:val="19"/>
                <w:szCs w:val="19"/>
              </w:rPr>
            </w:pPr>
            <w:r>
              <w:rPr>
                <w:sz w:val="19"/>
                <w:szCs w:val="19"/>
              </w:rPr>
              <w:t>должностное лицо Уполномоченного органа, ответственное за предоставление муниципальной услуги</w:t>
            </w:r>
          </w:p>
        </w:tc>
        <w:tc>
          <w:tcPr>
            <w:tcW w:w="1606" w:type="dxa"/>
            <w:tcBorders>
              <w:top w:val="single" w:sz="4" w:space="0" w:color="auto"/>
              <w:left w:val="single" w:sz="4" w:space="0" w:color="auto"/>
              <w:bottom w:val="single" w:sz="4" w:space="0" w:color="auto"/>
            </w:tcBorders>
            <w:shd w:val="clear" w:color="auto" w:fill="auto"/>
          </w:tcPr>
          <w:p w:rsidR="009975EB" w:rsidRDefault="009975EB" w:rsidP="009975EB">
            <w:pPr>
              <w:pStyle w:val="aff3"/>
              <w:ind w:firstLine="0"/>
              <w:rPr>
                <w:sz w:val="19"/>
                <w:szCs w:val="19"/>
              </w:rPr>
            </w:pPr>
            <w:r>
              <w:rPr>
                <w:sz w:val="19"/>
                <w:szCs w:val="19"/>
              </w:rPr>
              <w:t>ГИС</w:t>
            </w:r>
          </w:p>
        </w:tc>
        <w:tc>
          <w:tcPr>
            <w:tcW w:w="1886" w:type="dxa"/>
            <w:tcBorders>
              <w:top w:val="single" w:sz="4" w:space="0" w:color="auto"/>
              <w:left w:val="single" w:sz="4" w:space="0" w:color="auto"/>
              <w:bottom w:val="single" w:sz="4" w:space="0" w:color="auto"/>
            </w:tcBorders>
            <w:shd w:val="clear" w:color="auto" w:fill="auto"/>
          </w:tcPr>
          <w:p w:rsidR="009975EB" w:rsidRDefault="009975EB" w:rsidP="009975EB">
            <w:pPr>
              <w:rPr>
                <w:sz w:val="10"/>
                <w:szCs w:val="10"/>
              </w:rPr>
            </w:pP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9975EB" w:rsidRDefault="009975EB" w:rsidP="009975EB">
            <w:pPr>
              <w:pStyle w:val="aff3"/>
              <w:ind w:firstLine="0"/>
              <w:rPr>
                <w:sz w:val="19"/>
                <w:szCs w:val="19"/>
              </w:rPr>
            </w:pPr>
            <w:r>
              <w:rPr>
                <w:sz w:val="19"/>
                <w:szCs w:val="19"/>
              </w:rPr>
              <w:t>Результат предоставления муниципальной услуги, указанный в пункте 2.5 Административного регламента внесен в реестр</w:t>
            </w:r>
          </w:p>
        </w:tc>
      </w:tr>
    </w:tbl>
    <w:p w:rsidR="002C5320" w:rsidRPr="006F0290" w:rsidRDefault="009975EB" w:rsidP="006F0290">
      <w:pPr>
        <w:spacing w:line="1" w:lineRule="exact"/>
        <w:rPr>
          <w:sz w:val="2"/>
          <w:szCs w:val="2"/>
          <w:lang w:val="ru-RU"/>
        </w:rPr>
      </w:pPr>
      <w:r w:rsidRPr="009975EB">
        <w:rPr>
          <w:lang w:val="ru-RU"/>
        </w:rPr>
        <w:t xml:space="preserve"> </w:t>
      </w:r>
    </w:p>
    <w:sectPr w:rsidR="002C5320" w:rsidRPr="006F0290" w:rsidSect="002C5320">
      <w:headerReference w:type="default" r:id="rId21"/>
      <w:footerReference w:type="default" r:id="rId22"/>
      <w:pgSz w:w="16840" w:h="11900" w:orient="landscape"/>
      <w:pgMar w:top="567" w:right="885" w:bottom="885" w:left="748" w:header="0" w:footer="3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32" w:rsidRDefault="009E6E32" w:rsidP="00393454">
      <w:r>
        <w:separator/>
      </w:r>
    </w:p>
  </w:endnote>
  <w:endnote w:type="continuationSeparator" w:id="0">
    <w:p w:rsidR="009E6E32" w:rsidRDefault="009E6E32" w:rsidP="0039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32" w:rsidRDefault="009E6E32" w:rsidP="00393454">
      <w:r>
        <w:separator/>
      </w:r>
    </w:p>
  </w:footnote>
  <w:footnote w:type="continuationSeparator" w:id="0">
    <w:p w:rsidR="009E6E32" w:rsidRDefault="009E6E32" w:rsidP="00393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20" w:rsidRDefault="002C532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287" w:hanging="360"/>
      </w:pPr>
      <w:rPr>
        <w:rFonts w:eastAsia="Calibri" w:cs="Times New Roman"/>
        <w:sz w:val="24"/>
        <w:szCs w:val="24"/>
        <w:lang w:eastAsia="ru-RU"/>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nsid w:val="009B773E"/>
    <w:multiLevelType w:val="multilevel"/>
    <w:tmpl w:val="9EA24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327E9"/>
    <w:multiLevelType w:val="multilevel"/>
    <w:tmpl w:val="7DB27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32F1B"/>
    <w:multiLevelType w:val="multilevel"/>
    <w:tmpl w:val="A718D94A"/>
    <w:lvl w:ilvl="0">
      <w:start w:val="3"/>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C1D3F"/>
    <w:multiLevelType w:val="multilevel"/>
    <w:tmpl w:val="FFFFFFFF"/>
    <w:lvl w:ilvl="0">
      <w:start w:val="1"/>
      <w:numFmt w:val="bullet"/>
      <w:lvlText w:val=""/>
      <w:lvlJc w:val="left"/>
      <w:pPr>
        <w:ind w:left="720" w:hanging="360"/>
      </w:pPr>
      <w:rPr>
        <w:rFonts w:ascii="Symbol" w:hAnsi="Symbol" w:hint="default"/>
        <w:sz w:val="24"/>
      </w:rPr>
    </w:lvl>
    <w:lvl w:ilvl="1">
      <w:start w:val="1"/>
      <w:numFmt w:val="bullet"/>
      <w:pStyle w:val="2"/>
      <w:lvlText w:val="o"/>
      <w:lvlJc w:val="left"/>
      <w:pPr>
        <w:ind w:left="1440" w:hanging="360"/>
      </w:pPr>
      <w:rPr>
        <w:rFonts w:ascii="Courier New" w:hAnsi="Courier New" w:hint="default"/>
      </w:rPr>
    </w:lvl>
    <w:lvl w:ilvl="2">
      <w:start w:val="1"/>
      <w:numFmt w:val="bullet"/>
      <w:pStyle w:val="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C0F3E53"/>
    <w:multiLevelType w:val="hybridMultilevel"/>
    <w:tmpl w:val="6C32393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214EB"/>
    <w:multiLevelType w:val="multilevel"/>
    <w:tmpl w:val="67965426"/>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B468C7"/>
    <w:multiLevelType w:val="multilevel"/>
    <w:tmpl w:val="39E6B666"/>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6E16BD1"/>
    <w:multiLevelType w:val="multilevel"/>
    <w:tmpl w:val="1A1028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B67D40"/>
    <w:multiLevelType w:val="multilevel"/>
    <w:tmpl w:val="896684E6"/>
    <w:lvl w:ilvl="0">
      <w:start w:val="5"/>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C22049B"/>
    <w:multiLevelType w:val="multilevel"/>
    <w:tmpl w:val="DE5860D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A5696D"/>
    <w:multiLevelType w:val="multilevel"/>
    <w:tmpl w:val="9C3AF4F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0145E9"/>
    <w:multiLevelType w:val="multilevel"/>
    <w:tmpl w:val="963889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631E56"/>
    <w:multiLevelType w:val="multilevel"/>
    <w:tmpl w:val="38AA39CE"/>
    <w:lvl w:ilvl="0">
      <w:start w:val="4"/>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4D0469C"/>
    <w:multiLevelType w:val="multilevel"/>
    <w:tmpl w:val="3FC6E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D817BF"/>
    <w:multiLevelType w:val="hybridMultilevel"/>
    <w:tmpl w:val="6E868E86"/>
    <w:name w:val="Нумерованный список 1"/>
    <w:lvl w:ilvl="0" w:tplc="3E6AC520">
      <w:numFmt w:val="bullet"/>
      <w:lvlText w:val=""/>
      <w:lvlJc w:val="left"/>
      <w:pPr>
        <w:ind w:left="360" w:firstLine="0"/>
      </w:pPr>
      <w:rPr>
        <w:rFonts w:ascii="Symbol" w:eastAsia="Symbol" w:hAnsi="Symbol" w:cs="Symbol"/>
        <w:sz w:val="24"/>
        <w:szCs w:val="24"/>
      </w:rPr>
    </w:lvl>
    <w:lvl w:ilvl="1" w:tplc="EE34EBD4">
      <w:numFmt w:val="bullet"/>
      <w:lvlText w:val="o"/>
      <w:lvlJc w:val="left"/>
      <w:pPr>
        <w:ind w:left="1080" w:firstLine="0"/>
      </w:pPr>
      <w:rPr>
        <w:rFonts w:ascii="Courier New" w:eastAsia="Courier New" w:hAnsi="Courier New" w:cs="Courier New"/>
      </w:rPr>
    </w:lvl>
    <w:lvl w:ilvl="2" w:tplc="D16E1580">
      <w:numFmt w:val="bullet"/>
      <w:lvlText w:val=""/>
      <w:lvlJc w:val="left"/>
      <w:pPr>
        <w:ind w:left="1800" w:firstLine="0"/>
      </w:pPr>
      <w:rPr>
        <w:rFonts w:ascii="Wingdings" w:eastAsia="Wingdings" w:hAnsi="Wingdings" w:cs="Wingdings"/>
      </w:rPr>
    </w:lvl>
    <w:lvl w:ilvl="3" w:tplc="2FAA1588">
      <w:numFmt w:val="bullet"/>
      <w:lvlText w:val=""/>
      <w:lvlJc w:val="left"/>
      <w:pPr>
        <w:ind w:left="2520" w:firstLine="0"/>
      </w:pPr>
      <w:rPr>
        <w:rFonts w:ascii="Symbol" w:eastAsia="Symbol" w:hAnsi="Symbol" w:cs="Symbol"/>
      </w:rPr>
    </w:lvl>
    <w:lvl w:ilvl="4" w:tplc="41A85A3C">
      <w:numFmt w:val="bullet"/>
      <w:lvlText w:val="o"/>
      <w:lvlJc w:val="left"/>
      <w:pPr>
        <w:ind w:left="3240" w:firstLine="0"/>
      </w:pPr>
      <w:rPr>
        <w:rFonts w:ascii="Courier New" w:eastAsia="Courier New" w:hAnsi="Courier New" w:cs="Courier New"/>
      </w:rPr>
    </w:lvl>
    <w:lvl w:ilvl="5" w:tplc="4B321444">
      <w:numFmt w:val="bullet"/>
      <w:lvlText w:val=""/>
      <w:lvlJc w:val="left"/>
      <w:pPr>
        <w:ind w:left="3960" w:firstLine="0"/>
      </w:pPr>
      <w:rPr>
        <w:rFonts w:ascii="Wingdings" w:eastAsia="Wingdings" w:hAnsi="Wingdings" w:cs="Wingdings"/>
      </w:rPr>
    </w:lvl>
    <w:lvl w:ilvl="6" w:tplc="BD3AF748">
      <w:numFmt w:val="bullet"/>
      <w:lvlText w:val=""/>
      <w:lvlJc w:val="left"/>
      <w:pPr>
        <w:ind w:left="4680" w:firstLine="0"/>
      </w:pPr>
      <w:rPr>
        <w:rFonts w:ascii="Symbol" w:eastAsia="Symbol" w:hAnsi="Symbol" w:cs="Symbol"/>
      </w:rPr>
    </w:lvl>
    <w:lvl w:ilvl="7" w:tplc="43265B44">
      <w:numFmt w:val="bullet"/>
      <w:lvlText w:val="o"/>
      <w:lvlJc w:val="left"/>
      <w:pPr>
        <w:ind w:left="5400" w:firstLine="0"/>
      </w:pPr>
      <w:rPr>
        <w:rFonts w:ascii="Courier New" w:eastAsia="Courier New" w:hAnsi="Courier New" w:cs="Courier New"/>
      </w:rPr>
    </w:lvl>
    <w:lvl w:ilvl="8" w:tplc="CD18AA7C">
      <w:numFmt w:val="bullet"/>
      <w:lvlText w:val=""/>
      <w:lvlJc w:val="left"/>
      <w:pPr>
        <w:ind w:left="6120" w:firstLine="0"/>
      </w:pPr>
      <w:rPr>
        <w:rFonts w:ascii="Wingdings" w:eastAsia="Wingdings" w:hAnsi="Wingdings" w:cs="Wingdings"/>
      </w:rPr>
    </w:lvl>
  </w:abstractNum>
  <w:abstractNum w:abstractNumId="16">
    <w:nsid w:val="6B1A1988"/>
    <w:multiLevelType w:val="multilevel"/>
    <w:tmpl w:val="6AC0E81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1D7993"/>
    <w:multiLevelType w:val="multilevel"/>
    <w:tmpl w:val="B1C8EEF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8"/>
  </w:num>
  <w:num w:numId="4">
    <w:abstractNumId w:val="2"/>
  </w:num>
  <w:num w:numId="5">
    <w:abstractNumId w:val="17"/>
  </w:num>
  <w:num w:numId="6">
    <w:abstractNumId w:val="1"/>
  </w:num>
  <w:num w:numId="7">
    <w:abstractNumId w:val="10"/>
  </w:num>
  <w:num w:numId="8">
    <w:abstractNumId w:val="11"/>
  </w:num>
  <w:num w:numId="9">
    <w:abstractNumId w:val="16"/>
  </w:num>
  <w:num w:numId="10">
    <w:abstractNumId w:val="3"/>
  </w:num>
  <w:num w:numId="11">
    <w:abstractNumId w:val="12"/>
  </w:num>
  <w:num w:numId="12">
    <w:abstractNumId w:val="5"/>
  </w:num>
  <w:num w:numId="13">
    <w:abstractNumId w:val="7"/>
  </w:num>
  <w:num w:numId="14">
    <w:abstractNumId w:val="13"/>
  </w:num>
  <w:num w:numId="15">
    <w:abstractNumId w:val="9"/>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4"/>
    <w:rsid w:val="00000A92"/>
    <w:rsid w:val="00002C54"/>
    <w:rsid w:val="00005443"/>
    <w:rsid w:val="00006E7E"/>
    <w:rsid w:val="00011DB4"/>
    <w:rsid w:val="00012AC5"/>
    <w:rsid w:val="000144C6"/>
    <w:rsid w:val="000155F2"/>
    <w:rsid w:val="0002370B"/>
    <w:rsid w:val="00026ED8"/>
    <w:rsid w:val="00030F04"/>
    <w:rsid w:val="00033F2F"/>
    <w:rsid w:val="000377F9"/>
    <w:rsid w:val="00037E5F"/>
    <w:rsid w:val="00040479"/>
    <w:rsid w:val="00042505"/>
    <w:rsid w:val="00045855"/>
    <w:rsid w:val="00046465"/>
    <w:rsid w:val="00047A41"/>
    <w:rsid w:val="00047DB9"/>
    <w:rsid w:val="000501EC"/>
    <w:rsid w:val="0005129C"/>
    <w:rsid w:val="00052CF7"/>
    <w:rsid w:val="00053A0F"/>
    <w:rsid w:val="000542FB"/>
    <w:rsid w:val="00055323"/>
    <w:rsid w:val="000554C4"/>
    <w:rsid w:val="00055554"/>
    <w:rsid w:val="00055AB6"/>
    <w:rsid w:val="00056750"/>
    <w:rsid w:val="0006027B"/>
    <w:rsid w:val="00062A32"/>
    <w:rsid w:val="00062A8F"/>
    <w:rsid w:val="000701EC"/>
    <w:rsid w:val="00071609"/>
    <w:rsid w:val="000772BF"/>
    <w:rsid w:val="00081976"/>
    <w:rsid w:val="00081EF5"/>
    <w:rsid w:val="000859A6"/>
    <w:rsid w:val="00090537"/>
    <w:rsid w:val="0009160D"/>
    <w:rsid w:val="00093FD2"/>
    <w:rsid w:val="000944C2"/>
    <w:rsid w:val="00094880"/>
    <w:rsid w:val="000A4211"/>
    <w:rsid w:val="000B498C"/>
    <w:rsid w:val="000B5640"/>
    <w:rsid w:val="000B61A6"/>
    <w:rsid w:val="000B6F27"/>
    <w:rsid w:val="000B72B9"/>
    <w:rsid w:val="000C3B5F"/>
    <w:rsid w:val="000C46D4"/>
    <w:rsid w:val="000C489D"/>
    <w:rsid w:val="000C7255"/>
    <w:rsid w:val="000D32BF"/>
    <w:rsid w:val="000D40A1"/>
    <w:rsid w:val="000E00DE"/>
    <w:rsid w:val="000E12D0"/>
    <w:rsid w:val="000E449E"/>
    <w:rsid w:val="000E5869"/>
    <w:rsid w:val="000E65D8"/>
    <w:rsid w:val="000F08DC"/>
    <w:rsid w:val="000F2607"/>
    <w:rsid w:val="000F2C2F"/>
    <w:rsid w:val="000F3A16"/>
    <w:rsid w:val="000F53C1"/>
    <w:rsid w:val="000F6107"/>
    <w:rsid w:val="000F66F2"/>
    <w:rsid w:val="00100767"/>
    <w:rsid w:val="00103C88"/>
    <w:rsid w:val="00105987"/>
    <w:rsid w:val="00110438"/>
    <w:rsid w:val="001173B0"/>
    <w:rsid w:val="00117682"/>
    <w:rsid w:val="00120D1E"/>
    <w:rsid w:val="00121392"/>
    <w:rsid w:val="001219DE"/>
    <w:rsid w:val="001238A5"/>
    <w:rsid w:val="001251CC"/>
    <w:rsid w:val="00126C7D"/>
    <w:rsid w:val="0013079A"/>
    <w:rsid w:val="00131FC0"/>
    <w:rsid w:val="00133A9A"/>
    <w:rsid w:val="00134A70"/>
    <w:rsid w:val="00135214"/>
    <w:rsid w:val="0013781F"/>
    <w:rsid w:val="001423C5"/>
    <w:rsid w:val="00142FAC"/>
    <w:rsid w:val="00143754"/>
    <w:rsid w:val="0014650E"/>
    <w:rsid w:val="0014674D"/>
    <w:rsid w:val="00146C83"/>
    <w:rsid w:val="00151E2A"/>
    <w:rsid w:val="001520C7"/>
    <w:rsid w:val="001521E8"/>
    <w:rsid w:val="00153A7E"/>
    <w:rsid w:val="00154B22"/>
    <w:rsid w:val="00155CA6"/>
    <w:rsid w:val="00157768"/>
    <w:rsid w:val="00164E76"/>
    <w:rsid w:val="00166241"/>
    <w:rsid w:val="0017168D"/>
    <w:rsid w:val="0017763D"/>
    <w:rsid w:val="0018089C"/>
    <w:rsid w:val="001818C2"/>
    <w:rsid w:val="00182FFA"/>
    <w:rsid w:val="001836BE"/>
    <w:rsid w:val="0018491F"/>
    <w:rsid w:val="00187B18"/>
    <w:rsid w:val="001915D1"/>
    <w:rsid w:val="00191848"/>
    <w:rsid w:val="00195E16"/>
    <w:rsid w:val="001A2A68"/>
    <w:rsid w:val="001A4498"/>
    <w:rsid w:val="001A60D7"/>
    <w:rsid w:val="001A6E7D"/>
    <w:rsid w:val="001C55D1"/>
    <w:rsid w:val="001C731C"/>
    <w:rsid w:val="001C7602"/>
    <w:rsid w:val="001D024C"/>
    <w:rsid w:val="001D1C3B"/>
    <w:rsid w:val="001D2522"/>
    <w:rsid w:val="001D3EC9"/>
    <w:rsid w:val="001D4113"/>
    <w:rsid w:val="001D6CEA"/>
    <w:rsid w:val="001E0791"/>
    <w:rsid w:val="001E079A"/>
    <w:rsid w:val="001E2244"/>
    <w:rsid w:val="001E5D34"/>
    <w:rsid w:val="001E7819"/>
    <w:rsid w:val="001E79A9"/>
    <w:rsid w:val="001F1F86"/>
    <w:rsid w:val="002074E0"/>
    <w:rsid w:val="00214443"/>
    <w:rsid w:val="00214737"/>
    <w:rsid w:val="0021745D"/>
    <w:rsid w:val="00217F38"/>
    <w:rsid w:val="00221E62"/>
    <w:rsid w:val="002232E8"/>
    <w:rsid w:val="00225920"/>
    <w:rsid w:val="00225C32"/>
    <w:rsid w:val="00226028"/>
    <w:rsid w:val="002300B9"/>
    <w:rsid w:val="002371FB"/>
    <w:rsid w:val="00240A91"/>
    <w:rsid w:val="00246F68"/>
    <w:rsid w:val="002557A9"/>
    <w:rsid w:val="00255B11"/>
    <w:rsid w:val="0026215B"/>
    <w:rsid w:val="00263211"/>
    <w:rsid w:val="0026439D"/>
    <w:rsid w:val="00266CB2"/>
    <w:rsid w:val="002820F4"/>
    <w:rsid w:val="002927C2"/>
    <w:rsid w:val="002937A1"/>
    <w:rsid w:val="00293D70"/>
    <w:rsid w:val="002947F9"/>
    <w:rsid w:val="00297415"/>
    <w:rsid w:val="0029771D"/>
    <w:rsid w:val="002A2A28"/>
    <w:rsid w:val="002A2C9A"/>
    <w:rsid w:val="002A633F"/>
    <w:rsid w:val="002A7050"/>
    <w:rsid w:val="002B04B0"/>
    <w:rsid w:val="002B0915"/>
    <w:rsid w:val="002B3522"/>
    <w:rsid w:val="002B3FBF"/>
    <w:rsid w:val="002B58A8"/>
    <w:rsid w:val="002C0BD6"/>
    <w:rsid w:val="002C3F44"/>
    <w:rsid w:val="002C5320"/>
    <w:rsid w:val="002C64B1"/>
    <w:rsid w:val="002C7D99"/>
    <w:rsid w:val="002D1057"/>
    <w:rsid w:val="002D1320"/>
    <w:rsid w:val="002D587D"/>
    <w:rsid w:val="002D5DFE"/>
    <w:rsid w:val="002D7324"/>
    <w:rsid w:val="002E22A7"/>
    <w:rsid w:val="002E46E3"/>
    <w:rsid w:val="002E53AF"/>
    <w:rsid w:val="002E798B"/>
    <w:rsid w:val="002F02A8"/>
    <w:rsid w:val="002F094D"/>
    <w:rsid w:val="002F2D4C"/>
    <w:rsid w:val="002F3D87"/>
    <w:rsid w:val="002F499D"/>
    <w:rsid w:val="002F72EE"/>
    <w:rsid w:val="002F7AB1"/>
    <w:rsid w:val="003000DE"/>
    <w:rsid w:val="003010F9"/>
    <w:rsid w:val="00301794"/>
    <w:rsid w:val="003023EA"/>
    <w:rsid w:val="00304620"/>
    <w:rsid w:val="00305881"/>
    <w:rsid w:val="0030682C"/>
    <w:rsid w:val="0031084A"/>
    <w:rsid w:val="003114FA"/>
    <w:rsid w:val="0031249E"/>
    <w:rsid w:val="0031298B"/>
    <w:rsid w:val="00317DF2"/>
    <w:rsid w:val="00320156"/>
    <w:rsid w:val="00323431"/>
    <w:rsid w:val="00323F06"/>
    <w:rsid w:val="0032705E"/>
    <w:rsid w:val="00330BAF"/>
    <w:rsid w:val="003358FB"/>
    <w:rsid w:val="003367CF"/>
    <w:rsid w:val="00340828"/>
    <w:rsid w:val="0034523F"/>
    <w:rsid w:val="003507B8"/>
    <w:rsid w:val="00352F53"/>
    <w:rsid w:val="00352FF6"/>
    <w:rsid w:val="00353083"/>
    <w:rsid w:val="003537EC"/>
    <w:rsid w:val="003546A8"/>
    <w:rsid w:val="00356E4A"/>
    <w:rsid w:val="00357672"/>
    <w:rsid w:val="00361FCD"/>
    <w:rsid w:val="003809B7"/>
    <w:rsid w:val="003848B2"/>
    <w:rsid w:val="0038699A"/>
    <w:rsid w:val="0038766C"/>
    <w:rsid w:val="00387B3E"/>
    <w:rsid w:val="0039166E"/>
    <w:rsid w:val="003921A2"/>
    <w:rsid w:val="00393454"/>
    <w:rsid w:val="00394DDE"/>
    <w:rsid w:val="003A1671"/>
    <w:rsid w:val="003A1D7A"/>
    <w:rsid w:val="003A4335"/>
    <w:rsid w:val="003B03E2"/>
    <w:rsid w:val="003B2CDB"/>
    <w:rsid w:val="003B3BE6"/>
    <w:rsid w:val="003B6D9C"/>
    <w:rsid w:val="003C0C94"/>
    <w:rsid w:val="003C3691"/>
    <w:rsid w:val="003C62E1"/>
    <w:rsid w:val="003C6D9E"/>
    <w:rsid w:val="003C756A"/>
    <w:rsid w:val="003C7DAB"/>
    <w:rsid w:val="003D4280"/>
    <w:rsid w:val="003D690E"/>
    <w:rsid w:val="003E027E"/>
    <w:rsid w:val="003E43CB"/>
    <w:rsid w:val="003E6313"/>
    <w:rsid w:val="003E7AD7"/>
    <w:rsid w:val="003F1B84"/>
    <w:rsid w:val="003F3A92"/>
    <w:rsid w:val="0040398B"/>
    <w:rsid w:val="00403DED"/>
    <w:rsid w:val="00406B76"/>
    <w:rsid w:val="00412C18"/>
    <w:rsid w:val="00412CBB"/>
    <w:rsid w:val="00412E91"/>
    <w:rsid w:val="0041782C"/>
    <w:rsid w:val="00420110"/>
    <w:rsid w:val="004206F7"/>
    <w:rsid w:val="004278E2"/>
    <w:rsid w:val="00431CC6"/>
    <w:rsid w:val="00431E96"/>
    <w:rsid w:val="004353B2"/>
    <w:rsid w:val="00440E89"/>
    <w:rsid w:val="0044227D"/>
    <w:rsid w:val="00442F8F"/>
    <w:rsid w:val="004527D3"/>
    <w:rsid w:val="00455212"/>
    <w:rsid w:val="00455A19"/>
    <w:rsid w:val="00457402"/>
    <w:rsid w:val="00460761"/>
    <w:rsid w:val="00461515"/>
    <w:rsid w:val="00463405"/>
    <w:rsid w:val="00464F50"/>
    <w:rsid w:val="00465ED4"/>
    <w:rsid w:val="004673DB"/>
    <w:rsid w:val="00470596"/>
    <w:rsid w:val="00470608"/>
    <w:rsid w:val="004829D6"/>
    <w:rsid w:val="004844CB"/>
    <w:rsid w:val="004956F4"/>
    <w:rsid w:val="00497AAA"/>
    <w:rsid w:val="004A2420"/>
    <w:rsid w:val="004A2EBF"/>
    <w:rsid w:val="004A7A04"/>
    <w:rsid w:val="004B091E"/>
    <w:rsid w:val="004B3C73"/>
    <w:rsid w:val="004B7910"/>
    <w:rsid w:val="004B7FF8"/>
    <w:rsid w:val="004C62BA"/>
    <w:rsid w:val="004D0524"/>
    <w:rsid w:val="004E3680"/>
    <w:rsid w:val="004E5343"/>
    <w:rsid w:val="004F0AB5"/>
    <w:rsid w:val="004F1C8F"/>
    <w:rsid w:val="004F2B84"/>
    <w:rsid w:val="004F37CD"/>
    <w:rsid w:val="004F3E91"/>
    <w:rsid w:val="004F71DE"/>
    <w:rsid w:val="00500784"/>
    <w:rsid w:val="00504497"/>
    <w:rsid w:val="00506BA7"/>
    <w:rsid w:val="0050794A"/>
    <w:rsid w:val="005114E4"/>
    <w:rsid w:val="00514D26"/>
    <w:rsid w:val="00515FBC"/>
    <w:rsid w:val="00522E4F"/>
    <w:rsid w:val="00524439"/>
    <w:rsid w:val="005271C1"/>
    <w:rsid w:val="00527E9F"/>
    <w:rsid w:val="005320E8"/>
    <w:rsid w:val="00533CA8"/>
    <w:rsid w:val="005376BF"/>
    <w:rsid w:val="005411D0"/>
    <w:rsid w:val="00546E4B"/>
    <w:rsid w:val="00551926"/>
    <w:rsid w:val="00551DAA"/>
    <w:rsid w:val="00552FFC"/>
    <w:rsid w:val="005538F3"/>
    <w:rsid w:val="005555DF"/>
    <w:rsid w:val="00555837"/>
    <w:rsid w:val="00555AC8"/>
    <w:rsid w:val="0055712B"/>
    <w:rsid w:val="005621B9"/>
    <w:rsid w:val="00562798"/>
    <w:rsid w:val="005629F7"/>
    <w:rsid w:val="00562DF2"/>
    <w:rsid w:val="00563EF4"/>
    <w:rsid w:val="00564284"/>
    <w:rsid w:val="00566742"/>
    <w:rsid w:val="0056722F"/>
    <w:rsid w:val="005673C2"/>
    <w:rsid w:val="00571C52"/>
    <w:rsid w:val="00574EC2"/>
    <w:rsid w:val="005846C9"/>
    <w:rsid w:val="00586B1B"/>
    <w:rsid w:val="005928B1"/>
    <w:rsid w:val="00593EAB"/>
    <w:rsid w:val="0059445F"/>
    <w:rsid w:val="00594EC5"/>
    <w:rsid w:val="00597C4D"/>
    <w:rsid w:val="005A0967"/>
    <w:rsid w:val="005A1CEA"/>
    <w:rsid w:val="005A4C61"/>
    <w:rsid w:val="005A55F0"/>
    <w:rsid w:val="005A68A4"/>
    <w:rsid w:val="005C0939"/>
    <w:rsid w:val="005C0C18"/>
    <w:rsid w:val="005C12E3"/>
    <w:rsid w:val="005C34D3"/>
    <w:rsid w:val="005C77E7"/>
    <w:rsid w:val="005D09C8"/>
    <w:rsid w:val="005D2E88"/>
    <w:rsid w:val="005D414B"/>
    <w:rsid w:val="005D5644"/>
    <w:rsid w:val="005E5A94"/>
    <w:rsid w:val="005E65B5"/>
    <w:rsid w:val="005E742E"/>
    <w:rsid w:val="005E78E6"/>
    <w:rsid w:val="005F3E1A"/>
    <w:rsid w:val="005F5395"/>
    <w:rsid w:val="00602210"/>
    <w:rsid w:val="00606A02"/>
    <w:rsid w:val="00610211"/>
    <w:rsid w:val="0061053F"/>
    <w:rsid w:val="00611888"/>
    <w:rsid w:val="00611B75"/>
    <w:rsid w:val="00611F90"/>
    <w:rsid w:val="00615714"/>
    <w:rsid w:val="00615F32"/>
    <w:rsid w:val="00616B73"/>
    <w:rsid w:val="00617F21"/>
    <w:rsid w:val="00624057"/>
    <w:rsid w:val="0062484E"/>
    <w:rsid w:val="006252F4"/>
    <w:rsid w:val="006310E2"/>
    <w:rsid w:val="006316BF"/>
    <w:rsid w:val="00631F0B"/>
    <w:rsid w:val="00632056"/>
    <w:rsid w:val="00633093"/>
    <w:rsid w:val="00633F2C"/>
    <w:rsid w:val="00633F79"/>
    <w:rsid w:val="00635C89"/>
    <w:rsid w:val="0064082E"/>
    <w:rsid w:val="00641221"/>
    <w:rsid w:val="0064676C"/>
    <w:rsid w:val="006509FF"/>
    <w:rsid w:val="0065127C"/>
    <w:rsid w:val="00653B10"/>
    <w:rsid w:val="00653D38"/>
    <w:rsid w:val="00654620"/>
    <w:rsid w:val="00656FA2"/>
    <w:rsid w:val="00657493"/>
    <w:rsid w:val="00663B2F"/>
    <w:rsid w:val="00666B9D"/>
    <w:rsid w:val="0066774F"/>
    <w:rsid w:val="00667946"/>
    <w:rsid w:val="00667BF7"/>
    <w:rsid w:val="00670E5F"/>
    <w:rsid w:val="006734C2"/>
    <w:rsid w:val="00676556"/>
    <w:rsid w:val="00676B1A"/>
    <w:rsid w:val="00681D0F"/>
    <w:rsid w:val="00684524"/>
    <w:rsid w:val="006876AD"/>
    <w:rsid w:val="006933D1"/>
    <w:rsid w:val="00694175"/>
    <w:rsid w:val="006944D3"/>
    <w:rsid w:val="006948AC"/>
    <w:rsid w:val="006A079F"/>
    <w:rsid w:val="006C2DED"/>
    <w:rsid w:val="006C5B33"/>
    <w:rsid w:val="006C646A"/>
    <w:rsid w:val="006C6585"/>
    <w:rsid w:val="006C7C2A"/>
    <w:rsid w:val="006D07D9"/>
    <w:rsid w:val="006D0D7C"/>
    <w:rsid w:val="006D2953"/>
    <w:rsid w:val="006D3EC0"/>
    <w:rsid w:val="006E002B"/>
    <w:rsid w:val="006E3CBC"/>
    <w:rsid w:val="006E4CA5"/>
    <w:rsid w:val="006F0290"/>
    <w:rsid w:val="006F1C9A"/>
    <w:rsid w:val="006F3303"/>
    <w:rsid w:val="006F3C6B"/>
    <w:rsid w:val="006F74E3"/>
    <w:rsid w:val="006F77C2"/>
    <w:rsid w:val="006F7AFA"/>
    <w:rsid w:val="00702675"/>
    <w:rsid w:val="00704A1A"/>
    <w:rsid w:val="00705C01"/>
    <w:rsid w:val="0071097D"/>
    <w:rsid w:val="00717C5E"/>
    <w:rsid w:val="00723D1D"/>
    <w:rsid w:val="00732E32"/>
    <w:rsid w:val="00733D58"/>
    <w:rsid w:val="00737A00"/>
    <w:rsid w:val="00740F68"/>
    <w:rsid w:val="00741D02"/>
    <w:rsid w:val="00741E35"/>
    <w:rsid w:val="007466F2"/>
    <w:rsid w:val="007470BF"/>
    <w:rsid w:val="00747249"/>
    <w:rsid w:val="007501F6"/>
    <w:rsid w:val="0075085B"/>
    <w:rsid w:val="00750937"/>
    <w:rsid w:val="00752E2A"/>
    <w:rsid w:val="00753EE4"/>
    <w:rsid w:val="00755B32"/>
    <w:rsid w:val="0075664A"/>
    <w:rsid w:val="007574B1"/>
    <w:rsid w:val="007612F9"/>
    <w:rsid w:val="00764E73"/>
    <w:rsid w:val="0076731B"/>
    <w:rsid w:val="00772D7F"/>
    <w:rsid w:val="0078032A"/>
    <w:rsid w:val="00780CF6"/>
    <w:rsid w:val="00781499"/>
    <w:rsid w:val="007836DE"/>
    <w:rsid w:val="00783CFE"/>
    <w:rsid w:val="0078474E"/>
    <w:rsid w:val="00787949"/>
    <w:rsid w:val="0079137C"/>
    <w:rsid w:val="00793781"/>
    <w:rsid w:val="00794DD4"/>
    <w:rsid w:val="00795493"/>
    <w:rsid w:val="00795521"/>
    <w:rsid w:val="00796811"/>
    <w:rsid w:val="007A0C40"/>
    <w:rsid w:val="007A5123"/>
    <w:rsid w:val="007B0E7E"/>
    <w:rsid w:val="007B32D4"/>
    <w:rsid w:val="007C02E7"/>
    <w:rsid w:val="007C3A7A"/>
    <w:rsid w:val="007C5BD0"/>
    <w:rsid w:val="007D47CB"/>
    <w:rsid w:val="007D605C"/>
    <w:rsid w:val="007D6F47"/>
    <w:rsid w:val="007E0BDB"/>
    <w:rsid w:val="007E3526"/>
    <w:rsid w:val="007E3581"/>
    <w:rsid w:val="007E4E29"/>
    <w:rsid w:val="007F52E0"/>
    <w:rsid w:val="007F54DC"/>
    <w:rsid w:val="007F7722"/>
    <w:rsid w:val="00802354"/>
    <w:rsid w:val="008042D9"/>
    <w:rsid w:val="00804527"/>
    <w:rsid w:val="00805107"/>
    <w:rsid w:val="008053D7"/>
    <w:rsid w:val="00807606"/>
    <w:rsid w:val="00810656"/>
    <w:rsid w:val="008109CB"/>
    <w:rsid w:val="0081748F"/>
    <w:rsid w:val="00827E2C"/>
    <w:rsid w:val="00827E35"/>
    <w:rsid w:val="00830342"/>
    <w:rsid w:val="00831240"/>
    <w:rsid w:val="00832DCB"/>
    <w:rsid w:val="00833156"/>
    <w:rsid w:val="00841B1B"/>
    <w:rsid w:val="0084362B"/>
    <w:rsid w:val="00843E92"/>
    <w:rsid w:val="008455A3"/>
    <w:rsid w:val="008478A9"/>
    <w:rsid w:val="00850E05"/>
    <w:rsid w:val="00851D1C"/>
    <w:rsid w:val="008536FB"/>
    <w:rsid w:val="008568D6"/>
    <w:rsid w:val="00857227"/>
    <w:rsid w:val="00857537"/>
    <w:rsid w:val="00862078"/>
    <w:rsid w:val="0086384C"/>
    <w:rsid w:val="00863D69"/>
    <w:rsid w:val="0086586A"/>
    <w:rsid w:val="0086594E"/>
    <w:rsid w:val="00866FD8"/>
    <w:rsid w:val="00873BF3"/>
    <w:rsid w:val="00873EB9"/>
    <w:rsid w:val="00874D88"/>
    <w:rsid w:val="00885B52"/>
    <w:rsid w:val="00886325"/>
    <w:rsid w:val="00891CCB"/>
    <w:rsid w:val="008A54DC"/>
    <w:rsid w:val="008A5945"/>
    <w:rsid w:val="008A7B42"/>
    <w:rsid w:val="008B3537"/>
    <w:rsid w:val="008B576F"/>
    <w:rsid w:val="008B6739"/>
    <w:rsid w:val="008B6955"/>
    <w:rsid w:val="008B7F44"/>
    <w:rsid w:val="008C2E1B"/>
    <w:rsid w:val="008C6D95"/>
    <w:rsid w:val="008C6E1B"/>
    <w:rsid w:val="008D515B"/>
    <w:rsid w:val="008D6357"/>
    <w:rsid w:val="008D6F2A"/>
    <w:rsid w:val="008D795C"/>
    <w:rsid w:val="008E5DB2"/>
    <w:rsid w:val="008E75E9"/>
    <w:rsid w:val="008E7CD1"/>
    <w:rsid w:val="008F4100"/>
    <w:rsid w:val="0090030A"/>
    <w:rsid w:val="009031A3"/>
    <w:rsid w:val="00905C3C"/>
    <w:rsid w:val="00906A9F"/>
    <w:rsid w:val="00907595"/>
    <w:rsid w:val="0090768C"/>
    <w:rsid w:val="00907734"/>
    <w:rsid w:val="0091171C"/>
    <w:rsid w:val="009138E6"/>
    <w:rsid w:val="0091401E"/>
    <w:rsid w:val="00920AE9"/>
    <w:rsid w:val="0092611F"/>
    <w:rsid w:val="009270F3"/>
    <w:rsid w:val="00932C1F"/>
    <w:rsid w:val="009348E6"/>
    <w:rsid w:val="00941D0F"/>
    <w:rsid w:val="00943BF7"/>
    <w:rsid w:val="00945270"/>
    <w:rsid w:val="009455E4"/>
    <w:rsid w:val="009457A7"/>
    <w:rsid w:val="00947116"/>
    <w:rsid w:val="00947170"/>
    <w:rsid w:val="0096121F"/>
    <w:rsid w:val="009621B4"/>
    <w:rsid w:val="009650E0"/>
    <w:rsid w:val="009655F1"/>
    <w:rsid w:val="00972881"/>
    <w:rsid w:val="0097412C"/>
    <w:rsid w:val="00974B4C"/>
    <w:rsid w:val="00976629"/>
    <w:rsid w:val="009805A3"/>
    <w:rsid w:val="00983170"/>
    <w:rsid w:val="009835E2"/>
    <w:rsid w:val="009858A4"/>
    <w:rsid w:val="00986A0C"/>
    <w:rsid w:val="00990621"/>
    <w:rsid w:val="00993407"/>
    <w:rsid w:val="009975EB"/>
    <w:rsid w:val="009A120B"/>
    <w:rsid w:val="009A2C60"/>
    <w:rsid w:val="009A5902"/>
    <w:rsid w:val="009A6376"/>
    <w:rsid w:val="009A77C4"/>
    <w:rsid w:val="009B13BA"/>
    <w:rsid w:val="009B2667"/>
    <w:rsid w:val="009B3091"/>
    <w:rsid w:val="009C1518"/>
    <w:rsid w:val="009D7098"/>
    <w:rsid w:val="009E6E32"/>
    <w:rsid w:val="009E7865"/>
    <w:rsid w:val="009F03C9"/>
    <w:rsid w:val="009F6231"/>
    <w:rsid w:val="00A00A66"/>
    <w:rsid w:val="00A00E2E"/>
    <w:rsid w:val="00A00FF8"/>
    <w:rsid w:val="00A02949"/>
    <w:rsid w:val="00A0306F"/>
    <w:rsid w:val="00A05A13"/>
    <w:rsid w:val="00A05BD0"/>
    <w:rsid w:val="00A11210"/>
    <w:rsid w:val="00A12B47"/>
    <w:rsid w:val="00A14732"/>
    <w:rsid w:val="00A20895"/>
    <w:rsid w:val="00A237D0"/>
    <w:rsid w:val="00A346DF"/>
    <w:rsid w:val="00A354E9"/>
    <w:rsid w:val="00A35838"/>
    <w:rsid w:val="00A424A2"/>
    <w:rsid w:val="00A42B5D"/>
    <w:rsid w:val="00A43604"/>
    <w:rsid w:val="00A43709"/>
    <w:rsid w:val="00A44687"/>
    <w:rsid w:val="00A44A90"/>
    <w:rsid w:val="00A46450"/>
    <w:rsid w:val="00A4708E"/>
    <w:rsid w:val="00A50708"/>
    <w:rsid w:val="00A55079"/>
    <w:rsid w:val="00A55EDE"/>
    <w:rsid w:val="00A56E47"/>
    <w:rsid w:val="00A576C6"/>
    <w:rsid w:val="00A6160F"/>
    <w:rsid w:val="00A61CFB"/>
    <w:rsid w:val="00A63332"/>
    <w:rsid w:val="00A633B7"/>
    <w:rsid w:val="00A652A4"/>
    <w:rsid w:val="00A656E4"/>
    <w:rsid w:val="00A658AC"/>
    <w:rsid w:val="00A67A11"/>
    <w:rsid w:val="00A73DC3"/>
    <w:rsid w:val="00A74031"/>
    <w:rsid w:val="00A745F5"/>
    <w:rsid w:val="00A81D2D"/>
    <w:rsid w:val="00A8225E"/>
    <w:rsid w:val="00A86825"/>
    <w:rsid w:val="00A87FBA"/>
    <w:rsid w:val="00A920BE"/>
    <w:rsid w:val="00A95168"/>
    <w:rsid w:val="00A964CD"/>
    <w:rsid w:val="00AA179D"/>
    <w:rsid w:val="00AA29CC"/>
    <w:rsid w:val="00AA2C6F"/>
    <w:rsid w:val="00AA341B"/>
    <w:rsid w:val="00AA45AC"/>
    <w:rsid w:val="00AB21C8"/>
    <w:rsid w:val="00AB32D0"/>
    <w:rsid w:val="00AB464A"/>
    <w:rsid w:val="00AB5597"/>
    <w:rsid w:val="00AC08D8"/>
    <w:rsid w:val="00AC4785"/>
    <w:rsid w:val="00AC50EA"/>
    <w:rsid w:val="00AC516E"/>
    <w:rsid w:val="00AC592C"/>
    <w:rsid w:val="00AC601A"/>
    <w:rsid w:val="00AC7508"/>
    <w:rsid w:val="00AC7DA5"/>
    <w:rsid w:val="00AD0872"/>
    <w:rsid w:val="00AD153A"/>
    <w:rsid w:val="00AD1D42"/>
    <w:rsid w:val="00AE023F"/>
    <w:rsid w:val="00AE2511"/>
    <w:rsid w:val="00AF1AA8"/>
    <w:rsid w:val="00AF4B76"/>
    <w:rsid w:val="00AF697C"/>
    <w:rsid w:val="00B00689"/>
    <w:rsid w:val="00B00901"/>
    <w:rsid w:val="00B10437"/>
    <w:rsid w:val="00B10723"/>
    <w:rsid w:val="00B141DE"/>
    <w:rsid w:val="00B14CBF"/>
    <w:rsid w:val="00B1711E"/>
    <w:rsid w:val="00B17161"/>
    <w:rsid w:val="00B175B9"/>
    <w:rsid w:val="00B17C2F"/>
    <w:rsid w:val="00B233BC"/>
    <w:rsid w:val="00B23929"/>
    <w:rsid w:val="00B270AF"/>
    <w:rsid w:val="00B273C9"/>
    <w:rsid w:val="00B35973"/>
    <w:rsid w:val="00B413B6"/>
    <w:rsid w:val="00B43B98"/>
    <w:rsid w:val="00B43C19"/>
    <w:rsid w:val="00B45E37"/>
    <w:rsid w:val="00B470DE"/>
    <w:rsid w:val="00B47690"/>
    <w:rsid w:val="00B55E2C"/>
    <w:rsid w:val="00B6548F"/>
    <w:rsid w:val="00B65950"/>
    <w:rsid w:val="00B6625F"/>
    <w:rsid w:val="00B66FDE"/>
    <w:rsid w:val="00B676F2"/>
    <w:rsid w:val="00B71364"/>
    <w:rsid w:val="00B71E7D"/>
    <w:rsid w:val="00B7301F"/>
    <w:rsid w:val="00B73187"/>
    <w:rsid w:val="00B746D0"/>
    <w:rsid w:val="00B74C06"/>
    <w:rsid w:val="00B76B31"/>
    <w:rsid w:val="00B770B8"/>
    <w:rsid w:val="00B80FF8"/>
    <w:rsid w:val="00B82FD6"/>
    <w:rsid w:val="00B835E5"/>
    <w:rsid w:val="00B867A2"/>
    <w:rsid w:val="00B94009"/>
    <w:rsid w:val="00B9742D"/>
    <w:rsid w:val="00BA0234"/>
    <w:rsid w:val="00BA0CCE"/>
    <w:rsid w:val="00BA22AE"/>
    <w:rsid w:val="00BA297C"/>
    <w:rsid w:val="00BB0CD3"/>
    <w:rsid w:val="00BB1EC3"/>
    <w:rsid w:val="00BB7F0C"/>
    <w:rsid w:val="00BC1D0A"/>
    <w:rsid w:val="00BC2919"/>
    <w:rsid w:val="00BC3050"/>
    <w:rsid w:val="00BC6232"/>
    <w:rsid w:val="00BD1ECB"/>
    <w:rsid w:val="00BD206D"/>
    <w:rsid w:val="00BD7735"/>
    <w:rsid w:val="00BE1358"/>
    <w:rsid w:val="00BF1C37"/>
    <w:rsid w:val="00BF20BA"/>
    <w:rsid w:val="00BF5DCF"/>
    <w:rsid w:val="00BF5DE0"/>
    <w:rsid w:val="00BF6F68"/>
    <w:rsid w:val="00C00412"/>
    <w:rsid w:val="00C00530"/>
    <w:rsid w:val="00C00643"/>
    <w:rsid w:val="00C00838"/>
    <w:rsid w:val="00C035DE"/>
    <w:rsid w:val="00C049EE"/>
    <w:rsid w:val="00C149A0"/>
    <w:rsid w:val="00C17CF8"/>
    <w:rsid w:val="00C22C81"/>
    <w:rsid w:val="00C2348E"/>
    <w:rsid w:val="00C26928"/>
    <w:rsid w:val="00C305EF"/>
    <w:rsid w:val="00C31C0E"/>
    <w:rsid w:val="00C32886"/>
    <w:rsid w:val="00C34EBD"/>
    <w:rsid w:val="00C3657F"/>
    <w:rsid w:val="00C438CF"/>
    <w:rsid w:val="00C441F3"/>
    <w:rsid w:val="00C45F53"/>
    <w:rsid w:val="00C50E8C"/>
    <w:rsid w:val="00C5438C"/>
    <w:rsid w:val="00C54646"/>
    <w:rsid w:val="00C558E8"/>
    <w:rsid w:val="00C57E53"/>
    <w:rsid w:val="00C67B58"/>
    <w:rsid w:val="00C71977"/>
    <w:rsid w:val="00C72065"/>
    <w:rsid w:val="00C76DCD"/>
    <w:rsid w:val="00C803A6"/>
    <w:rsid w:val="00C81DDA"/>
    <w:rsid w:val="00C8291B"/>
    <w:rsid w:val="00C834CD"/>
    <w:rsid w:val="00C83667"/>
    <w:rsid w:val="00C842B5"/>
    <w:rsid w:val="00C84BE3"/>
    <w:rsid w:val="00C8768E"/>
    <w:rsid w:val="00C87B26"/>
    <w:rsid w:val="00C900A8"/>
    <w:rsid w:val="00C91478"/>
    <w:rsid w:val="00C91F61"/>
    <w:rsid w:val="00C9495C"/>
    <w:rsid w:val="00CA0640"/>
    <w:rsid w:val="00CA5542"/>
    <w:rsid w:val="00CA7E07"/>
    <w:rsid w:val="00CB28C8"/>
    <w:rsid w:val="00CB40AF"/>
    <w:rsid w:val="00CB4427"/>
    <w:rsid w:val="00CC00D5"/>
    <w:rsid w:val="00CC3D64"/>
    <w:rsid w:val="00CC3E46"/>
    <w:rsid w:val="00CD2D9A"/>
    <w:rsid w:val="00CD6E1E"/>
    <w:rsid w:val="00CE0622"/>
    <w:rsid w:val="00CE1833"/>
    <w:rsid w:val="00CE3096"/>
    <w:rsid w:val="00CF02EC"/>
    <w:rsid w:val="00CF12DD"/>
    <w:rsid w:val="00CF2B98"/>
    <w:rsid w:val="00CF75A3"/>
    <w:rsid w:val="00D021CF"/>
    <w:rsid w:val="00D06D33"/>
    <w:rsid w:val="00D27426"/>
    <w:rsid w:val="00D276E2"/>
    <w:rsid w:val="00D27A37"/>
    <w:rsid w:val="00D30B11"/>
    <w:rsid w:val="00D31466"/>
    <w:rsid w:val="00D324B3"/>
    <w:rsid w:val="00D40E6F"/>
    <w:rsid w:val="00D42F62"/>
    <w:rsid w:val="00D51BC5"/>
    <w:rsid w:val="00D53F35"/>
    <w:rsid w:val="00D55320"/>
    <w:rsid w:val="00D55DE3"/>
    <w:rsid w:val="00D56632"/>
    <w:rsid w:val="00D605AD"/>
    <w:rsid w:val="00D61F83"/>
    <w:rsid w:val="00D6431B"/>
    <w:rsid w:val="00D70290"/>
    <w:rsid w:val="00D70A91"/>
    <w:rsid w:val="00D70C05"/>
    <w:rsid w:val="00D76B40"/>
    <w:rsid w:val="00D7774B"/>
    <w:rsid w:val="00D77A52"/>
    <w:rsid w:val="00D80297"/>
    <w:rsid w:val="00D811BE"/>
    <w:rsid w:val="00D83CA8"/>
    <w:rsid w:val="00D860F1"/>
    <w:rsid w:val="00D87799"/>
    <w:rsid w:val="00D91EC2"/>
    <w:rsid w:val="00D93ED7"/>
    <w:rsid w:val="00DA38A9"/>
    <w:rsid w:val="00DA54FE"/>
    <w:rsid w:val="00DA6379"/>
    <w:rsid w:val="00DA7C16"/>
    <w:rsid w:val="00DB2C52"/>
    <w:rsid w:val="00DB354B"/>
    <w:rsid w:val="00DB3972"/>
    <w:rsid w:val="00DB3BE3"/>
    <w:rsid w:val="00DB5285"/>
    <w:rsid w:val="00DB54AF"/>
    <w:rsid w:val="00DB5C0E"/>
    <w:rsid w:val="00DC3ACB"/>
    <w:rsid w:val="00DC68D4"/>
    <w:rsid w:val="00DC73AA"/>
    <w:rsid w:val="00DC7ED6"/>
    <w:rsid w:val="00DD22DB"/>
    <w:rsid w:val="00DD35F7"/>
    <w:rsid w:val="00DD4D8D"/>
    <w:rsid w:val="00DD5AC3"/>
    <w:rsid w:val="00DD7926"/>
    <w:rsid w:val="00DE0853"/>
    <w:rsid w:val="00DE230C"/>
    <w:rsid w:val="00DE49E7"/>
    <w:rsid w:val="00DF36B4"/>
    <w:rsid w:val="00DF3C97"/>
    <w:rsid w:val="00DF596D"/>
    <w:rsid w:val="00E00531"/>
    <w:rsid w:val="00E02F75"/>
    <w:rsid w:val="00E125AE"/>
    <w:rsid w:val="00E12C18"/>
    <w:rsid w:val="00E17C01"/>
    <w:rsid w:val="00E214EF"/>
    <w:rsid w:val="00E22015"/>
    <w:rsid w:val="00E24B60"/>
    <w:rsid w:val="00E26220"/>
    <w:rsid w:val="00E26C3C"/>
    <w:rsid w:val="00E301A8"/>
    <w:rsid w:val="00E30442"/>
    <w:rsid w:val="00E31C63"/>
    <w:rsid w:val="00E3237C"/>
    <w:rsid w:val="00E33FC3"/>
    <w:rsid w:val="00E36B38"/>
    <w:rsid w:val="00E36F98"/>
    <w:rsid w:val="00E3714F"/>
    <w:rsid w:val="00E37D6F"/>
    <w:rsid w:val="00E40390"/>
    <w:rsid w:val="00E424AB"/>
    <w:rsid w:val="00E428D3"/>
    <w:rsid w:val="00E43E58"/>
    <w:rsid w:val="00E44FFE"/>
    <w:rsid w:val="00E51EF1"/>
    <w:rsid w:val="00E52800"/>
    <w:rsid w:val="00E57287"/>
    <w:rsid w:val="00E7268A"/>
    <w:rsid w:val="00E7506D"/>
    <w:rsid w:val="00E76674"/>
    <w:rsid w:val="00E81E98"/>
    <w:rsid w:val="00E82484"/>
    <w:rsid w:val="00E83258"/>
    <w:rsid w:val="00E90C06"/>
    <w:rsid w:val="00E914B2"/>
    <w:rsid w:val="00E916E3"/>
    <w:rsid w:val="00E92478"/>
    <w:rsid w:val="00E92AF6"/>
    <w:rsid w:val="00E93963"/>
    <w:rsid w:val="00EA0687"/>
    <w:rsid w:val="00EA0AF6"/>
    <w:rsid w:val="00EA1ECD"/>
    <w:rsid w:val="00EA7DEF"/>
    <w:rsid w:val="00EB0EB1"/>
    <w:rsid w:val="00EB1BBB"/>
    <w:rsid w:val="00EB230A"/>
    <w:rsid w:val="00EB2F58"/>
    <w:rsid w:val="00EB34AE"/>
    <w:rsid w:val="00EB5C7A"/>
    <w:rsid w:val="00EC0C3E"/>
    <w:rsid w:val="00EC182C"/>
    <w:rsid w:val="00EC1E28"/>
    <w:rsid w:val="00EC4E19"/>
    <w:rsid w:val="00ED1C29"/>
    <w:rsid w:val="00ED3555"/>
    <w:rsid w:val="00ED6F63"/>
    <w:rsid w:val="00ED71E6"/>
    <w:rsid w:val="00EE34A4"/>
    <w:rsid w:val="00EE6AFC"/>
    <w:rsid w:val="00EF326B"/>
    <w:rsid w:val="00EF7CDC"/>
    <w:rsid w:val="00F00108"/>
    <w:rsid w:val="00F00BE7"/>
    <w:rsid w:val="00F054C9"/>
    <w:rsid w:val="00F100E3"/>
    <w:rsid w:val="00F10D07"/>
    <w:rsid w:val="00F17242"/>
    <w:rsid w:val="00F17E40"/>
    <w:rsid w:val="00F208CA"/>
    <w:rsid w:val="00F238C3"/>
    <w:rsid w:val="00F24458"/>
    <w:rsid w:val="00F27972"/>
    <w:rsid w:val="00F30623"/>
    <w:rsid w:val="00F31E52"/>
    <w:rsid w:val="00F321B8"/>
    <w:rsid w:val="00F34AA5"/>
    <w:rsid w:val="00F40533"/>
    <w:rsid w:val="00F502EC"/>
    <w:rsid w:val="00F50682"/>
    <w:rsid w:val="00F55BF9"/>
    <w:rsid w:val="00F563D0"/>
    <w:rsid w:val="00F61512"/>
    <w:rsid w:val="00F616A9"/>
    <w:rsid w:val="00F629B8"/>
    <w:rsid w:val="00F637C9"/>
    <w:rsid w:val="00F63BF7"/>
    <w:rsid w:val="00F72AAB"/>
    <w:rsid w:val="00F75036"/>
    <w:rsid w:val="00F754EB"/>
    <w:rsid w:val="00F80072"/>
    <w:rsid w:val="00F83A56"/>
    <w:rsid w:val="00F9777C"/>
    <w:rsid w:val="00FA092B"/>
    <w:rsid w:val="00FB4831"/>
    <w:rsid w:val="00FB5E58"/>
    <w:rsid w:val="00FB60E0"/>
    <w:rsid w:val="00FB7B31"/>
    <w:rsid w:val="00FC2FA4"/>
    <w:rsid w:val="00FC42F1"/>
    <w:rsid w:val="00FC775F"/>
    <w:rsid w:val="00FD01B2"/>
    <w:rsid w:val="00FD09E1"/>
    <w:rsid w:val="00FD6563"/>
    <w:rsid w:val="00FD65C0"/>
    <w:rsid w:val="00FD6C45"/>
    <w:rsid w:val="00FE02F0"/>
    <w:rsid w:val="00FE255E"/>
    <w:rsid w:val="00FE5460"/>
    <w:rsid w:val="00FE62D3"/>
    <w:rsid w:val="00FF1A4C"/>
    <w:rsid w:val="00FF5655"/>
    <w:rsid w:val="00FF6079"/>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uiPriority="0" w:qFormat="1"/>
    <w:lsdException w:name="index heading" w:uiPriority="0" w:qFormat="1"/>
    <w:lsdException w:name="caption" w:locked="1" w:semiHidden="0" w:uiPriority="0" w:unhideWhenUsed="0" w:qFormat="1"/>
    <w:lsdException w:name="List"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1A"/>
    <w:pPr>
      <w:suppressAutoHyphens/>
      <w:textAlignment w:val="baseline"/>
    </w:pPr>
    <w:rPr>
      <w:kern w:val="2"/>
      <w:sz w:val="24"/>
      <w:szCs w:val="24"/>
      <w:lang w:val="en-US" w:eastAsia="en-US"/>
    </w:rPr>
  </w:style>
  <w:style w:type="paragraph" w:styleId="1">
    <w:name w:val="heading 1"/>
    <w:basedOn w:val="a"/>
    <w:link w:val="10"/>
    <w:qFormat/>
    <w:rsid w:val="00676B1A"/>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sid w:val="00676B1A"/>
    <w:rPr>
      <w:rFonts w:ascii="Arial" w:hAnsi="Arial" w:cs="Arial"/>
      <w:b/>
      <w:bCs/>
      <w:color w:val="26282F"/>
      <w:kern w:val="0"/>
      <w:lang w:val="ru-RU" w:bidi="ar-SA"/>
    </w:rPr>
  </w:style>
  <w:style w:type="character" w:customStyle="1" w:styleId="a4">
    <w:name w:val="Нижний колонтитул Знак"/>
    <w:qFormat/>
    <w:rsid w:val="00676B1A"/>
    <w:rPr>
      <w:rFonts w:ascii="Calibri" w:hAnsi="Calibri" w:cs="Times New Roman"/>
      <w:color w:val="00000A"/>
      <w:kern w:val="0"/>
      <w:sz w:val="22"/>
      <w:szCs w:val="22"/>
      <w:lang w:val="ru-RU" w:bidi="ar-SA"/>
    </w:rPr>
  </w:style>
  <w:style w:type="character" w:customStyle="1" w:styleId="a5">
    <w:name w:val="Текст выноски Знак"/>
    <w:qFormat/>
    <w:rsid w:val="00676B1A"/>
    <w:rPr>
      <w:rFonts w:ascii="Tahoma" w:hAnsi="Tahoma" w:cs="Times New Roman"/>
      <w:sz w:val="16"/>
      <w:szCs w:val="16"/>
    </w:rPr>
  </w:style>
  <w:style w:type="character" w:customStyle="1" w:styleId="a6">
    <w:name w:val="Гипертекстовая ссылка"/>
    <w:qFormat/>
    <w:rsid w:val="00676B1A"/>
    <w:rPr>
      <w:rFonts w:cs="Times New Roman"/>
      <w:color w:val="106BBE"/>
    </w:rPr>
  </w:style>
  <w:style w:type="character" w:customStyle="1" w:styleId="a7">
    <w:name w:val="Верхний колонтитул Знак"/>
    <w:uiPriority w:val="99"/>
    <w:qFormat/>
    <w:rsid w:val="00676B1A"/>
    <w:rPr>
      <w:rFonts w:cs="Times New Roman"/>
    </w:rPr>
  </w:style>
  <w:style w:type="character" w:customStyle="1" w:styleId="a8">
    <w:name w:val="Цветовое выделение"/>
    <w:qFormat/>
    <w:rsid w:val="00676B1A"/>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rsid w:val="00676B1A"/>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rsid w:val="00676B1A"/>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rsid w:val="00676B1A"/>
    <w:pPr>
      <w:ind w:left="720"/>
      <w:contextualSpacing/>
    </w:pPr>
  </w:style>
  <w:style w:type="paragraph" w:styleId="af1">
    <w:name w:val="Balloon Text"/>
    <w:basedOn w:val="a"/>
    <w:link w:val="14"/>
    <w:qFormat/>
    <w:rsid w:val="00676B1A"/>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uiPriority w:val="99"/>
    <w:qFormat/>
    <w:rsid w:val="00676B1A"/>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rsid w:val="00676B1A"/>
    <w:pPr>
      <w:suppressAutoHyphens/>
      <w:ind w:firstLine="720"/>
    </w:pPr>
    <w:rPr>
      <w:rFonts w:ascii="Arial" w:eastAsia="Times New Roman" w:hAnsi="Arial" w:cs="Arial"/>
      <w:kern w:val="2"/>
      <w:lang w:eastAsia="zh-CN"/>
    </w:rPr>
  </w:style>
  <w:style w:type="table" w:styleId="af3">
    <w:name w:val="Table Grid"/>
    <w:basedOn w:val="a2"/>
    <w:uiPriority w:val="59"/>
    <w:rsid w:val="00676B1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val="en-US" w:eastAsia="zh-CN"/>
    </w:rPr>
  </w:style>
  <w:style w:type="character" w:customStyle="1" w:styleId="30">
    <w:name w:val="Заголовок 3 Знак"/>
    <w:link w:val="3"/>
    <w:qFormat/>
    <w:rsid w:val="007470BF"/>
    <w:rPr>
      <w:rFonts w:ascii="Arial" w:hAnsi="Arial"/>
      <w:b/>
      <w:bCs/>
      <w:kern w:val="1"/>
      <w:sz w:val="28"/>
      <w:szCs w:val="28"/>
      <w:lang w:val="en-US"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Название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99"/>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unhideWhenUsed/>
    <w:rsid w:val="00551926"/>
    <w:rPr>
      <w:color w:val="0000FF"/>
      <w:u w:val="single"/>
    </w:rPr>
  </w:style>
  <w:style w:type="character" w:customStyle="1" w:styleId="wmi-callto">
    <w:name w:val="wmi-callto"/>
    <w:basedOn w:val="a1"/>
    <w:rsid w:val="00551926"/>
  </w:style>
  <w:style w:type="character" w:customStyle="1" w:styleId="aff">
    <w:name w:val="Основной текст_"/>
    <w:basedOn w:val="a1"/>
    <w:link w:val="1d"/>
    <w:rsid w:val="002D5DFE"/>
    <w:rPr>
      <w:rFonts w:eastAsia="Times New Roman" w:cs="Times New Roman"/>
      <w:sz w:val="26"/>
      <w:szCs w:val="26"/>
    </w:rPr>
  </w:style>
  <w:style w:type="character" w:customStyle="1" w:styleId="27">
    <w:name w:val="Основной текст (2)_"/>
    <w:basedOn w:val="a1"/>
    <w:link w:val="28"/>
    <w:rsid w:val="002D5DFE"/>
    <w:rPr>
      <w:rFonts w:eastAsia="Times New Roman" w:cs="Times New Roman"/>
      <w:sz w:val="22"/>
      <w:szCs w:val="22"/>
    </w:rPr>
  </w:style>
  <w:style w:type="character" w:customStyle="1" w:styleId="1e">
    <w:name w:val="Заголовок №1_"/>
    <w:basedOn w:val="a1"/>
    <w:link w:val="1f"/>
    <w:rsid w:val="002D5DFE"/>
    <w:rPr>
      <w:rFonts w:eastAsia="Times New Roman" w:cs="Times New Roman"/>
      <w:b/>
      <w:bCs/>
      <w:sz w:val="26"/>
      <w:szCs w:val="26"/>
    </w:rPr>
  </w:style>
  <w:style w:type="character" w:customStyle="1" w:styleId="29">
    <w:name w:val="Колонтитул (2)_"/>
    <w:basedOn w:val="a1"/>
    <w:link w:val="2a"/>
    <w:rsid w:val="002D5DFE"/>
    <w:rPr>
      <w:rFonts w:eastAsia="Times New Roman" w:cs="Times New Roman"/>
    </w:rPr>
  </w:style>
  <w:style w:type="character" w:customStyle="1" w:styleId="34">
    <w:name w:val="Основной текст (3)_"/>
    <w:basedOn w:val="a1"/>
    <w:link w:val="35"/>
    <w:rsid w:val="002D5DFE"/>
    <w:rPr>
      <w:rFonts w:eastAsia="Times New Roman" w:cs="Times New Roman"/>
      <w:i/>
      <w:iCs/>
      <w:sz w:val="17"/>
      <w:szCs w:val="17"/>
    </w:rPr>
  </w:style>
  <w:style w:type="character" w:customStyle="1" w:styleId="40">
    <w:name w:val="Основной текст (4)_"/>
    <w:basedOn w:val="a1"/>
    <w:link w:val="41"/>
    <w:rsid w:val="002D5DFE"/>
    <w:rPr>
      <w:rFonts w:eastAsia="Times New Roman" w:cs="Times New Roman"/>
      <w:sz w:val="19"/>
      <w:szCs w:val="19"/>
    </w:rPr>
  </w:style>
  <w:style w:type="character" w:customStyle="1" w:styleId="aff0">
    <w:name w:val="Колонтитул_"/>
    <w:basedOn w:val="a1"/>
    <w:link w:val="aff1"/>
    <w:rsid w:val="002D5DFE"/>
    <w:rPr>
      <w:rFonts w:eastAsia="Times New Roman" w:cs="Times New Roman"/>
      <w:sz w:val="22"/>
      <w:szCs w:val="22"/>
    </w:rPr>
  </w:style>
  <w:style w:type="character" w:customStyle="1" w:styleId="aff2">
    <w:name w:val="Другое_"/>
    <w:basedOn w:val="a1"/>
    <w:link w:val="aff3"/>
    <w:rsid w:val="002D5DFE"/>
    <w:rPr>
      <w:rFonts w:eastAsia="Times New Roman" w:cs="Times New Roman"/>
      <w:sz w:val="26"/>
      <w:szCs w:val="26"/>
    </w:rPr>
  </w:style>
  <w:style w:type="paragraph" w:customStyle="1" w:styleId="1d">
    <w:name w:val="Основной текст1"/>
    <w:basedOn w:val="a"/>
    <w:link w:val="aff"/>
    <w:rsid w:val="002D5DFE"/>
    <w:pPr>
      <w:widowControl w:val="0"/>
      <w:suppressAutoHyphens w:val="0"/>
      <w:ind w:firstLine="400"/>
      <w:textAlignment w:val="auto"/>
    </w:pPr>
    <w:rPr>
      <w:rFonts w:eastAsia="Times New Roman" w:cs="Times New Roman"/>
      <w:kern w:val="0"/>
      <w:sz w:val="26"/>
      <w:szCs w:val="26"/>
      <w:lang w:val="ru-RU" w:eastAsia="ru-RU"/>
    </w:rPr>
  </w:style>
  <w:style w:type="paragraph" w:customStyle="1" w:styleId="28">
    <w:name w:val="Основной текст (2)"/>
    <w:basedOn w:val="a"/>
    <w:link w:val="27"/>
    <w:rsid w:val="002D5DFE"/>
    <w:pPr>
      <w:widowControl w:val="0"/>
      <w:suppressAutoHyphens w:val="0"/>
      <w:spacing w:line="245" w:lineRule="auto"/>
      <w:textAlignment w:val="auto"/>
    </w:pPr>
    <w:rPr>
      <w:rFonts w:eastAsia="Times New Roman" w:cs="Times New Roman"/>
      <w:kern w:val="0"/>
      <w:sz w:val="22"/>
      <w:szCs w:val="22"/>
      <w:lang w:val="ru-RU" w:eastAsia="ru-RU"/>
    </w:rPr>
  </w:style>
  <w:style w:type="paragraph" w:customStyle="1" w:styleId="1f">
    <w:name w:val="Заголовок №1"/>
    <w:basedOn w:val="a"/>
    <w:link w:val="1e"/>
    <w:rsid w:val="002D5DFE"/>
    <w:pPr>
      <w:widowControl w:val="0"/>
      <w:suppressAutoHyphens w:val="0"/>
      <w:spacing w:after="300"/>
      <w:jc w:val="center"/>
      <w:textAlignment w:val="auto"/>
      <w:outlineLvl w:val="0"/>
    </w:pPr>
    <w:rPr>
      <w:rFonts w:eastAsia="Times New Roman" w:cs="Times New Roman"/>
      <w:b/>
      <w:bCs/>
      <w:kern w:val="0"/>
      <w:sz w:val="26"/>
      <w:szCs w:val="26"/>
      <w:lang w:val="ru-RU" w:eastAsia="ru-RU"/>
    </w:rPr>
  </w:style>
  <w:style w:type="paragraph" w:customStyle="1" w:styleId="2a">
    <w:name w:val="Колонтитул (2)"/>
    <w:basedOn w:val="a"/>
    <w:link w:val="29"/>
    <w:rsid w:val="002D5DFE"/>
    <w:pPr>
      <w:widowControl w:val="0"/>
      <w:suppressAutoHyphens w:val="0"/>
      <w:textAlignment w:val="auto"/>
    </w:pPr>
    <w:rPr>
      <w:rFonts w:eastAsia="Times New Roman" w:cs="Times New Roman"/>
      <w:kern w:val="0"/>
      <w:sz w:val="20"/>
      <w:szCs w:val="20"/>
      <w:lang w:val="ru-RU" w:eastAsia="ru-RU"/>
    </w:rPr>
  </w:style>
  <w:style w:type="paragraph" w:customStyle="1" w:styleId="35">
    <w:name w:val="Основной текст (3)"/>
    <w:basedOn w:val="a"/>
    <w:link w:val="34"/>
    <w:rsid w:val="002D5DFE"/>
    <w:pPr>
      <w:widowControl w:val="0"/>
      <w:suppressAutoHyphens w:val="0"/>
      <w:spacing w:after="250"/>
      <w:jc w:val="center"/>
      <w:textAlignment w:val="auto"/>
    </w:pPr>
    <w:rPr>
      <w:rFonts w:eastAsia="Times New Roman" w:cs="Times New Roman"/>
      <w:i/>
      <w:iCs/>
      <w:kern w:val="0"/>
      <w:sz w:val="17"/>
      <w:szCs w:val="17"/>
      <w:lang w:val="ru-RU" w:eastAsia="ru-RU"/>
    </w:rPr>
  </w:style>
  <w:style w:type="paragraph" w:customStyle="1" w:styleId="41">
    <w:name w:val="Основной текст (4)"/>
    <w:basedOn w:val="a"/>
    <w:link w:val="40"/>
    <w:rsid w:val="002D5DFE"/>
    <w:pPr>
      <w:widowControl w:val="0"/>
      <w:suppressAutoHyphens w:val="0"/>
      <w:spacing w:after="240" w:line="264" w:lineRule="auto"/>
      <w:jc w:val="center"/>
      <w:textAlignment w:val="auto"/>
    </w:pPr>
    <w:rPr>
      <w:rFonts w:eastAsia="Times New Roman" w:cs="Times New Roman"/>
      <w:kern w:val="0"/>
      <w:sz w:val="19"/>
      <w:szCs w:val="19"/>
      <w:lang w:val="ru-RU" w:eastAsia="ru-RU"/>
    </w:rPr>
  </w:style>
  <w:style w:type="paragraph" w:customStyle="1" w:styleId="aff1">
    <w:name w:val="Колонтитул"/>
    <w:basedOn w:val="a"/>
    <w:link w:val="aff0"/>
    <w:rsid w:val="002D5DFE"/>
    <w:pPr>
      <w:widowControl w:val="0"/>
      <w:suppressAutoHyphens w:val="0"/>
      <w:textAlignment w:val="auto"/>
    </w:pPr>
    <w:rPr>
      <w:rFonts w:eastAsia="Times New Roman" w:cs="Times New Roman"/>
      <w:kern w:val="0"/>
      <w:sz w:val="22"/>
      <w:szCs w:val="22"/>
      <w:lang w:val="ru-RU" w:eastAsia="ru-RU"/>
    </w:rPr>
  </w:style>
  <w:style w:type="paragraph" w:customStyle="1" w:styleId="aff3">
    <w:name w:val="Другое"/>
    <w:basedOn w:val="a"/>
    <w:link w:val="aff2"/>
    <w:rsid w:val="002D5DFE"/>
    <w:pPr>
      <w:widowControl w:val="0"/>
      <w:suppressAutoHyphens w:val="0"/>
      <w:ind w:firstLine="400"/>
      <w:textAlignment w:val="auto"/>
    </w:pPr>
    <w:rPr>
      <w:rFonts w:eastAsia="Times New Roman" w:cs="Times New Roman"/>
      <w:kern w:val="0"/>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uiPriority="0" w:qFormat="1"/>
    <w:lsdException w:name="index heading" w:uiPriority="0" w:qFormat="1"/>
    <w:lsdException w:name="caption" w:locked="1" w:semiHidden="0" w:uiPriority="0" w:unhideWhenUsed="0" w:qFormat="1"/>
    <w:lsdException w:name="List" w:uiPriority="0" w:qFormat="1"/>
    <w:lsdException w:name="Title" w:locked="1" w:semiHidden="0" w:uiPriority="0" w:unhideWhenUsed="0" w:qFormat="1"/>
    <w:lsdException w:name="Default Paragraph Font" w:locked="1" w:semiHidden="0" w:uiPriority="0" w:unhideWhenUsed="0"/>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1A"/>
    <w:pPr>
      <w:suppressAutoHyphens/>
      <w:textAlignment w:val="baseline"/>
    </w:pPr>
    <w:rPr>
      <w:kern w:val="2"/>
      <w:sz w:val="24"/>
      <w:szCs w:val="24"/>
      <w:lang w:val="en-US" w:eastAsia="en-US"/>
    </w:rPr>
  </w:style>
  <w:style w:type="paragraph" w:styleId="1">
    <w:name w:val="heading 1"/>
    <w:basedOn w:val="a"/>
    <w:link w:val="10"/>
    <w:qFormat/>
    <w:rsid w:val="00676B1A"/>
    <w:pPr>
      <w:suppressAutoHyphens w:val="0"/>
      <w:spacing w:before="108" w:after="108"/>
      <w:jc w:val="center"/>
      <w:textAlignment w:val="auto"/>
      <w:outlineLvl w:val="0"/>
    </w:pPr>
    <w:rPr>
      <w:rFonts w:ascii="Arial" w:hAnsi="Arial" w:cs="Arial"/>
      <w:b/>
      <w:bCs/>
      <w:color w:val="26282F"/>
      <w:kern w:val="0"/>
      <w:lang w:val="ru-RU"/>
    </w:rPr>
  </w:style>
  <w:style w:type="paragraph" w:styleId="2">
    <w:name w:val="heading 2"/>
    <w:basedOn w:val="11"/>
    <w:next w:val="a0"/>
    <w:link w:val="20"/>
    <w:qFormat/>
    <w:locked/>
    <w:rsid w:val="007470BF"/>
    <w:pPr>
      <w:widowControl w:val="0"/>
      <w:numPr>
        <w:ilvl w:val="1"/>
        <w:numId w:val="1"/>
      </w:numPr>
      <w:spacing w:before="200"/>
      <w:outlineLvl w:val="1"/>
    </w:pPr>
    <w:rPr>
      <w:b/>
      <w:bCs/>
      <w:kern w:val="1"/>
      <w:sz w:val="32"/>
      <w:szCs w:val="32"/>
      <w:lang w:eastAsia="zh-CN"/>
    </w:rPr>
  </w:style>
  <w:style w:type="paragraph" w:styleId="3">
    <w:name w:val="heading 3"/>
    <w:basedOn w:val="11"/>
    <w:next w:val="a0"/>
    <w:link w:val="30"/>
    <w:qFormat/>
    <w:locked/>
    <w:rsid w:val="007470BF"/>
    <w:pPr>
      <w:widowControl w:val="0"/>
      <w:numPr>
        <w:ilvl w:val="2"/>
        <w:numId w:val="1"/>
      </w:numPr>
      <w:spacing w:before="140"/>
      <w:outlineLvl w:val="2"/>
    </w:pPr>
    <w:rPr>
      <w:b/>
      <w:bCs/>
      <w:kern w:val="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qFormat/>
    <w:locked/>
    <w:rsid w:val="00676B1A"/>
    <w:rPr>
      <w:rFonts w:ascii="Arial" w:hAnsi="Arial" w:cs="Arial"/>
      <w:b/>
      <w:bCs/>
      <w:color w:val="26282F"/>
      <w:kern w:val="0"/>
      <w:lang w:val="ru-RU" w:bidi="ar-SA"/>
    </w:rPr>
  </w:style>
  <w:style w:type="character" w:customStyle="1" w:styleId="a4">
    <w:name w:val="Нижний колонтитул Знак"/>
    <w:qFormat/>
    <w:rsid w:val="00676B1A"/>
    <w:rPr>
      <w:rFonts w:ascii="Calibri" w:hAnsi="Calibri" w:cs="Times New Roman"/>
      <w:color w:val="00000A"/>
      <w:kern w:val="0"/>
      <w:sz w:val="22"/>
      <w:szCs w:val="22"/>
      <w:lang w:val="ru-RU" w:bidi="ar-SA"/>
    </w:rPr>
  </w:style>
  <w:style w:type="character" w:customStyle="1" w:styleId="a5">
    <w:name w:val="Текст выноски Знак"/>
    <w:qFormat/>
    <w:rsid w:val="00676B1A"/>
    <w:rPr>
      <w:rFonts w:ascii="Tahoma" w:hAnsi="Tahoma" w:cs="Times New Roman"/>
      <w:sz w:val="16"/>
      <w:szCs w:val="16"/>
    </w:rPr>
  </w:style>
  <w:style w:type="character" w:customStyle="1" w:styleId="a6">
    <w:name w:val="Гипертекстовая ссылка"/>
    <w:qFormat/>
    <w:rsid w:val="00676B1A"/>
    <w:rPr>
      <w:rFonts w:cs="Times New Roman"/>
      <w:color w:val="106BBE"/>
    </w:rPr>
  </w:style>
  <w:style w:type="character" w:customStyle="1" w:styleId="a7">
    <w:name w:val="Верхний колонтитул Знак"/>
    <w:uiPriority w:val="99"/>
    <w:qFormat/>
    <w:rsid w:val="00676B1A"/>
    <w:rPr>
      <w:rFonts w:cs="Times New Roman"/>
    </w:rPr>
  </w:style>
  <w:style w:type="character" w:customStyle="1" w:styleId="a8">
    <w:name w:val="Цветовое выделение"/>
    <w:qFormat/>
    <w:rsid w:val="00676B1A"/>
    <w:rPr>
      <w:b/>
      <w:color w:val="26282F"/>
    </w:rPr>
  </w:style>
  <w:style w:type="character" w:customStyle="1" w:styleId="ListLabel1">
    <w:name w:val="ListLabel 1"/>
    <w:rsid w:val="00393454"/>
    <w:rPr>
      <w:sz w:val="24"/>
    </w:rPr>
  </w:style>
  <w:style w:type="character" w:customStyle="1" w:styleId="ListLabel2">
    <w:name w:val="ListLabel 2"/>
    <w:rsid w:val="00393454"/>
  </w:style>
  <w:style w:type="character" w:customStyle="1" w:styleId="ListLabel3">
    <w:name w:val="ListLabel 3"/>
    <w:rsid w:val="00393454"/>
  </w:style>
  <w:style w:type="character" w:customStyle="1" w:styleId="ListLabel4">
    <w:name w:val="ListLabel 4"/>
    <w:rsid w:val="00393454"/>
  </w:style>
  <w:style w:type="character" w:customStyle="1" w:styleId="ListLabel5">
    <w:name w:val="ListLabel 5"/>
    <w:rsid w:val="00393454"/>
  </w:style>
  <w:style w:type="character" w:customStyle="1" w:styleId="ListLabel6">
    <w:name w:val="ListLabel 6"/>
    <w:rsid w:val="00393454"/>
  </w:style>
  <w:style w:type="character" w:customStyle="1" w:styleId="ListLabel7">
    <w:name w:val="ListLabel 7"/>
    <w:rsid w:val="00393454"/>
  </w:style>
  <w:style w:type="character" w:customStyle="1" w:styleId="ListLabel8">
    <w:name w:val="ListLabel 8"/>
    <w:rsid w:val="00393454"/>
  </w:style>
  <w:style w:type="character" w:customStyle="1" w:styleId="ListLabel9">
    <w:name w:val="ListLabel 9"/>
    <w:rsid w:val="00393454"/>
  </w:style>
  <w:style w:type="character" w:customStyle="1" w:styleId="ListLabel10">
    <w:name w:val="ListLabel 10"/>
    <w:rsid w:val="00393454"/>
    <w:rPr>
      <w:sz w:val="24"/>
    </w:rPr>
  </w:style>
  <w:style w:type="character" w:customStyle="1" w:styleId="ListLabel11">
    <w:name w:val="ListLabel 11"/>
    <w:rsid w:val="00393454"/>
  </w:style>
  <w:style w:type="character" w:customStyle="1" w:styleId="ListLabel12">
    <w:name w:val="ListLabel 12"/>
    <w:rsid w:val="00393454"/>
  </w:style>
  <w:style w:type="character" w:customStyle="1" w:styleId="ListLabel13">
    <w:name w:val="ListLabel 13"/>
    <w:rsid w:val="00393454"/>
  </w:style>
  <w:style w:type="character" w:customStyle="1" w:styleId="ListLabel14">
    <w:name w:val="ListLabel 14"/>
    <w:rsid w:val="00393454"/>
  </w:style>
  <w:style w:type="character" w:customStyle="1" w:styleId="ListLabel15">
    <w:name w:val="ListLabel 15"/>
    <w:rsid w:val="00393454"/>
  </w:style>
  <w:style w:type="character" w:customStyle="1" w:styleId="ListLabel16">
    <w:name w:val="ListLabel 16"/>
    <w:rsid w:val="00393454"/>
  </w:style>
  <w:style w:type="character" w:customStyle="1" w:styleId="ListLabel17">
    <w:name w:val="ListLabel 17"/>
    <w:rsid w:val="00393454"/>
  </w:style>
  <w:style w:type="character" w:customStyle="1" w:styleId="ListLabel18">
    <w:name w:val="ListLabel 18"/>
    <w:rsid w:val="00393454"/>
  </w:style>
  <w:style w:type="character" w:customStyle="1" w:styleId="ListLabel19">
    <w:name w:val="ListLabel 19"/>
    <w:rsid w:val="00393454"/>
    <w:rPr>
      <w:sz w:val="24"/>
    </w:rPr>
  </w:style>
  <w:style w:type="character" w:customStyle="1" w:styleId="ListLabel20">
    <w:name w:val="ListLabel 20"/>
    <w:rsid w:val="00393454"/>
  </w:style>
  <w:style w:type="character" w:customStyle="1" w:styleId="ListLabel21">
    <w:name w:val="ListLabel 21"/>
    <w:rsid w:val="00393454"/>
  </w:style>
  <w:style w:type="character" w:customStyle="1" w:styleId="ListLabel22">
    <w:name w:val="ListLabel 22"/>
    <w:rsid w:val="00393454"/>
  </w:style>
  <w:style w:type="character" w:customStyle="1" w:styleId="ListLabel23">
    <w:name w:val="ListLabel 23"/>
    <w:rsid w:val="00393454"/>
  </w:style>
  <w:style w:type="character" w:customStyle="1" w:styleId="ListLabel24">
    <w:name w:val="ListLabel 24"/>
    <w:rsid w:val="00393454"/>
  </w:style>
  <w:style w:type="character" w:customStyle="1" w:styleId="ListLabel25">
    <w:name w:val="ListLabel 25"/>
    <w:rsid w:val="00393454"/>
  </w:style>
  <w:style w:type="character" w:customStyle="1" w:styleId="ListLabel26">
    <w:name w:val="ListLabel 26"/>
    <w:rsid w:val="00393454"/>
  </w:style>
  <w:style w:type="character" w:customStyle="1" w:styleId="ListLabel27">
    <w:name w:val="ListLabel 27"/>
    <w:rsid w:val="00393454"/>
  </w:style>
  <w:style w:type="character" w:customStyle="1" w:styleId="ListLabel28">
    <w:name w:val="ListLabel 28"/>
    <w:rsid w:val="00393454"/>
    <w:rPr>
      <w:sz w:val="24"/>
    </w:rPr>
  </w:style>
  <w:style w:type="character" w:customStyle="1" w:styleId="ListLabel29">
    <w:name w:val="ListLabel 29"/>
    <w:rsid w:val="00393454"/>
  </w:style>
  <w:style w:type="character" w:customStyle="1" w:styleId="ListLabel30">
    <w:name w:val="ListLabel 30"/>
    <w:rsid w:val="00393454"/>
  </w:style>
  <w:style w:type="character" w:customStyle="1" w:styleId="ListLabel31">
    <w:name w:val="ListLabel 31"/>
    <w:rsid w:val="00393454"/>
  </w:style>
  <w:style w:type="character" w:customStyle="1" w:styleId="ListLabel32">
    <w:name w:val="ListLabel 32"/>
    <w:rsid w:val="00393454"/>
  </w:style>
  <w:style w:type="character" w:customStyle="1" w:styleId="ListLabel33">
    <w:name w:val="ListLabel 33"/>
    <w:rsid w:val="00393454"/>
  </w:style>
  <w:style w:type="character" w:customStyle="1" w:styleId="ListLabel34">
    <w:name w:val="ListLabel 34"/>
    <w:rsid w:val="00393454"/>
  </w:style>
  <w:style w:type="character" w:customStyle="1" w:styleId="ListLabel35">
    <w:name w:val="ListLabel 35"/>
    <w:rsid w:val="00393454"/>
  </w:style>
  <w:style w:type="character" w:customStyle="1" w:styleId="ListLabel36">
    <w:name w:val="ListLabel 36"/>
    <w:rsid w:val="00393454"/>
  </w:style>
  <w:style w:type="character" w:customStyle="1" w:styleId="ListLabel37">
    <w:name w:val="ListLabel 37"/>
    <w:rsid w:val="00393454"/>
    <w:rPr>
      <w:b/>
      <w:sz w:val="24"/>
    </w:rPr>
  </w:style>
  <w:style w:type="character" w:customStyle="1" w:styleId="ListLabel38">
    <w:name w:val="ListLabel 38"/>
    <w:rsid w:val="00393454"/>
  </w:style>
  <w:style w:type="character" w:customStyle="1" w:styleId="ListLabel39">
    <w:name w:val="ListLabel 39"/>
    <w:rsid w:val="00393454"/>
  </w:style>
  <w:style w:type="character" w:customStyle="1" w:styleId="ListLabel40">
    <w:name w:val="ListLabel 40"/>
    <w:rsid w:val="00393454"/>
  </w:style>
  <w:style w:type="character" w:customStyle="1" w:styleId="ListLabel41">
    <w:name w:val="ListLabel 41"/>
    <w:rsid w:val="00393454"/>
  </w:style>
  <w:style w:type="character" w:customStyle="1" w:styleId="ListLabel42">
    <w:name w:val="ListLabel 42"/>
    <w:rsid w:val="00393454"/>
  </w:style>
  <w:style w:type="character" w:customStyle="1" w:styleId="ListLabel43">
    <w:name w:val="ListLabel 43"/>
    <w:rsid w:val="00393454"/>
  </w:style>
  <w:style w:type="character" w:customStyle="1" w:styleId="ListLabel44">
    <w:name w:val="ListLabel 44"/>
    <w:rsid w:val="00393454"/>
  </w:style>
  <w:style w:type="character" w:customStyle="1" w:styleId="ListLabel45">
    <w:name w:val="ListLabel 45"/>
    <w:rsid w:val="00393454"/>
  </w:style>
  <w:style w:type="character" w:customStyle="1" w:styleId="ListLabel46">
    <w:name w:val="ListLabel 46"/>
    <w:rsid w:val="00393454"/>
    <w:rPr>
      <w:sz w:val="24"/>
    </w:rPr>
  </w:style>
  <w:style w:type="character" w:customStyle="1" w:styleId="ListLabel47">
    <w:name w:val="ListLabel 47"/>
    <w:rsid w:val="00393454"/>
  </w:style>
  <w:style w:type="character" w:customStyle="1" w:styleId="ListLabel48">
    <w:name w:val="ListLabel 48"/>
    <w:rsid w:val="00393454"/>
  </w:style>
  <w:style w:type="character" w:customStyle="1" w:styleId="ListLabel49">
    <w:name w:val="ListLabel 49"/>
    <w:rsid w:val="00393454"/>
  </w:style>
  <w:style w:type="character" w:customStyle="1" w:styleId="ListLabel50">
    <w:name w:val="ListLabel 50"/>
    <w:rsid w:val="00393454"/>
  </w:style>
  <w:style w:type="character" w:customStyle="1" w:styleId="ListLabel51">
    <w:name w:val="ListLabel 51"/>
    <w:rsid w:val="00393454"/>
  </w:style>
  <w:style w:type="character" w:customStyle="1" w:styleId="ListLabel52">
    <w:name w:val="ListLabel 52"/>
    <w:rsid w:val="00393454"/>
  </w:style>
  <w:style w:type="character" w:customStyle="1" w:styleId="ListLabel53">
    <w:name w:val="ListLabel 53"/>
    <w:rsid w:val="00393454"/>
  </w:style>
  <w:style w:type="character" w:customStyle="1" w:styleId="ListLabel54">
    <w:name w:val="ListLabel 54"/>
    <w:rsid w:val="00393454"/>
  </w:style>
  <w:style w:type="character" w:customStyle="1" w:styleId="ListLabel55">
    <w:name w:val="ListLabel 55"/>
    <w:rsid w:val="00393454"/>
    <w:rPr>
      <w:sz w:val="24"/>
    </w:rPr>
  </w:style>
  <w:style w:type="character" w:customStyle="1" w:styleId="ListLabel56">
    <w:name w:val="ListLabel 56"/>
    <w:rsid w:val="00393454"/>
  </w:style>
  <w:style w:type="character" w:customStyle="1" w:styleId="ListLabel57">
    <w:name w:val="ListLabel 57"/>
    <w:rsid w:val="00393454"/>
  </w:style>
  <w:style w:type="character" w:customStyle="1" w:styleId="ListLabel58">
    <w:name w:val="ListLabel 58"/>
    <w:rsid w:val="00393454"/>
  </w:style>
  <w:style w:type="character" w:customStyle="1" w:styleId="ListLabel59">
    <w:name w:val="ListLabel 59"/>
    <w:rsid w:val="00393454"/>
  </w:style>
  <w:style w:type="character" w:customStyle="1" w:styleId="ListLabel60">
    <w:name w:val="ListLabel 60"/>
    <w:rsid w:val="00393454"/>
  </w:style>
  <w:style w:type="character" w:customStyle="1" w:styleId="ListLabel61">
    <w:name w:val="ListLabel 61"/>
    <w:rsid w:val="00393454"/>
  </w:style>
  <w:style w:type="character" w:customStyle="1" w:styleId="ListLabel62">
    <w:name w:val="ListLabel 62"/>
    <w:rsid w:val="00393454"/>
  </w:style>
  <w:style w:type="character" w:customStyle="1" w:styleId="ListLabel63">
    <w:name w:val="ListLabel 63"/>
    <w:rsid w:val="00393454"/>
  </w:style>
  <w:style w:type="character" w:customStyle="1" w:styleId="ListLabel64">
    <w:name w:val="ListLabel 64"/>
    <w:rsid w:val="00393454"/>
    <w:rPr>
      <w:rFonts w:eastAsia="Times New Roman"/>
      <w:w w:val="100"/>
      <w:sz w:val="24"/>
    </w:rPr>
  </w:style>
  <w:style w:type="character" w:customStyle="1" w:styleId="ListLabel65">
    <w:name w:val="ListLabel 65"/>
    <w:rsid w:val="00393454"/>
  </w:style>
  <w:style w:type="character" w:customStyle="1" w:styleId="ListLabel66">
    <w:name w:val="ListLabel 66"/>
    <w:rsid w:val="00393454"/>
  </w:style>
  <w:style w:type="character" w:customStyle="1" w:styleId="ListLabel67">
    <w:name w:val="ListLabel 67"/>
    <w:rsid w:val="00393454"/>
  </w:style>
  <w:style w:type="character" w:customStyle="1" w:styleId="ListLabel68">
    <w:name w:val="ListLabel 68"/>
    <w:rsid w:val="00393454"/>
  </w:style>
  <w:style w:type="character" w:customStyle="1" w:styleId="ListLabel69">
    <w:name w:val="ListLabel 69"/>
    <w:rsid w:val="00393454"/>
  </w:style>
  <w:style w:type="character" w:customStyle="1" w:styleId="ListLabel70">
    <w:name w:val="ListLabel 70"/>
    <w:rsid w:val="00393454"/>
  </w:style>
  <w:style w:type="character" w:customStyle="1" w:styleId="ListLabel71">
    <w:name w:val="ListLabel 71"/>
    <w:rsid w:val="00393454"/>
  </w:style>
  <w:style w:type="character" w:customStyle="1" w:styleId="ListLabel72">
    <w:name w:val="ListLabel 72"/>
    <w:rsid w:val="00393454"/>
    <w:rPr>
      <w:w w:val="100"/>
      <w:sz w:val="28"/>
    </w:rPr>
  </w:style>
  <w:style w:type="character" w:customStyle="1" w:styleId="ListLabel73">
    <w:name w:val="ListLabel 73"/>
    <w:rsid w:val="00393454"/>
  </w:style>
  <w:style w:type="character" w:customStyle="1" w:styleId="ListLabel74">
    <w:name w:val="ListLabel 74"/>
    <w:rsid w:val="00393454"/>
  </w:style>
  <w:style w:type="character" w:customStyle="1" w:styleId="ListLabel75">
    <w:name w:val="ListLabel 75"/>
    <w:rsid w:val="00393454"/>
  </w:style>
  <w:style w:type="character" w:customStyle="1" w:styleId="ListLabel76">
    <w:name w:val="ListLabel 76"/>
    <w:rsid w:val="00393454"/>
  </w:style>
  <w:style w:type="character" w:customStyle="1" w:styleId="ListLabel77">
    <w:name w:val="ListLabel 77"/>
    <w:rsid w:val="00393454"/>
  </w:style>
  <w:style w:type="character" w:customStyle="1" w:styleId="ListLabel78">
    <w:name w:val="ListLabel 78"/>
    <w:rsid w:val="00393454"/>
  </w:style>
  <w:style w:type="character" w:customStyle="1" w:styleId="ListLabel79">
    <w:name w:val="ListLabel 79"/>
    <w:rsid w:val="00393454"/>
  </w:style>
  <w:style w:type="character" w:customStyle="1" w:styleId="ListLabel80">
    <w:name w:val="ListLabel 80"/>
    <w:rsid w:val="00393454"/>
  </w:style>
  <w:style w:type="character" w:customStyle="1" w:styleId="ListLabel81">
    <w:name w:val="ListLabel 81"/>
    <w:rsid w:val="00393454"/>
    <w:rPr>
      <w:rFonts w:eastAsia="Times New Roman"/>
      <w:w w:val="100"/>
      <w:sz w:val="24"/>
    </w:rPr>
  </w:style>
  <w:style w:type="character" w:customStyle="1" w:styleId="ListLabel82">
    <w:name w:val="ListLabel 82"/>
    <w:rsid w:val="00393454"/>
    <w:rPr>
      <w:rFonts w:eastAsia="Times New Roman"/>
      <w:spacing w:val="-3"/>
      <w:w w:val="100"/>
      <w:sz w:val="24"/>
    </w:rPr>
  </w:style>
  <w:style w:type="character" w:customStyle="1" w:styleId="ListLabel83">
    <w:name w:val="ListLabel 83"/>
    <w:rsid w:val="00393454"/>
  </w:style>
  <w:style w:type="character" w:customStyle="1" w:styleId="ListLabel84">
    <w:name w:val="ListLabel 84"/>
    <w:rsid w:val="00393454"/>
  </w:style>
  <w:style w:type="character" w:customStyle="1" w:styleId="ListLabel85">
    <w:name w:val="ListLabel 85"/>
    <w:rsid w:val="00393454"/>
  </w:style>
  <w:style w:type="character" w:customStyle="1" w:styleId="ListLabel86">
    <w:name w:val="ListLabel 86"/>
    <w:rsid w:val="00393454"/>
  </w:style>
  <w:style w:type="character" w:customStyle="1" w:styleId="ListLabel87">
    <w:name w:val="ListLabel 87"/>
    <w:rsid w:val="00393454"/>
  </w:style>
  <w:style w:type="character" w:customStyle="1" w:styleId="ListLabel88">
    <w:name w:val="ListLabel 88"/>
    <w:rsid w:val="00393454"/>
  </w:style>
  <w:style w:type="character" w:customStyle="1" w:styleId="ListLabel89">
    <w:name w:val="ListLabel 89"/>
    <w:rsid w:val="00393454"/>
    <w:rPr>
      <w:rFonts w:eastAsia="Times New Roman"/>
      <w:spacing w:val="0"/>
      <w:w w:val="100"/>
      <w:sz w:val="28"/>
    </w:rPr>
  </w:style>
  <w:style w:type="character" w:customStyle="1" w:styleId="ListLabel90">
    <w:name w:val="ListLabel 90"/>
    <w:rsid w:val="00393454"/>
    <w:rPr>
      <w:rFonts w:eastAsia="Times New Roman"/>
      <w:spacing w:val="0"/>
      <w:w w:val="100"/>
      <w:sz w:val="28"/>
    </w:rPr>
  </w:style>
  <w:style w:type="character" w:customStyle="1" w:styleId="ListLabel91">
    <w:name w:val="ListLabel 91"/>
    <w:rsid w:val="00393454"/>
  </w:style>
  <w:style w:type="character" w:customStyle="1" w:styleId="ListLabel92">
    <w:name w:val="ListLabel 92"/>
    <w:rsid w:val="00393454"/>
  </w:style>
  <w:style w:type="character" w:customStyle="1" w:styleId="ListLabel93">
    <w:name w:val="ListLabel 93"/>
    <w:rsid w:val="00393454"/>
  </w:style>
  <w:style w:type="character" w:customStyle="1" w:styleId="ListLabel94">
    <w:name w:val="ListLabel 94"/>
    <w:rsid w:val="00393454"/>
  </w:style>
  <w:style w:type="character" w:customStyle="1" w:styleId="ListLabel95">
    <w:name w:val="ListLabel 95"/>
    <w:rsid w:val="00393454"/>
  </w:style>
  <w:style w:type="character" w:customStyle="1" w:styleId="ListLabel96">
    <w:name w:val="ListLabel 96"/>
    <w:rsid w:val="00393454"/>
  </w:style>
  <w:style w:type="character" w:customStyle="1" w:styleId="ListLabel97">
    <w:name w:val="ListLabel 97"/>
    <w:rsid w:val="00393454"/>
  </w:style>
  <w:style w:type="character" w:customStyle="1" w:styleId="ListLabel98">
    <w:name w:val="ListLabel 98"/>
    <w:rsid w:val="00393454"/>
    <w:rPr>
      <w:rFonts w:eastAsia="Times New Roman"/>
    </w:rPr>
  </w:style>
  <w:style w:type="character" w:customStyle="1" w:styleId="ListLabel99">
    <w:name w:val="ListLabel 99"/>
    <w:rsid w:val="00393454"/>
    <w:rPr>
      <w:rFonts w:eastAsia="Times New Roman"/>
    </w:rPr>
  </w:style>
  <w:style w:type="character" w:customStyle="1" w:styleId="-">
    <w:name w:val="Интернет-ссылка"/>
    <w:rsid w:val="00393454"/>
    <w:rPr>
      <w:color w:val="000080"/>
      <w:u w:val="single"/>
    </w:rPr>
  </w:style>
  <w:style w:type="paragraph" w:customStyle="1" w:styleId="11">
    <w:name w:val="Заголовок1"/>
    <w:basedOn w:val="Standard"/>
    <w:next w:val="a0"/>
    <w:qFormat/>
    <w:rsid w:val="00393454"/>
    <w:pPr>
      <w:keepNext/>
      <w:spacing w:before="240" w:after="120"/>
    </w:pPr>
    <w:rPr>
      <w:rFonts w:ascii="Arial" w:hAnsi="Arial"/>
      <w:sz w:val="28"/>
      <w:szCs w:val="28"/>
    </w:rPr>
  </w:style>
  <w:style w:type="paragraph" w:styleId="a0">
    <w:name w:val="Body Text"/>
    <w:basedOn w:val="a"/>
    <w:link w:val="a9"/>
    <w:qFormat/>
    <w:rsid w:val="00393454"/>
    <w:pPr>
      <w:spacing w:after="140" w:line="288" w:lineRule="auto"/>
    </w:pPr>
  </w:style>
  <w:style w:type="character" w:customStyle="1" w:styleId="a9">
    <w:name w:val="Основной текст Знак"/>
    <w:link w:val="a0"/>
    <w:qFormat/>
    <w:rsid w:val="001C7F87"/>
    <w:rPr>
      <w:kern w:val="2"/>
      <w:sz w:val="24"/>
      <w:szCs w:val="24"/>
      <w:lang w:val="en-US" w:eastAsia="en-US"/>
    </w:rPr>
  </w:style>
  <w:style w:type="paragraph" w:styleId="aa">
    <w:name w:val="List"/>
    <w:basedOn w:val="Textbody"/>
    <w:qFormat/>
    <w:rsid w:val="00393454"/>
  </w:style>
  <w:style w:type="paragraph" w:styleId="ab">
    <w:name w:val="caption"/>
    <w:basedOn w:val="Standard"/>
    <w:qFormat/>
    <w:rsid w:val="00393454"/>
    <w:pPr>
      <w:suppressLineNumbers/>
      <w:spacing w:before="120" w:after="120"/>
    </w:pPr>
    <w:rPr>
      <w:i/>
      <w:iCs/>
    </w:rPr>
  </w:style>
  <w:style w:type="paragraph" w:styleId="12">
    <w:name w:val="index 1"/>
    <w:basedOn w:val="a"/>
    <w:next w:val="a"/>
    <w:autoRedefine/>
    <w:qFormat/>
    <w:rsid w:val="00676B1A"/>
    <w:pPr>
      <w:ind w:left="240" w:hanging="240"/>
    </w:pPr>
  </w:style>
  <w:style w:type="paragraph" w:styleId="ac">
    <w:name w:val="index heading"/>
    <w:basedOn w:val="Standard"/>
    <w:qFormat/>
    <w:rsid w:val="00393454"/>
    <w:pPr>
      <w:suppressLineNumbers/>
    </w:pPr>
  </w:style>
  <w:style w:type="paragraph" w:customStyle="1" w:styleId="Standard">
    <w:name w:val="Standard"/>
    <w:qFormat/>
    <w:rsid w:val="00393454"/>
    <w:pPr>
      <w:suppressAutoHyphens/>
    </w:pPr>
    <w:rPr>
      <w:kern w:val="2"/>
      <w:sz w:val="24"/>
      <w:szCs w:val="24"/>
      <w:lang w:val="en-US" w:eastAsia="en-US"/>
    </w:rPr>
  </w:style>
  <w:style w:type="paragraph" w:customStyle="1" w:styleId="Textbody">
    <w:name w:val="Text body"/>
    <w:basedOn w:val="Standard"/>
    <w:qFormat/>
    <w:rsid w:val="00393454"/>
    <w:pPr>
      <w:spacing w:after="120"/>
    </w:pPr>
  </w:style>
  <w:style w:type="paragraph" w:customStyle="1" w:styleId="ConsNonformat">
    <w:name w:val="ConsNonformat"/>
    <w:qFormat/>
    <w:rsid w:val="00393454"/>
    <w:pPr>
      <w:suppressAutoHyphens/>
      <w:ind w:right="19772"/>
    </w:pPr>
    <w:rPr>
      <w:rFonts w:ascii="Courier New" w:eastAsia="Times New Roman" w:hAnsi="Courier New" w:cs="Courier New"/>
      <w:color w:val="00000A"/>
      <w:kern w:val="2"/>
    </w:rPr>
  </w:style>
  <w:style w:type="paragraph" w:customStyle="1" w:styleId="ad">
    <w:name w:val="Содержимое таблицы"/>
    <w:basedOn w:val="Standard"/>
    <w:qFormat/>
    <w:rsid w:val="00393454"/>
    <w:pPr>
      <w:suppressLineNumbers/>
    </w:pPr>
  </w:style>
  <w:style w:type="paragraph" w:customStyle="1" w:styleId="ae">
    <w:name w:val="Заголовок таблицы"/>
    <w:basedOn w:val="ad"/>
    <w:qFormat/>
    <w:rsid w:val="00393454"/>
    <w:pPr>
      <w:jc w:val="center"/>
    </w:pPr>
    <w:rPr>
      <w:b/>
      <w:bCs/>
    </w:rPr>
  </w:style>
  <w:style w:type="paragraph" w:styleId="af">
    <w:name w:val="footer"/>
    <w:basedOn w:val="a"/>
    <w:link w:val="13"/>
    <w:qFormat/>
    <w:rsid w:val="00676B1A"/>
    <w:pPr>
      <w:tabs>
        <w:tab w:val="center" w:pos="4677"/>
        <w:tab w:val="right" w:pos="9355"/>
      </w:tabs>
      <w:suppressAutoHyphens w:val="0"/>
      <w:textAlignment w:val="auto"/>
    </w:pPr>
    <w:rPr>
      <w:rFonts w:ascii="Calibri" w:eastAsia="Times New Roman" w:hAnsi="Calibri" w:cs="Times New Roman"/>
      <w:color w:val="00000A"/>
      <w:kern w:val="0"/>
      <w:sz w:val="22"/>
      <w:szCs w:val="22"/>
      <w:lang w:val="ru-RU"/>
    </w:rPr>
  </w:style>
  <w:style w:type="character" w:customStyle="1" w:styleId="13">
    <w:name w:val="Нижний колонтитул Знак1"/>
    <w:link w:val="af"/>
    <w:qFormat/>
    <w:rsid w:val="001C7F87"/>
    <w:rPr>
      <w:kern w:val="2"/>
      <w:sz w:val="24"/>
      <w:szCs w:val="24"/>
      <w:lang w:val="en-US" w:eastAsia="en-US"/>
    </w:rPr>
  </w:style>
  <w:style w:type="paragraph" w:styleId="af0">
    <w:name w:val="List Paragraph"/>
    <w:basedOn w:val="a"/>
    <w:qFormat/>
    <w:rsid w:val="00676B1A"/>
    <w:pPr>
      <w:ind w:left="720"/>
      <w:contextualSpacing/>
    </w:pPr>
  </w:style>
  <w:style w:type="paragraph" w:styleId="af1">
    <w:name w:val="Balloon Text"/>
    <w:basedOn w:val="a"/>
    <w:link w:val="14"/>
    <w:qFormat/>
    <w:rsid w:val="00676B1A"/>
    <w:rPr>
      <w:rFonts w:ascii="Tahoma" w:hAnsi="Tahoma"/>
      <w:sz w:val="16"/>
      <w:szCs w:val="16"/>
    </w:rPr>
  </w:style>
  <w:style w:type="character" w:customStyle="1" w:styleId="14">
    <w:name w:val="Текст выноски Знак1"/>
    <w:link w:val="af1"/>
    <w:qFormat/>
    <w:rsid w:val="001C7F87"/>
    <w:rPr>
      <w:kern w:val="2"/>
      <w:sz w:val="0"/>
      <w:szCs w:val="0"/>
      <w:lang w:val="en-US" w:eastAsia="en-US"/>
    </w:rPr>
  </w:style>
  <w:style w:type="paragraph" w:styleId="af2">
    <w:name w:val="header"/>
    <w:basedOn w:val="a"/>
    <w:link w:val="15"/>
    <w:uiPriority w:val="99"/>
    <w:qFormat/>
    <w:rsid w:val="00676B1A"/>
    <w:pPr>
      <w:tabs>
        <w:tab w:val="center" w:pos="4677"/>
        <w:tab w:val="right" w:pos="9355"/>
      </w:tabs>
    </w:pPr>
  </w:style>
  <w:style w:type="character" w:customStyle="1" w:styleId="15">
    <w:name w:val="Верхний колонтитул Знак1"/>
    <w:link w:val="af2"/>
    <w:qFormat/>
    <w:rsid w:val="001C7F87"/>
    <w:rPr>
      <w:kern w:val="2"/>
      <w:sz w:val="24"/>
      <w:szCs w:val="24"/>
      <w:lang w:val="en-US" w:eastAsia="en-US"/>
    </w:rPr>
  </w:style>
  <w:style w:type="paragraph" w:customStyle="1" w:styleId="ConsPlusNormal">
    <w:name w:val="ConsPlusNormal"/>
    <w:qFormat/>
    <w:rsid w:val="00676B1A"/>
    <w:pPr>
      <w:suppressAutoHyphens/>
      <w:ind w:firstLine="720"/>
    </w:pPr>
    <w:rPr>
      <w:rFonts w:ascii="Arial" w:eastAsia="Times New Roman" w:hAnsi="Arial" w:cs="Arial"/>
      <w:kern w:val="2"/>
      <w:lang w:eastAsia="zh-CN"/>
    </w:rPr>
  </w:style>
  <w:style w:type="table" w:styleId="af3">
    <w:name w:val="Table Grid"/>
    <w:basedOn w:val="a2"/>
    <w:uiPriority w:val="59"/>
    <w:rsid w:val="00676B1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paragraph" w:customStyle="1" w:styleId="formattext">
    <w:name w:val="formattext"/>
    <w:basedOn w:val="a"/>
    <w:qFormat/>
    <w:rsid w:val="006F74E3"/>
    <w:pPr>
      <w:suppressAutoHyphens w:val="0"/>
      <w:spacing w:before="100" w:beforeAutospacing="1" w:after="100" w:afterAutospacing="1"/>
      <w:textAlignment w:val="auto"/>
    </w:pPr>
    <w:rPr>
      <w:rFonts w:eastAsia="Times New Roman" w:cs="Times New Roman"/>
      <w:kern w:val="0"/>
      <w:lang w:val="ru-RU" w:eastAsia="ru-RU"/>
    </w:rPr>
  </w:style>
  <w:style w:type="character" w:customStyle="1" w:styleId="20">
    <w:name w:val="Заголовок 2 Знак"/>
    <w:link w:val="2"/>
    <w:qFormat/>
    <w:rsid w:val="007470BF"/>
    <w:rPr>
      <w:rFonts w:ascii="Arial" w:hAnsi="Arial"/>
      <w:b/>
      <w:bCs/>
      <w:kern w:val="1"/>
      <w:sz w:val="32"/>
      <w:szCs w:val="32"/>
      <w:lang w:val="en-US" w:eastAsia="zh-CN"/>
    </w:rPr>
  </w:style>
  <w:style w:type="character" w:customStyle="1" w:styleId="30">
    <w:name w:val="Заголовок 3 Знак"/>
    <w:link w:val="3"/>
    <w:qFormat/>
    <w:rsid w:val="007470BF"/>
    <w:rPr>
      <w:rFonts w:ascii="Arial" w:hAnsi="Arial"/>
      <w:b/>
      <w:bCs/>
      <w:kern w:val="1"/>
      <w:sz w:val="28"/>
      <w:szCs w:val="28"/>
      <w:lang w:val="en-US" w:eastAsia="zh-CN"/>
    </w:rPr>
  </w:style>
  <w:style w:type="character" w:customStyle="1" w:styleId="WW8Num1z0">
    <w:name w:val="WW8Num1z0"/>
    <w:qFormat/>
    <w:rsid w:val="007470BF"/>
  </w:style>
  <w:style w:type="character" w:customStyle="1" w:styleId="WW8Num1z1">
    <w:name w:val="WW8Num1z1"/>
    <w:qFormat/>
    <w:rsid w:val="007470BF"/>
  </w:style>
  <w:style w:type="character" w:customStyle="1" w:styleId="WW8Num1z2">
    <w:name w:val="WW8Num1z2"/>
    <w:qFormat/>
    <w:rsid w:val="007470BF"/>
  </w:style>
  <w:style w:type="character" w:customStyle="1" w:styleId="WW8Num1z3">
    <w:name w:val="WW8Num1z3"/>
    <w:qFormat/>
    <w:rsid w:val="007470BF"/>
  </w:style>
  <w:style w:type="character" w:customStyle="1" w:styleId="WW8Num1z4">
    <w:name w:val="WW8Num1z4"/>
    <w:qFormat/>
    <w:rsid w:val="007470BF"/>
  </w:style>
  <w:style w:type="character" w:customStyle="1" w:styleId="WW8Num1z5">
    <w:name w:val="WW8Num1z5"/>
    <w:qFormat/>
    <w:rsid w:val="007470BF"/>
  </w:style>
  <w:style w:type="character" w:customStyle="1" w:styleId="WW8Num1z6">
    <w:name w:val="WW8Num1z6"/>
    <w:qFormat/>
    <w:rsid w:val="007470BF"/>
  </w:style>
  <w:style w:type="character" w:customStyle="1" w:styleId="WW8Num1z7">
    <w:name w:val="WW8Num1z7"/>
    <w:qFormat/>
    <w:rsid w:val="007470BF"/>
  </w:style>
  <w:style w:type="character" w:customStyle="1" w:styleId="WW8Num1z8">
    <w:name w:val="WW8Num1z8"/>
    <w:qFormat/>
    <w:rsid w:val="007470BF"/>
  </w:style>
  <w:style w:type="character" w:customStyle="1" w:styleId="WW8Num2z0">
    <w:name w:val="WW8Num2z0"/>
    <w:qFormat/>
    <w:rsid w:val="007470BF"/>
    <w:rPr>
      <w:rFonts w:eastAsia="Calibri" w:cs="Times New Roman"/>
      <w:sz w:val="24"/>
      <w:szCs w:val="24"/>
      <w:lang w:eastAsia="ru-RU"/>
    </w:rPr>
  </w:style>
  <w:style w:type="character" w:customStyle="1" w:styleId="WW8Num2z1">
    <w:name w:val="WW8Num2z1"/>
    <w:qFormat/>
    <w:rsid w:val="007470BF"/>
  </w:style>
  <w:style w:type="character" w:customStyle="1" w:styleId="WW8Num2z2">
    <w:name w:val="WW8Num2z2"/>
    <w:qFormat/>
    <w:rsid w:val="007470BF"/>
  </w:style>
  <w:style w:type="character" w:customStyle="1" w:styleId="WW8Num2z3">
    <w:name w:val="WW8Num2z3"/>
    <w:qFormat/>
    <w:rsid w:val="007470BF"/>
  </w:style>
  <w:style w:type="character" w:customStyle="1" w:styleId="WW8Num2z4">
    <w:name w:val="WW8Num2z4"/>
    <w:qFormat/>
    <w:rsid w:val="007470BF"/>
  </w:style>
  <w:style w:type="character" w:customStyle="1" w:styleId="WW8Num2z5">
    <w:name w:val="WW8Num2z5"/>
    <w:qFormat/>
    <w:rsid w:val="007470BF"/>
  </w:style>
  <w:style w:type="character" w:customStyle="1" w:styleId="WW8Num2z6">
    <w:name w:val="WW8Num2z6"/>
    <w:qFormat/>
    <w:rsid w:val="007470BF"/>
  </w:style>
  <w:style w:type="character" w:customStyle="1" w:styleId="WW8Num2z7">
    <w:name w:val="WW8Num2z7"/>
    <w:qFormat/>
    <w:rsid w:val="007470BF"/>
  </w:style>
  <w:style w:type="character" w:customStyle="1" w:styleId="WW8Num2z8">
    <w:name w:val="WW8Num2z8"/>
    <w:qFormat/>
    <w:rsid w:val="007470BF"/>
  </w:style>
  <w:style w:type="character" w:customStyle="1" w:styleId="WW8Num3z0">
    <w:name w:val="WW8Num3z0"/>
    <w:qFormat/>
    <w:rsid w:val="007470BF"/>
  </w:style>
  <w:style w:type="character" w:customStyle="1" w:styleId="WW8Num3z1">
    <w:name w:val="WW8Num3z1"/>
    <w:qFormat/>
    <w:rsid w:val="007470BF"/>
  </w:style>
  <w:style w:type="character" w:customStyle="1" w:styleId="WW8Num3z2">
    <w:name w:val="WW8Num3z2"/>
    <w:qFormat/>
    <w:rsid w:val="007470BF"/>
  </w:style>
  <w:style w:type="character" w:customStyle="1" w:styleId="WW8Num3z3">
    <w:name w:val="WW8Num3z3"/>
    <w:qFormat/>
    <w:rsid w:val="007470BF"/>
  </w:style>
  <w:style w:type="character" w:customStyle="1" w:styleId="WW8Num3z4">
    <w:name w:val="WW8Num3z4"/>
    <w:qFormat/>
    <w:rsid w:val="007470BF"/>
  </w:style>
  <w:style w:type="character" w:customStyle="1" w:styleId="WW8Num3z5">
    <w:name w:val="WW8Num3z5"/>
    <w:qFormat/>
    <w:rsid w:val="007470BF"/>
  </w:style>
  <w:style w:type="character" w:customStyle="1" w:styleId="WW8Num3z6">
    <w:name w:val="WW8Num3z6"/>
    <w:qFormat/>
    <w:rsid w:val="007470BF"/>
  </w:style>
  <w:style w:type="character" w:customStyle="1" w:styleId="WW8Num3z7">
    <w:name w:val="WW8Num3z7"/>
    <w:qFormat/>
    <w:rsid w:val="007470BF"/>
  </w:style>
  <w:style w:type="character" w:customStyle="1" w:styleId="WW8Num3z8">
    <w:name w:val="WW8Num3z8"/>
    <w:qFormat/>
    <w:rsid w:val="007470BF"/>
  </w:style>
  <w:style w:type="character" w:customStyle="1" w:styleId="WW8Num4z0">
    <w:name w:val="WW8Num4z0"/>
    <w:qFormat/>
    <w:rsid w:val="007470BF"/>
    <w:rPr>
      <w:rFonts w:eastAsia="Times New Roman" w:cs="Times New Roman"/>
      <w:b w:val="0"/>
    </w:rPr>
  </w:style>
  <w:style w:type="character" w:customStyle="1" w:styleId="WW8Num4z1">
    <w:name w:val="WW8Num4z1"/>
    <w:qFormat/>
    <w:rsid w:val="007470BF"/>
    <w:rPr>
      <w:rFonts w:cs="Times New Roman"/>
    </w:rPr>
  </w:style>
  <w:style w:type="character" w:customStyle="1" w:styleId="WW8Num5z0">
    <w:name w:val="WW8Num5z0"/>
    <w:qFormat/>
    <w:rsid w:val="007470BF"/>
  </w:style>
  <w:style w:type="character" w:customStyle="1" w:styleId="WW8Num5z1">
    <w:name w:val="WW8Num5z1"/>
    <w:qFormat/>
    <w:rsid w:val="007470BF"/>
  </w:style>
  <w:style w:type="character" w:customStyle="1" w:styleId="WW8Num5z2">
    <w:name w:val="WW8Num5z2"/>
    <w:qFormat/>
    <w:rsid w:val="007470BF"/>
  </w:style>
  <w:style w:type="character" w:customStyle="1" w:styleId="WW8Num5z3">
    <w:name w:val="WW8Num5z3"/>
    <w:qFormat/>
    <w:rsid w:val="007470BF"/>
  </w:style>
  <w:style w:type="character" w:customStyle="1" w:styleId="WW8Num5z4">
    <w:name w:val="WW8Num5z4"/>
    <w:qFormat/>
    <w:rsid w:val="007470BF"/>
  </w:style>
  <w:style w:type="character" w:customStyle="1" w:styleId="WW8Num5z5">
    <w:name w:val="WW8Num5z5"/>
    <w:qFormat/>
    <w:rsid w:val="007470BF"/>
  </w:style>
  <w:style w:type="character" w:customStyle="1" w:styleId="WW8Num5z6">
    <w:name w:val="WW8Num5z6"/>
    <w:qFormat/>
    <w:rsid w:val="007470BF"/>
  </w:style>
  <w:style w:type="character" w:customStyle="1" w:styleId="WW8Num5z7">
    <w:name w:val="WW8Num5z7"/>
    <w:qFormat/>
    <w:rsid w:val="007470BF"/>
  </w:style>
  <w:style w:type="character" w:customStyle="1" w:styleId="WW8Num5z8">
    <w:name w:val="WW8Num5z8"/>
    <w:qFormat/>
    <w:rsid w:val="007470BF"/>
  </w:style>
  <w:style w:type="character" w:customStyle="1" w:styleId="WW8Num6z0">
    <w:name w:val="WW8Num6z0"/>
    <w:qFormat/>
    <w:rsid w:val="007470BF"/>
    <w:rPr>
      <w:rFonts w:hint="default"/>
    </w:rPr>
  </w:style>
  <w:style w:type="character" w:customStyle="1" w:styleId="WW8Num6z1">
    <w:name w:val="WW8Num6z1"/>
    <w:qFormat/>
    <w:rsid w:val="007470BF"/>
  </w:style>
  <w:style w:type="character" w:customStyle="1" w:styleId="WW8Num6z2">
    <w:name w:val="WW8Num6z2"/>
    <w:qFormat/>
    <w:rsid w:val="007470BF"/>
  </w:style>
  <w:style w:type="character" w:customStyle="1" w:styleId="WW8Num6z3">
    <w:name w:val="WW8Num6z3"/>
    <w:qFormat/>
    <w:rsid w:val="007470BF"/>
  </w:style>
  <w:style w:type="character" w:customStyle="1" w:styleId="WW8Num6z4">
    <w:name w:val="WW8Num6z4"/>
    <w:qFormat/>
    <w:rsid w:val="007470BF"/>
  </w:style>
  <w:style w:type="character" w:customStyle="1" w:styleId="WW8Num6z5">
    <w:name w:val="WW8Num6z5"/>
    <w:qFormat/>
    <w:rsid w:val="007470BF"/>
  </w:style>
  <w:style w:type="character" w:customStyle="1" w:styleId="WW8Num6z6">
    <w:name w:val="WW8Num6z6"/>
    <w:qFormat/>
    <w:rsid w:val="007470BF"/>
  </w:style>
  <w:style w:type="character" w:customStyle="1" w:styleId="WW8Num6z7">
    <w:name w:val="WW8Num6z7"/>
    <w:qFormat/>
    <w:rsid w:val="007470BF"/>
  </w:style>
  <w:style w:type="character" w:customStyle="1" w:styleId="WW8Num6z8">
    <w:name w:val="WW8Num6z8"/>
    <w:qFormat/>
    <w:rsid w:val="007470BF"/>
  </w:style>
  <w:style w:type="character" w:customStyle="1" w:styleId="WW8Num7z0">
    <w:name w:val="WW8Num7z0"/>
    <w:qFormat/>
    <w:rsid w:val="007470BF"/>
  </w:style>
  <w:style w:type="character" w:customStyle="1" w:styleId="WW8Num7z1">
    <w:name w:val="WW8Num7z1"/>
    <w:qFormat/>
    <w:rsid w:val="007470BF"/>
  </w:style>
  <w:style w:type="character" w:customStyle="1" w:styleId="WW8Num7z2">
    <w:name w:val="WW8Num7z2"/>
    <w:qFormat/>
    <w:rsid w:val="007470BF"/>
  </w:style>
  <w:style w:type="character" w:customStyle="1" w:styleId="WW8Num7z3">
    <w:name w:val="WW8Num7z3"/>
    <w:qFormat/>
    <w:rsid w:val="007470BF"/>
  </w:style>
  <w:style w:type="character" w:customStyle="1" w:styleId="WW8Num7z4">
    <w:name w:val="WW8Num7z4"/>
    <w:qFormat/>
    <w:rsid w:val="007470BF"/>
  </w:style>
  <w:style w:type="character" w:customStyle="1" w:styleId="WW8Num7z5">
    <w:name w:val="WW8Num7z5"/>
    <w:qFormat/>
    <w:rsid w:val="007470BF"/>
  </w:style>
  <w:style w:type="character" w:customStyle="1" w:styleId="WW8Num7z6">
    <w:name w:val="WW8Num7z6"/>
    <w:qFormat/>
    <w:rsid w:val="007470BF"/>
  </w:style>
  <w:style w:type="character" w:customStyle="1" w:styleId="WW8Num7z7">
    <w:name w:val="WW8Num7z7"/>
    <w:qFormat/>
    <w:rsid w:val="007470BF"/>
  </w:style>
  <w:style w:type="character" w:customStyle="1" w:styleId="WW8Num7z8">
    <w:name w:val="WW8Num7z8"/>
    <w:qFormat/>
    <w:rsid w:val="007470BF"/>
  </w:style>
  <w:style w:type="character" w:customStyle="1" w:styleId="WW8Num8z0">
    <w:name w:val="WW8Num8z0"/>
    <w:qFormat/>
    <w:rsid w:val="007470BF"/>
  </w:style>
  <w:style w:type="character" w:customStyle="1" w:styleId="WW8Num8z1">
    <w:name w:val="WW8Num8z1"/>
    <w:qFormat/>
    <w:rsid w:val="007470BF"/>
  </w:style>
  <w:style w:type="character" w:customStyle="1" w:styleId="WW8Num8z2">
    <w:name w:val="WW8Num8z2"/>
    <w:qFormat/>
    <w:rsid w:val="007470BF"/>
  </w:style>
  <w:style w:type="character" w:customStyle="1" w:styleId="WW8Num8z3">
    <w:name w:val="WW8Num8z3"/>
    <w:qFormat/>
    <w:rsid w:val="007470BF"/>
  </w:style>
  <w:style w:type="character" w:customStyle="1" w:styleId="WW8Num8z4">
    <w:name w:val="WW8Num8z4"/>
    <w:qFormat/>
    <w:rsid w:val="007470BF"/>
  </w:style>
  <w:style w:type="character" w:customStyle="1" w:styleId="WW8Num8z5">
    <w:name w:val="WW8Num8z5"/>
    <w:qFormat/>
    <w:rsid w:val="007470BF"/>
  </w:style>
  <w:style w:type="character" w:customStyle="1" w:styleId="WW8Num8z6">
    <w:name w:val="WW8Num8z6"/>
    <w:qFormat/>
    <w:rsid w:val="007470BF"/>
  </w:style>
  <w:style w:type="character" w:customStyle="1" w:styleId="WW8Num8z7">
    <w:name w:val="WW8Num8z7"/>
    <w:qFormat/>
    <w:rsid w:val="007470BF"/>
  </w:style>
  <w:style w:type="character" w:customStyle="1" w:styleId="WW8Num8z8">
    <w:name w:val="WW8Num8z8"/>
    <w:qFormat/>
    <w:rsid w:val="007470BF"/>
  </w:style>
  <w:style w:type="character" w:customStyle="1" w:styleId="WW8Num9z0">
    <w:name w:val="WW8Num9z0"/>
    <w:qFormat/>
    <w:rsid w:val="007470BF"/>
    <w:rPr>
      <w:rFonts w:hint="default"/>
    </w:rPr>
  </w:style>
  <w:style w:type="character" w:customStyle="1" w:styleId="WW8Num9z1">
    <w:name w:val="WW8Num9z1"/>
    <w:qFormat/>
    <w:rsid w:val="007470BF"/>
  </w:style>
  <w:style w:type="character" w:customStyle="1" w:styleId="WW8Num9z2">
    <w:name w:val="WW8Num9z2"/>
    <w:qFormat/>
    <w:rsid w:val="007470BF"/>
  </w:style>
  <w:style w:type="character" w:customStyle="1" w:styleId="WW8Num9z3">
    <w:name w:val="WW8Num9z3"/>
    <w:qFormat/>
    <w:rsid w:val="007470BF"/>
  </w:style>
  <w:style w:type="character" w:customStyle="1" w:styleId="WW8Num9z4">
    <w:name w:val="WW8Num9z4"/>
    <w:qFormat/>
    <w:rsid w:val="007470BF"/>
  </w:style>
  <w:style w:type="character" w:customStyle="1" w:styleId="WW8Num9z5">
    <w:name w:val="WW8Num9z5"/>
    <w:qFormat/>
    <w:rsid w:val="007470BF"/>
  </w:style>
  <w:style w:type="character" w:customStyle="1" w:styleId="WW8Num9z6">
    <w:name w:val="WW8Num9z6"/>
    <w:qFormat/>
    <w:rsid w:val="007470BF"/>
  </w:style>
  <w:style w:type="character" w:customStyle="1" w:styleId="WW8Num9z7">
    <w:name w:val="WW8Num9z7"/>
    <w:qFormat/>
    <w:rsid w:val="007470BF"/>
  </w:style>
  <w:style w:type="character" w:customStyle="1" w:styleId="WW8Num9z8">
    <w:name w:val="WW8Num9z8"/>
    <w:qFormat/>
    <w:rsid w:val="007470BF"/>
  </w:style>
  <w:style w:type="character" w:customStyle="1" w:styleId="WW8Num10z0">
    <w:name w:val="WW8Num10z0"/>
    <w:qFormat/>
    <w:rsid w:val="007470BF"/>
  </w:style>
  <w:style w:type="character" w:customStyle="1" w:styleId="WW8Num10z1">
    <w:name w:val="WW8Num10z1"/>
    <w:qFormat/>
    <w:rsid w:val="007470BF"/>
  </w:style>
  <w:style w:type="character" w:customStyle="1" w:styleId="WW8Num10z2">
    <w:name w:val="WW8Num10z2"/>
    <w:qFormat/>
    <w:rsid w:val="007470BF"/>
  </w:style>
  <w:style w:type="character" w:customStyle="1" w:styleId="WW8Num10z3">
    <w:name w:val="WW8Num10z3"/>
    <w:qFormat/>
    <w:rsid w:val="007470BF"/>
  </w:style>
  <w:style w:type="character" w:customStyle="1" w:styleId="WW8Num10z4">
    <w:name w:val="WW8Num10z4"/>
    <w:qFormat/>
    <w:rsid w:val="007470BF"/>
  </w:style>
  <w:style w:type="character" w:customStyle="1" w:styleId="WW8Num10z5">
    <w:name w:val="WW8Num10z5"/>
    <w:qFormat/>
    <w:rsid w:val="007470BF"/>
  </w:style>
  <w:style w:type="character" w:customStyle="1" w:styleId="WW8Num10z6">
    <w:name w:val="WW8Num10z6"/>
    <w:qFormat/>
    <w:rsid w:val="007470BF"/>
  </w:style>
  <w:style w:type="character" w:customStyle="1" w:styleId="WW8Num10z7">
    <w:name w:val="WW8Num10z7"/>
    <w:qFormat/>
    <w:rsid w:val="007470BF"/>
  </w:style>
  <w:style w:type="character" w:customStyle="1" w:styleId="WW8Num10z8">
    <w:name w:val="WW8Num10z8"/>
    <w:qFormat/>
    <w:rsid w:val="007470BF"/>
  </w:style>
  <w:style w:type="character" w:customStyle="1" w:styleId="WW8Num11z0">
    <w:name w:val="WW8Num11z0"/>
    <w:qFormat/>
    <w:rsid w:val="007470BF"/>
    <w:rPr>
      <w:rFonts w:hint="default"/>
    </w:rPr>
  </w:style>
  <w:style w:type="character" w:customStyle="1" w:styleId="WW8Num11z1">
    <w:name w:val="WW8Num11z1"/>
    <w:qFormat/>
    <w:rsid w:val="007470BF"/>
  </w:style>
  <w:style w:type="character" w:customStyle="1" w:styleId="WW8Num11z2">
    <w:name w:val="WW8Num11z2"/>
    <w:qFormat/>
    <w:rsid w:val="007470BF"/>
  </w:style>
  <w:style w:type="character" w:customStyle="1" w:styleId="WW8Num11z3">
    <w:name w:val="WW8Num11z3"/>
    <w:qFormat/>
    <w:rsid w:val="007470BF"/>
  </w:style>
  <w:style w:type="character" w:customStyle="1" w:styleId="WW8Num11z4">
    <w:name w:val="WW8Num11z4"/>
    <w:qFormat/>
    <w:rsid w:val="007470BF"/>
  </w:style>
  <w:style w:type="character" w:customStyle="1" w:styleId="WW8Num11z5">
    <w:name w:val="WW8Num11z5"/>
    <w:qFormat/>
    <w:rsid w:val="007470BF"/>
  </w:style>
  <w:style w:type="character" w:customStyle="1" w:styleId="WW8Num11z6">
    <w:name w:val="WW8Num11z6"/>
    <w:qFormat/>
    <w:rsid w:val="007470BF"/>
  </w:style>
  <w:style w:type="character" w:customStyle="1" w:styleId="WW8Num11z7">
    <w:name w:val="WW8Num11z7"/>
    <w:qFormat/>
    <w:rsid w:val="007470BF"/>
  </w:style>
  <w:style w:type="character" w:customStyle="1" w:styleId="WW8Num11z8">
    <w:name w:val="WW8Num11z8"/>
    <w:qFormat/>
    <w:rsid w:val="007470BF"/>
  </w:style>
  <w:style w:type="character" w:customStyle="1" w:styleId="WW8Num12z0">
    <w:name w:val="WW8Num12z0"/>
    <w:qFormat/>
    <w:rsid w:val="007470BF"/>
    <w:rPr>
      <w:rFonts w:eastAsia="Times New Roman" w:cs="Times New Roman"/>
      <w:b w:val="0"/>
    </w:rPr>
  </w:style>
  <w:style w:type="character" w:customStyle="1" w:styleId="WW8Num12z1">
    <w:name w:val="WW8Num12z1"/>
    <w:qFormat/>
    <w:rsid w:val="007470BF"/>
    <w:rPr>
      <w:rFonts w:cs="Times New Roman"/>
    </w:rPr>
  </w:style>
  <w:style w:type="character" w:customStyle="1" w:styleId="31">
    <w:name w:val="Основной шрифт абзаца3"/>
    <w:qFormat/>
    <w:rsid w:val="007470BF"/>
  </w:style>
  <w:style w:type="character" w:customStyle="1" w:styleId="21">
    <w:name w:val="Основной шрифт абзаца2"/>
    <w:qFormat/>
    <w:rsid w:val="007470BF"/>
  </w:style>
  <w:style w:type="character" w:customStyle="1" w:styleId="16">
    <w:name w:val="Основной шрифт абзаца1"/>
    <w:qFormat/>
    <w:rsid w:val="007470BF"/>
  </w:style>
  <w:style w:type="paragraph" w:customStyle="1" w:styleId="4">
    <w:name w:val="Указатель4"/>
    <w:basedOn w:val="a"/>
    <w:qFormat/>
    <w:rsid w:val="007470BF"/>
    <w:pPr>
      <w:widowControl w:val="0"/>
      <w:suppressLineNumbers/>
      <w:textAlignment w:val="auto"/>
    </w:pPr>
    <w:rPr>
      <w:rFonts w:cs="Mangal"/>
      <w:kern w:val="1"/>
      <w:lang w:eastAsia="zh-CN"/>
    </w:rPr>
  </w:style>
  <w:style w:type="paragraph" w:customStyle="1" w:styleId="32">
    <w:name w:val="Название объекта3"/>
    <w:basedOn w:val="a"/>
    <w:qFormat/>
    <w:rsid w:val="007470BF"/>
    <w:pPr>
      <w:widowControl w:val="0"/>
      <w:suppressLineNumbers/>
      <w:spacing w:before="120" w:after="120"/>
      <w:textAlignment w:val="auto"/>
    </w:pPr>
    <w:rPr>
      <w:rFonts w:cs="Mangal"/>
      <w:i/>
      <w:iCs/>
      <w:kern w:val="1"/>
      <w:sz w:val="4"/>
      <w:lang w:eastAsia="zh-CN"/>
    </w:rPr>
  </w:style>
  <w:style w:type="paragraph" w:customStyle="1" w:styleId="33">
    <w:name w:val="Указатель3"/>
    <w:basedOn w:val="a"/>
    <w:qFormat/>
    <w:rsid w:val="007470BF"/>
    <w:pPr>
      <w:widowControl w:val="0"/>
      <w:suppressLineNumbers/>
      <w:textAlignment w:val="auto"/>
    </w:pPr>
    <w:rPr>
      <w:rFonts w:cs="Mangal"/>
      <w:kern w:val="1"/>
      <w:lang w:eastAsia="zh-CN"/>
    </w:rPr>
  </w:style>
  <w:style w:type="paragraph" w:customStyle="1" w:styleId="22">
    <w:name w:val="Название объекта2"/>
    <w:basedOn w:val="a"/>
    <w:qFormat/>
    <w:rsid w:val="007470BF"/>
    <w:pPr>
      <w:widowControl w:val="0"/>
      <w:suppressLineNumbers/>
      <w:spacing w:before="120" w:after="120"/>
      <w:textAlignment w:val="auto"/>
    </w:pPr>
    <w:rPr>
      <w:rFonts w:cs="Mangal"/>
      <w:i/>
      <w:iCs/>
      <w:kern w:val="1"/>
      <w:lang w:eastAsia="zh-CN"/>
    </w:rPr>
  </w:style>
  <w:style w:type="paragraph" w:customStyle="1" w:styleId="23">
    <w:name w:val="Указатель2"/>
    <w:basedOn w:val="a"/>
    <w:qFormat/>
    <w:rsid w:val="007470BF"/>
    <w:pPr>
      <w:widowControl w:val="0"/>
      <w:suppressLineNumbers/>
      <w:textAlignment w:val="auto"/>
    </w:pPr>
    <w:rPr>
      <w:rFonts w:cs="Mangal"/>
      <w:kern w:val="1"/>
      <w:lang w:eastAsia="zh-CN"/>
    </w:rPr>
  </w:style>
  <w:style w:type="paragraph" w:customStyle="1" w:styleId="17">
    <w:name w:val="Название объекта1"/>
    <w:basedOn w:val="a"/>
    <w:qFormat/>
    <w:rsid w:val="007470BF"/>
    <w:pPr>
      <w:widowControl w:val="0"/>
      <w:suppressLineNumbers/>
      <w:spacing w:before="120" w:after="120"/>
      <w:textAlignment w:val="auto"/>
    </w:pPr>
    <w:rPr>
      <w:i/>
      <w:iCs/>
      <w:kern w:val="1"/>
      <w:lang w:eastAsia="zh-CN"/>
    </w:rPr>
  </w:style>
  <w:style w:type="paragraph" w:customStyle="1" w:styleId="18">
    <w:name w:val="Указатель1"/>
    <w:basedOn w:val="a"/>
    <w:qFormat/>
    <w:rsid w:val="007470BF"/>
    <w:pPr>
      <w:widowControl w:val="0"/>
      <w:suppressLineNumbers/>
      <w:textAlignment w:val="auto"/>
    </w:pPr>
    <w:rPr>
      <w:kern w:val="1"/>
      <w:lang w:eastAsia="zh-CN"/>
    </w:rPr>
  </w:style>
  <w:style w:type="paragraph" w:customStyle="1" w:styleId="19">
    <w:name w:val="Абзац списка1"/>
    <w:basedOn w:val="a"/>
    <w:qFormat/>
    <w:rsid w:val="007470BF"/>
    <w:pPr>
      <w:widowControl w:val="0"/>
      <w:spacing w:after="200"/>
      <w:ind w:left="720"/>
      <w:contextualSpacing/>
      <w:textAlignment w:val="auto"/>
    </w:pPr>
    <w:rPr>
      <w:rFonts w:cs="Times New Roman"/>
      <w:kern w:val="1"/>
      <w:lang w:eastAsia="zh-CN"/>
    </w:rPr>
  </w:style>
  <w:style w:type="paragraph" w:customStyle="1" w:styleId="af4">
    <w:name w:val="Блочная цитата"/>
    <w:basedOn w:val="a"/>
    <w:qFormat/>
    <w:rsid w:val="007470BF"/>
    <w:pPr>
      <w:widowControl w:val="0"/>
      <w:spacing w:after="283"/>
      <w:ind w:left="567" w:right="567"/>
      <w:textAlignment w:val="auto"/>
    </w:pPr>
    <w:rPr>
      <w:rFonts w:cs="Times New Roman"/>
      <w:kern w:val="1"/>
      <w:lang w:eastAsia="zh-CN"/>
    </w:rPr>
  </w:style>
  <w:style w:type="paragraph" w:styleId="af5">
    <w:name w:val="Subtitle"/>
    <w:basedOn w:val="11"/>
    <w:next w:val="a0"/>
    <w:link w:val="af6"/>
    <w:qFormat/>
    <w:locked/>
    <w:rsid w:val="007470BF"/>
    <w:pPr>
      <w:widowControl w:val="0"/>
      <w:spacing w:before="60"/>
      <w:jc w:val="center"/>
    </w:pPr>
    <w:rPr>
      <w:kern w:val="1"/>
      <w:sz w:val="36"/>
      <w:szCs w:val="36"/>
      <w:lang w:eastAsia="zh-CN"/>
    </w:rPr>
  </w:style>
  <w:style w:type="character" w:customStyle="1" w:styleId="af6">
    <w:name w:val="Подзаголовок Знак"/>
    <w:link w:val="af5"/>
    <w:qFormat/>
    <w:rsid w:val="007470BF"/>
    <w:rPr>
      <w:rFonts w:ascii="Arial" w:hAnsi="Arial"/>
      <w:kern w:val="1"/>
      <w:sz w:val="36"/>
      <w:szCs w:val="36"/>
      <w:lang w:eastAsia="zh-CN"/>
    </w:rPr>
  </w:style>
  <w:style w:type="paragraph" w:styleId="af7">
    <w:name w:val="Title"/>
    <w:basedOn w:val="11"/>
    <w:next w:val="a0"/>
    <w:link w:val="af8"/>
    <w:qFormat/>
    <w:locked/>
    <w:rsid w:val="007470BF"/>
    <w:pPr>
      <w:widowControl w:val="0"/>
      <w:jc w:val="center"/>
    </w:pPr>
    <w:rPr>
      <w:b/>
      <w:bCs/>
      <w:kern w:val="1"/>
      <w:sz w:val="56"/>
      <w:szCs w:val="56"/>
      <w:lang w:eastAsia="zh-CN"/>
    </w:rPr>
  </w:style>
  <w:style w:type="character" w:customStyle="1" w:styleId="af8">
    <w:name w:val="Название Знак"/>
    <w:link w:val="af7"/>
    <w:qFormat/>
    <w:rsid w:val="007470BF"/>
    <w:rPr>
      <w:rFonts w:ascii="Arial" w:hAnsi="Arial"/>
      <w:b/>
      <w:bCs/>
      <w:kern w:val="1"/>
      <w:sz w:val="56"/>
      <w:szCs w:val="56"/>
      <w:lang w:eastAsia="zh-CN"/>
    </w:rPr>
  </w:style>
  <w:style w:type="paragraph" w:customStyle="1" w:styleId="ListParagraph">
    <w:name w:val="List Paragraph*"/>
    <w:basedOn w:val="a"/>
    <w:qFormat/>
    <w:rsid w:val="00F17242"/>
    <w:pPr>
      <w:widowControl w:val="0"/>
      <w:pBdr>
        <w:top w:val="nil"/>
        <w:left w:val="nil"/>
        <w:bottom w:val="nil"/>
        <w:right w:val="nil"/>
        <w:between w:val="nil"/>
      </w:pBdr>
      <w:spacing w:after="200"/>
      <w:ind w:left="720"/>
      <w:contextualSpacing/>
      <w:textAlignment w:val="auto"/>
    </w:pPr>
    <w:rPr>
      <w:rFonts w:eastAsia="Times New Roman" w:cs="Times New Roman"/>
      <w:noProof/>
      <w:kern w:val="1"/>
      <w:lang w:val="ru-RU" w:eastAsia="zh-CN"/>
    </w:rPr>
  </w:style>
  <w:style w:type="paragraph" w:styleId="af9">
    <w:name w:val="No Spacing"/>
    <w:uiPriority w:val="99"/>
    <w:qFormat/>
    <w:rsid w:val="00524439"/>
    <w:rPr>
      <w:rFonts w:ascii="Calibri" w:eastAsia="Calibri" w:hAnsi="Calibri" w:cs="Times New Roman"/>
      <w:sz w:val="22"/>
      <w:szCs w:val="22"/>
      <w:lang w:eastAsia="en-US"/>
    </w:rPr>
  </w:style>
  <w:style w:type="paragraph" w:styleId="afa">
    <w:name w:val="Normal (Web)"/>
    <w:basedOn w:val="a"/>
    <w:rsid w:val="00524439"/>
    <w:pPr>
      <w:suppressAutoHyphens w:val="0"/>
      <w:textAlignment w:val="auto"/>
    </w:pPr>
    <w:rPr>
      <w:rFonts w:eastAsia="Times New Roman" w:cs="Times New Roman"/>
      <w:kern w:val="0"/>
      <w:lang w:val="ru-RU" w:eastAsia="ru-RU"/>
    </w:rPr>
  </w:style>
  <w:style w:type="character" w:styleId="afb">
    <w:name w:val="Strong"/>
    <w:qFormat/>
    <w:locked/>
    <w:rsid w:val="00524439"/>
    <w:rPr>
      <w:b/>
      <w:bCs/>
    </w:rPr>
  </w:style>
  <w:style w:type="character" w:customStyle="1" w:styleId="afc">
    <w:name w:val="Символ концевой сноски"/>
    <w:qFormat/>
    <w:rsid w:val="00B35973"/>
  </w:style>
  <w:style w:type="character" w:customStyle="1" w:styleId="1a">
    <w:name w:val="Основной текст Знак1"/>
    <w:basedOn w:val="a1"/>
    <w:rsid w:val="00B35973"/>
    <w:rPr>
      <w:kern w:val="2"/>
      <w:sz w:val="24"/>
      <w:szCs w:val="24"/>
      <w:lang w:eastAsia="zh-CN"/>
    </w:rPr>
  </w:style>
  <w:style w:type="paragraph" w:customStyle="1" w:styleId="afd">
    <w:name w:val="Верхний и нижний колонтитулы"/>
    <w:basedOn w:val="a"/>
    <w:qFormat/>
    <w:rsid w:val="00B35973"/>
    <w:pPr>
      <w:widowControl w:val="0"/>
      <w:textAlignment w:val="auto"/>
    </w:pPr>
    <w:rPr>
      <w:rFonts w:eastAsia="Times New Roman" w:cs="Times New Roman"/>
      <w:lang w:val="ru-RU" w:eastAsia="zh-CN"/>
    </w:rPr>
  </w:style>
  <w:style w:type="character" w:customStyle="1" w:styleId="24">
    <w:name w:val="Нижний колонтитул Знак2"/>
    <w:basedOn w:val="a1"/>
    <w:rsid w:val="00B35973"/>
    <w:rPr>
      <w:rFonts w:ascii="Calibri" w:hAnsi="Calibri" w:cs="Calibri"/>
      <w:color w:val="00000A"/>
      <w:sz w:val="22"/>
      <w:szCs w:val="22"/>
      <w:lang w:eastAsia="en-US"/>
    </w:rPr>
  </w:style>
  <w:style w:type="character" w:customStyle="1" w:styleId="25">
    <w:name w:val="Текст выноски Знак2"/>
    <w:basedOn w:val="a1"/>
    <w:rsid w:val="00B35973"/>
    <w:rPr>
      <w:rFonts w:ascii="Tahoma" w:hAnsi="Tahoma" w:cs="Tahoma"/>
      <w:kern w:val="2"/>
      <w:sz w:val="16"/>
      <w:szCs w:val="16"/>
      <w:lang w:val="en-US" w:eastAsia="en-US"/>
    </w:rPr>
  </w:style>
  <w:style w:type="character" w:customStyle="1" w:styleId="26">
    <w:name w:val="Верхний колонтитул Знак2"/>
    <w:basedOn w:val="a1"/>
    <w:rsid w:val="00B35973"/>
    <w:rPr>
      <w:rFonts w:cs="Tahoma"/>
      <w:kern w:val="2"/>
      <w:sz w:val="24"/>
      <w:szCs w:val="24"/>
      <w:lang w:val="en-US" w:eastAsia="en-US"/>
    </w:rPr>
  </w:style>
  <w:style w:type="character" w:customStyle="1" w:styleId="1b">
    <w:name w:val="Подзаголовок Знак1"/>
    <w:basedOn w:val="a1"/>
    <w:rsid w:val="00B35973"/>
    <w:rPr>
      <w:rFonts w:ascii="Arial" w:hAnsi="Arial" w:cs="Tahoma"/>
      <w:kern w:val="2"/>
      <w:sz w:val="36"/>
      <w:szCs w:val="36"/>
      <w:lang w:val="en-US" w:eastAsia="zh-CN"/>
    </w:rPr>
  </w:style>
  <w:style w:type="character" w:customStyle="1" w:styleId="1c">
    <w:name w:val="Название Знак1"/>
    <w:basedOn w:val="a1"/>
    <w:rsid w:val="00B35973"/>
    <w:rPr>
      <w:rFonts w:ascii="Arial" w:hAnsi="Arial" w:cs="Tahoma"/>
      <w:b/>
      <w:bCs/>
      <w:kern w:val="2"/>
      <w:sz w:val="56"/>
      <w:szCs w:val="56"/>
      <w:lang w:val="en-US" w:eastAsia="zh-CN"/>
    </w:rPr>
  </w:style>
  <w:style w:type="character" w:styleId="afe">
    <w:name w:val="Hyperlink"/>
    <w:basedOn w:val="a1"/>
    <w:uiPriority w:val="99"/>
    <w:unhideWhenUsed/>
    <w:rsid w:val="00551926"/>
    <w:rPr>
      <w:color w:val="0000FF"/>
      <w:u w:val="single"/>
    </w:rPr>
  </w:style>
  <w:style w:type="character" w:customStyle="1" w:styleId="wmi-callto">
    <w:name w:val="wmi-callto"/>
    <w:basedOn w:val="a1"/>
    <w:rsid w:val="00551926"/>
  </w:style>
  <w:style w:type="character" w:customStyle="1" w:styleId="aff">
    <w:name w:val="Основной текст_"/>
    <w:basedOn w:val="a1"/>
    <w:link w:val="1d"/>
    <w:rsid w:val="002D5DFE"/>
    <w:rPr>
      <w:rFonts w:eastAsia="Times New Roman" w:cs="Times New Roman"/>
      <w:sz w:val="26"/>
      <w:szCs w:val="26"/>
    </w:rPr>
  </w:style>
  <w:style w:type="character" w:customStyle="1" w:styleId="27">
    <w:name w:val="Основной текст (2)_"/>
    <w:basedOn w:val="a1"/>
    <w:link w:val="28"/>
    <w:rsid w:val="002D5DFE"/>
    <w:rPr>
      <w:rFonts w:eastAsia="Times New Roman" w:cs="Times New Roman"/>
      <w:sz w:val="22"/>
      <w:szCs w:val="22"/>
    </w:rPr>
  </w:style>
  <w:style w:type="character" w:customStyle="1" w:styleId="1e">
    <w:name w:val="Заголовок №1_"/>
    <w:basedOn w:val="a1"/>
    <w:link w:val="1f"/>
    <w:rsid w:val="002D5DFE"/>
    <w:rPr>
      <w:rFonts w:eastAsia="Times New Roman" w:cs="Times New Roman"/>
      <w:b/>
      <w:bCs/>
      <w:sz w:val="26"/>
      <w:szCs w:val="26"/>
    </w:rPr>
  </w:style>
  <w:style w:type="character" w:customStyle="1" w:styleId="29">
    <w:name w:val="Колонтитул (2)_"/>
    <w:basedOn w:val="a1"/>
    <w:link w:val="2a"/>
    <w:rsid w:val="002D5DFE"/>
    <w:rPr>
      <w:rFonts w:eastAsia="Times New Roman" w:cs="Times New Roman"/>
    </w:rPr>
  </w:style>
  <w:style w:type="character" w:customStyle="1" w:styleId="34">
    <w:name w:val="Основной текст (3)_"/>
    <w:basedOn w:val="a1"/>
    <w:link w:val="35"/>
    <w:rsid w:val="002D5DFE"/>
    <w:rPr>
      <w:rFonts w:eastAsia="Times New Roman" w:cs="Times New Roman"/>
      <w:i/>
      <w:iCs/>
      <w:sz w:val="17"/>
      <w:szCs w:val="17"/>
    </w:rPr>
  </w:style>
  <w:style w:type="character" w:customStyle="1" w:styleId="40">
    <w:name w:val="Основной текст (4)_"/>
    <w:basedOn w:val="a1"/>
    <w:link w:val="41"/>
    <w:rsid w:val="002D5DFE"/>
    <w:rPr>
      <w:rFonts w:eastAsia="Times New Roman" w:cs="Times New Roman"/>
      <w:sz w:val="19"/>
      <w:szCs w:val="19"/>
    </w:rPr>
  </w:style>
  <w:style w:type="character" w:customStyle="1" w:styleId="aff0">
    <w:name w:val="Колонтитул_"/>
    <w:basedOn w:val="a1"/>
    <w:link w:val="aff1"/>
    <w:rsid w:val="002D5DFE"/>
    <w:rPr>
      <w:rFonts w:eastAsia="Times New Roman" w:cs="Times New Roman"/>
      <w:sz w:val="22"/>
      <w:szCs w:val="22"/>
    </w:rPr>
  </w:style>
  <w:style w:type="character" w:customStyle="1" w:styleId="aff2">
    <w:name w:val="Другое_"/>
    <w:basedOn w:val="a1"/>
    <w:link w:val="aff3"/>
    <w:rsid w:val="002D5DFE"/>
    <w:rPr>
      <w:rFonts w:eastAsia="Times New Roman" w:cs="Times New Roman"/>
      <w:sz w:val="26"/>
      <w:szCs w:val="26"/>
    </w:rPr>
  </w:style>
  <w:style w:type="paragraph" w:customStyle="1" w:styleId="1d">
    <w:name w:val="Основной текст1"/>
    <w:basedOn w:val="a"/>
    <w:link w:val="aff"/>
    <w:rsid w:val="002D5DFE"/>
    <w:pPr>
      <w:widowControl w:val="0"/>
      <w:suppressAutoHyphens w:val="0"/>
      <w:ind w:firstLine="400"/>
      <w:textAlignment w:val="auto"/>
    </w:pPr>
    <w:rPr>
      <w:rFonts w:eastAsia="Times New Roman" w:cs="Times New Roman"/>
      <w:kern w:val="0"/>
      <w:sz w:val="26"/>
      <w:szCs w:val="26"/>
      <w:lang w:val="ru-RU" w:eastAsia="ru-RU"/>
    </w:rPr>
  </w:style>
  <w:style w:type="paragraph" w:customStyle="1" w:styleId="28">
    <w:name w:val="Основной текст (2)"/>
    <w:basedOn w:val="a"/>
    <w:link w:val="27"/>
    <w:rsid w:val="002D5DFE"/>
    <w:pPr>
      <w:widowControl w:val="0"/>
      <w:suppressAutoHyphens w:val="0"/>
      <w:spacing w:line="245" w:lineRule="auto"/>
      <w:textAlignment w:val="auto"/>
    </w:pPr>
    <w:rPr>
      <w:rFonts w:eastAsia="Times New Roman" w:cs="Times New Roman"/>
      <w:kern w:val="0"/>
      <w:sz w:val="22"/>
      <w:szCs w:val="22"/>
      <w:lang w:val="ru-RU" w:eastAsia="ru-RU"/>
    </w:rPr>
  </w:style>
  <w:style w:type="paragraph" w:customStyle="1" w:styleId="1f">
    <w:name w:val="Заголовок №1"/>
    <w:basedOn w:val="a"/>
    <w:link w:val="1e"/>
    <w:rsid w:val="002D5DFE"/>
    <w:pPr>
      <w:widowControl w:val="0"/>
      <w:suppressAutoHyphens w:val="0"/>
      <w:spacing w:after="300"/>
      <w:jc w:val="center"/>
      <w:textAlignment w:val="auto"/>
      <w:outlineLvl w:val="0"/>
    </w:pPr>
    <w:rPr>
      <w:rFonts w:eastAsia="Times New Roman" w:cs="Times New Roman"/>
      <w:b/>
      <w:bCs/>
      <w:kern w:val="0"/>
      <w:sz w:val="26"/>
      <w:szCs w:val="26"/>
      <w:lang w:val="ru-RU" w:eastAsia="ru-RU"/>
    </w:rPr>
  </w:style>
  <w:style w:type="paragraph" w:customStyle="1" w:styleId="2a">
    <w:name w:val="Колонтитул (2)"/>
    <w:basedOn w:val="a"/>
    <w:link w:val="29"/>
    <w:rsid w:val="002D5DFE"/>
    <w:pPr>
      <w:widowControl w:val="0"/>
      <w:suppressAutoHyphens w:val="0"/>
      <w:textAlignment w:val="auto"/>
    </w:pPr>
    <w:rPr>
      <w:rFonts w:eastAsia="Times New Roman" w:cs="Times New Roman"/>
      <w:kern w:val="0"/>
      <w:sz w:val="20"/>
      <w:szCs w:val="20"/>
      <w:lang w:val="ru-RU" w:eastAsia="ru-RU"/>
    </w:rPr>
  </w:style>
  <w:style w:type="paragraph" w:customStyle="1" w:styleId="35">
    <w:name w:val="Основной текст (3)"/>
    <w:basedOn w:val="a"/>
    <w:link w:val="34"/>
    <w:rsid w:val="002D5DFE"/>
    <w:pPr>
      <w:widowControl w:val="0"/>
      <w:suppressAutoHyphens w:val="0"/>
      <w:spacing w:after="250"/>
      <w:jc w:val="center"/>
      <w:textAlignment w:val="auto"/>
    </w:pPr>
    <w:rPr>
      <w:rFonts w:eastAsia="Times New Roman" w:cs="Times New Roman"/>
      <w:i/>
      <w:iCs/>
      <w:kern w:val="0"/>
      <w:sz w:val="17"/>
      <w:szCs w:val="17"/>
      <w:lang w:val="ru-RU" w:eastAsia="ru-RU"/>
    </w:rPr>
  </w:style>
  <w:style w:type="paragraph" w:customStyle="1" w:styleId="41">
    <w:name w:val="Основной текст (4)"/>
    <w:basedOn w:val="a"/>
    <w:link w:val="40"/>
    <w:rsid w:val="002D5DFE"/>
    <w:pPr>
      <w:widowControl w:val="0"/>
      <w:suppressAutoHyphens w:val="0"/>
      <w:spacing w:after="240" w:line="264" w:lineRule="auto"/>
      <w:jc w:val="center"/>
      <w:textAlignment w:val="auto"/>
    </w:pPr>
    <w:rPr>
      <w:rFonts w:eastAsia="Times New Roman" w:cs="Times New Roman"/>
      <w:kern w:val="0"/>
      <w:sz w:val="19"/>
      <w:szCs w:val="19"/>
      <w:lang w:val="ru-RU" w:eastAsia="ru-RU"/>
    </w:rPr>
  </w:style>
  <w:style w:type="paragraph" w:customStyle="1" w:styleId="aff1">
    <w:name w:val="Колонтитул"/>
    <w:basedOn w:val="a"/>
    <w:link w:val="aff0"/>
    <w:rsid w:val="002D5DFE"/>
    <w:pPr>
      <w:widowControl w:val="0"/>
      <w:suppressAutoHyphens w:val="0"/>
      <w:textAlignment w:val="auto"/>
    </w:pPr>
    <w:rPr>
      <w:rFonts w:eastAsia="Times New Roman" w:cs="Times New Roman"/>
      <w:kern w:val="0"/>
      <w:sz w:val="22"/>
      <w:szCs w:val="22"/>
      <w:lang w:val="ru-RU" w:eastAsia="ru-RU"/>
    </w:rPr>
  </w:style>
  <w:style w:type="paragraph" w:customStyle="1" w:styleId="aff3">
    <w:name w:val="Другое"/>
    <w:basedOn w:val="a"/>
    <w:link w:val="aff2"/>
    <w:rsid w:val="002D5DFE"/>
    <w:pPr>
      <w:widowControl w:val="0"/>
      <w:suppressAutoHyphens w:val="0"/>
      <w:ind w:firstLine="400"/>
      <w:textAlignment w:val="auto"/>
    </w:pPr>
    <w:rPr>
      <w:rFonts w:eastAsia="Times New Roman" w:cs="Times New Roman"/>
      <w:kern w:val="0"/>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7803">
      <w:bodyDiv w:val="1"/>
      <w:marLeft w:val="0"/>
      <w:marRight w:val="0"/>
      <w:marTop w:val="0"/>
      <w:marBottom w:val="0"/>
      <w:divBdr>
        <w:top w:val="none" w:sz="0" w:space="0" w:color="auto"/>
        <w:left w:val="none" w:sz="0" w:space="0" w:color="auto"/>
        <w:bottom w:val="none" w:sz="0" w:space="0" w:color="auto"/>
        <w:right w:val="none" w:sz="0" w:space="0" w:color="auto"/>
      </w:divBdr>
    </w:div>
    <w:div w:id="610090236">
      <w:bodyDiv w:val="1"/>
      <w:marLeft w:val="0"/>
      <w:marRight w:val="0"/>
      <w:marTop w:val="0"/>
      <w:marBottom w:val="0"/>
      <w:divBdr>
        <w:top w:val="none" w:sz="0" w:space="0" w:color="auto"/>
        <w:left w:val="none" w:sz="0" w:space="0" w:color="auto"/>
        <w:bottom w:val="none" w:sz="0" w:space="0" w:color="auto"/>
        <w:right w:val="none" w:sz="0" w:space="0" w:color="auto"/>
      </w:divBdr>
    </w:div>
    <w:div w:id="629550857">
      <w:bodyDiv w:val="1"/>
      <w:marLeft w:val="0"/>
      <w:marRight w:val="0"/>
      <w:marTop w:val="0"/>
      <w:marBottom w:val="0"/>
      <w:divBdr>
        <w:top w:val="none" w:sz="0" w:space="0" w:color="auto"/>
        <w:left w:val="none" w:sz="0" w:space="0" w:color="auto"/>
        <w:bottom w:val="none" w:sz="0" w:space="0" w:color="auto"/>
        <w:right w:val="none" w:sz="0" w:space="0" w:color="auto"/>
      </w:divBdr>
    </w:div>
    <w:div w:id="939678248">
      <w:bodyDiv w:val="1"/>
      <w:marLeft w:val="0"/>
      <w:marRight w:val="0"/>
      <w:marTop w:val="0"/>
      <w:marBottom w:val="0"/>
      <w:divBdr>
        <w:top w:val="none" w:sz="0" w:space="0" w:color="auto"/>
        <w:left w:val="none" w:sz="0" w:space="0" w:color="auto"/>
        <w:bottom w:val="none" w:sz="0" w:space="0" w:color="auto"/>
        <w:right w:val="none" w:sz="0" w:space="0" w:color="auto"/>
      </w:divBdr>
    </w:div>
    <w:div w:id="1022046384">
      <w:bodyDiv w:val="1"/>
      <w:marLeft w:val="0"/>
      <w:marRight w:val="0"/>
      <w:marTop w:val="0"/>
      <w:marBottom w:val="0"/>
      <w:divBdr>
        <w:top w:val="none" w:sz="0" w:space="0" w:color="auto"/>
        <w:left w:val="none" w:sz="0" w:space="0" w:color="auto"/>
        <w:bottom w:val="none" w:sz="0" w:space="0" w:color="auto"/>
        <w:right w:val="none" w:sz="0" w:space="0" w:color="auto"/>
      </w:divBdr>
    </w:div>
    <w:div w:id="1043751506">
      <w:bodyDiv w:val="1"/>
      <w:marLeft w:val="0"/>
      <w:marRight w:val="0"/>
      <w:marTop w:val="0"/>
      <w:marBottom w:val="0"/>
      <w:divBdr>
        <w:top w:val="none" w:sz="0" w:space="0" w:color="auto"/>
        <w:left w:val="none" w:sz="0" w:space="0" w:color="auto"/>
        <w:bottom w:val="none" w:sz="0" w:space="0" w:color="auto"/>
        <w:right w:val="none" w:sz="0" w:space="0" w:color="auto"/>
      </w:divBdr>
    </w:div>
    <w:div w:id="1083145435">
      <w:bodyDiv w:val="1"/>
      <w:marLeft w:val="0"/>
      <w:marRight w:val="0"/>
      <w:marTop w:val="0"/>
      <w:marBottom w:val="0"/>
      <w:divBdr>
        <w:top w:val="none" w:sz="0" w:space="0" w:color="auto"/>
        <w:left w:val="none" w:sz="0" w:space="0" w:color="auto"/>
        <w:bottom w:val="none" w:sz="0" w:space="0" w:color="auto"/>
        <w:right w:val="none" w:sz="0" w:space="0" w:color="auto"/>
      </w:divBdr>
    </w:div>
    <w:div w:id="1312716137">
      <w:bodyDiv w:val="1"/>
      <w:marLeft w:val="0"/>
      <w:marRight w:val="0"/>
      <w:marTop w:val="0"/>
      <w:marBottom w:val="0"/>
      <w:divBdr>
        <w:top w:val="none" w:sz="0" w:space="0" w:color="auto"/>
        <w:left w:val="none" w:sz="0" w:space="0" w:color="auto"/>
        <w:bottom w:val="none" w:sz="0" w:space="0" w:color="auto"/>
        <w:right w:val="none" w:sz="0" w:space="0" w:color="auto"/>
      </w:divBdr>
    </w:div>
    <w:div w:id="1369256129">
      <w:bodyDiv w:val="1"/>
      <w:marLeft w:val="0"/>
      <w:marRight w:val="0"/>
      <w:marTop w:val="0"/>
      <w:marBottom w:val="0"/>
      <w:divBdr>
        <w:top w:val="none" w:sz="0" w:space="0" w:color="auto"/>
        <w:left w:val="none" w:sz="0" w:space="0" w:color="auto"/>
        <w:bottom w:val="none" w:sz="0" w:space="0" w:color="auto"/>
        <w:right w:val="none" w:sz="0" w:space="0" w:color="auto"/>
      </w:divBdr>
    </w:div>
    <w:div w:id="1420911586">
      <w:bodyDiv w:val="1"/>
      <w:marLeft w:val="0"/>
      <w:marRight w:val="0"/>
      <w:marTop w:val="0"/>
      <w:marBottom w:val="0"/>
      <w:divBdr>
        <w:top w:val="none" w:sz="0" w:space="0" w:color="auto"/>
        <w:left w:val="none" w:sz="0" w:space="0" w:color="auto"/>
        <w:bottom w:val="none" w:sz="0" w:space="0" w:color="auto"/>
        <w:right w:val="none" w:sz="0" w:space="0" w:color="auto"/>
      </w:divBdr>
    </w:div>
    <w:div w:id="1448155191">
      <w:bodyDiv w:val="1"/>
      <w:marLeft w:val="0"/>
      <w:marRight w:val="0"/>
      <w:marTop w:val="0"/>
      <w:marBottom w:val="0"/>
      <w:divBdr>
        <w:top w:val="none" w:sz="0" w:space="0" w:color="auto"/>
        <w:left w:val="none" w:sz="0" w:space="0" w:color="auto"/>
        <w:bottom w:val="none" w:sz="0" w:space="0" w:color="auto"/>
        <w:right w:val="none" w:sz="0" w:space="0" w:color="auto"/>
      </w:divBdr>
      <w:divsChild>
        <w:div w:id="1670711957">
          <w:marLeft w:val="0"/>
          <w:marRight w:val="0"/>
          <w:marTop w:val="0"/>
          <w:marBottom w:val="0"/>
          <w:divBdr>
            <w:top w:val="none" w:sz="0" w:space="0" w:color="auto"/>
            <w:left w:val="none" w:sz="0" w:space="0" w:color="auto"/>
            <w:bottom w:val="none" w:sz="0" w:space="0" w:color="auto"/>
            <w:right w:val="none" w:sz="0" w:space="0" w:color="auto"/>
          </w:divBdr>
        </w:div>
        <w:div w:id="1971472750">
          <w:marLeft w:val="0"/>
          <w:marRight w:val="0"/>
          <w:marTop w:val="0"/>
          <w:marBottom w:val="0"/>
          <w:divBdr>
            <w:top w:val="none" w:sz="0" w:space="0" w:color="auto"/>
            <w:left w:val="none" w:sz="0" w:space="0" w:color="auto"/>
            <w:bottom w:val="none" w:sz="0" w:space="0" w:color="auto"/>
            <w:right w:val="none" w:sz="0" w:space="0" w:color="auto"/>
          </w:divBdr>
        </w:div>
        <w:div w:id="426386152">
          <w:marLeft w:val="0"/>
          <w:marRight w:val="0"/>
          <w:marTop w:val="0"/>
          <w:marBottom w:val="0"/>
          <w:divBdr>
            <w:top w:val="none" w:sz="0" w:space="0" w:color="auto"/>
            <w:left w:val="none" w:sz="0" w:space="0" w:color="auto"/>
            <w:bottom w:val="none" w:sz="0" w:space="0" w:color="auto"/>
            <w:right w:val="none" w:sz="0" w:space="0" w:color="auto"/>
          </w:divBdr>
        </w:div>
        <w:div w:id="906652748">
          <w:marLeft w:val="0"/>
          <w:marRight w:val="0"/>
          <w:marTop w:val="0"/>
          <w:marBottom w:val="0"/>
          <w:divBdr>
            <w:top w:val="none" w:sz="0" w:space="0" w:color="auto"/>
            <w:left w:val="none" w:sz="0" w:space="0" w:color="auto"/>
            <w:bottom w:val="none" w:sz="0" w:space="0" w:color="auto"/>
            <w:right w:val="none" w:sz="0" w:space="0" w:color="auto"/>
          </w:divBdr>
        </w:div>
        <w:div w:id="1180240629">
          <w:marLeft w:val="0"/>
          <w:marRight w:val="0"/>
          <w:marTop w:val="0"/>
          <w:marBottom w:val="0"/>
          <w:divBdr>
            <w:top w:val="none" w:sz="0" w:space="0" w:color="auto"/>
            <w:left w:val="none" w:sz="0" w:space="0" w:color="auto"/>
            <w:bottom w:val="none" w:sz="0" w:space="0" w:color="auto"/>
            <w:right w:val="none" w:sz="0" w:space="0" w:color="auto"/>
          </w:divBdr>
        </w:div>
      </w:divsChild>
    </w:div>
    <w:div w:id="1650549061">
      <w:bodyDiv w:val="1"/>
      <w:marLeft w:val="0"/>
      <w:marRight w:val="0"/>
      <w:marTop w:val="0"/>
      <w:marBottom w:val="0"/>
      <w:divBdr>
        <w:top w:val="none" w:sz="0" w:space="0" w:color="auto"/>
        <w:left w:val="none" w:sz="0" w:space="0" w:color="auto"/>
        <w:bottom w:val="none" w:sz="0" w:space="0" w:color="auto"/>
        <w:right w:val="none" w:sz="0" w:space="0" w:color="auto"/>
      </w:divBdr>
    </w:div>
    <w:div w:id="1709602011">
      <w:bodyDiv w:val="1"/>
      <w:marLeft w:val="0"/>
      <w:marRight w:val="0"/>
      <w:marTop w:val="0"/>
      <w:marBottom w:val="0"/>
      <w:divBdr>
        <w:top w:val="none" w:sz="0" w:space="0" w:color="auto"/>
        <w:left w:val="none" w:sz="0" w:space="0" w:color="auto"/>
        <w:bottom w:val="none" w:sz="0" w:space="0" w:color="auto"/>
        <w:right w:val="none" w:sz="0" w:space="0" w:color="auto"/>
      </w:divBdr>
    </w:div>
    <w:div w:id="1862275528">
      <w:bodyDiv w:val="1"/>
      <w:marLeft w:val="0"/>
      <w:marRight w:val="0"/>
      <w:marTop w:val="0"/>
      <w:marBottom w:val="0"/>
      <w:divBdr>
        <w:top w:val="none" w:sz="0" w:space="0" w:color="auto"/>
        <w:left w:val="none" w:sz="0" w:space="0" w:color="auto"/>
        <w:bottom w:val="none" w:sz="0" w:space="0" w:color="auto"/>
        <w:right w:val="none" w:sz="0" w:space="0" w:color="auto"/>
      </w:divBdr>
    </w:div>
    <w:div w:id="19383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clck.yandex.ru/redir/nWO_r1F33ck?data=NnBZTWRhdFZKOHQxUjhzSWFYVGhXVDh3SUxnZFVyQlhnbmRVa1pZWGRNWWx0czBZZU9LbzJnU1VpYnRHc0x2Q29oQUlFdUItNkltakdtcmFUdmE1aWJOenBkQ2pzdEt0Z04tanhGQW0xTEE&amp;b64e=2&amp;sign=391feb6439039a0ad5b88516fe2fa73b&amp;keyno=1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priem@nzpr.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nzpr.ru/"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68E7-A018-4395-BFF3-1B2F9972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10198</Words>
  <Characters>58132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68194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creator>UGKH</dc:creator>
  <cp:lastModifiedBy>Зубкова ВВ</cp:lastModifiedBy>
  <cp:revision>2</cp:revision>
  <cp:lastPrinted>2022-08-24T06:34:00Z</cp:lastPrinted>
  <dcterms:created xsi:type="dcterms:W3CDTF">2022-08-24T06:34:00Z</dcterms:created>
  <dcterms:modified xsi:type="dcterms:W3CDTF">2022-08-24T06:34:00Z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