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A3D" w:rsidRPr="00235646" w:rsidRDefault="00937A3D" w:rsidP="00937A3D">
      <w:pPr>
        <w:spacing w:line="360" w:lineRule="auto"/>
        <w:rPr>
          <w:b/>
          <w:i/>
          <w:sz w:val="16"/>
          <w:szCs w:val="16"/>
        </w:rPr>
      </w:pPr>
      <w:r w:rsidRPr="00235646">
        <w:rPr>
          <w:b/>
          <w:sz w:val="16"/>
          <w:szCs w:val="16"/>
        </w:rPr>
        <w:t xml:space="preserve">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</w:t>
      </w:r>
      <w:r w:rsidRPr="00235646">
        <w:rPr>
          <w:b/>
          <w:sz w:val="16"/>
          <w:szCs w:val="16"/>
        </w:rPr>
        <w:t xml:space="preserve">  </w:t>
      </w:r>
      <w:r w:rsidRPr="00235646">
        <w:rPr>
          <w:b/>
          <w:noProof/>
          <w:sz w:val="16"/>
          <w:szCs w:val="16"/>
        </w:rPr>
        <w:drawing>
          <wp:inline distT="0" distB="0" distL="0" distR="0">
            <wp:extent cx="5715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6000" contrast="9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646">
        <w:rPr>
          <w:b/>
          <w:sz w:val="16"/>
          <w:szCs w:val="16"/>
        </w:rPr>
        <w:t xml:space="preserve">                      </w:t>
      </w:r>
    </w:p>
    <w:p w:rsidR="00937A3D" w:rsidRPr="00A031A8" w:rsidRDefault="00937A3D" w:rsidP="00937A3D">
      <w:pPr>
        <w:jc w:val="center"/>
        <w:rPr>
          <w:b/>
        </w:rPr>
      </w:pPr>
      <w:r w:rsidRPr="00A031A8">
        <w:rPr>
          <w:b/>
        </w:rPr>
        <w:t>Совет депутатов Нязепетровского городского поселения</w:t>
      </w:r>
    </w:p>
    <w:p w:rsidR="00937A3D" w:rsidRPr="00A031A8" w:rsidRDefault="00937A3D" w:rsidP="00937A3D">
      <w:pPr>
        <w:jc w:val="center"/>
        <w:rPr>
          <w:b/>
        </w:rPr>
      </w:pPr>
      <w:r w:rsidRPr="00A031A8">
        <w:rPr>
          <w:b/>
        </w:rPr>
        <w:t>Челябинской области</w:t>
      </w:r>
    </w:p>
    <w:p w:rsidR="00937A3D" w:rsidRPr="00A031A8" w:rsidRDefault="00937A3D" w:rsidP="00937A3D">
      <w:pPr>
        <w:jc w:val="center"/>
        <w:rPr>
          <w:b/>
        </w:rPr>
      </w:pPr>
    </w:p>
    <w:p w:rsidR="00937A3D" w:rsidRPr="00A031A8" w:rsidRDefault="00937A3D" w:rsidP="00937A3D">
      <w:pPr>
        <w:jc w:val="center"/>
        <w:rPr>
          <w:b/>
        </w:rPr>
      </w:pPr>
      <w:r w:rsidRPr="00A031A8">
        <w:rPr>
          <w:b/>
        </w:rPr>
        <w:t>Р Е Ш Е Н И Е</w:t>
      </w:r>
    </w:p>
    <w:p w:rsidR="00937A3D" w:rsidRPr="00A031A8" w:rsidRDefault="00937A3D" w:rsidP="00937A3D">
      <w:r w:rsidRPr="00A031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943600" cy="0"/>
                <wp:effectExtent l="34290" t="30480" r="32385" b="36195"/>
                <wp:wrapTight wrapText="bothSides">
                  <wp:wrapPolygon edited="0">
                    <wp:start x="0" y="-2147483648"/>
                    <wp:lineTo x="0" y="-2147483648"/>
                    <wp:lineTo x="628" y="-2147483648"/>
                    <wp:lineTo x="628" y="-2147483648"/>
                    <wp:lineTo x="0" y="-2147483648"/>
                  </wp:wrapPolygon>
                </wp:wrapTight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5E7E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46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xaVw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" strokeweight="4.5pt">
                <v:stroke linestyle="thickThin"/>
                <w10:wrap type="tight"/>
              </v:line>
            </w:pict>
          </mc:Fallback>
        </mc:AlternateContent>
      </w:r>
    </w:p>
    <w:p w:rsidR="00937A3D" w:rsidRPr="00A031A8" w:rsidRDefault="00937A3D" w:rsidP="00937A3D">
      <w:r w:rsidRPr="00A031A8">
        <w:t xml:space="preserve">от </w:t>
      </w:r>
      <w:proofErr w:type="gramStart"/>
      <w:r w:rsidR="00F17676">
        <w:t>31</w:t>
      </w:r>
      <w:r w:rsidRPr="00A031A8">
        <w:t xml:space="preserve"> </w:t>
      </w:r>
      <w:r w:rsidR="004E32E2">
        <w:t xml:space="preserve"> мая</w:t>
      </w:r>
      <w:proofErr w:type="gramEnd"/>
      <w:r w:rsidR="004E32E2">
        <w:t xml:space="preserve"> 2023</w:t>
      </w:r>
      <w:r w:rsidRPr="00A031A8">
        <w:t xml:space="preserve"> года  №</w:t>
      </w:r>
      <w:r w:rsidR="00763623">
        <w:t>156</w:t>
      </w:r>
      <w:r w:rsidR="00AC415A">
        <w:t xml:space="preserve"> </w:t>
      </w:r>
      <w:r w:rsidRPr="00A031A8">
        <w:t xml:space="preserve"> </w:t>
      </w:r>
    </w:p>
    <w:p w:rsidR="00937A3D" w:rsidRPr="00A031A8" w:rsidRDefault="00937A3D" w:rsidP="00937A3D">
      <w:r w:rsidRPr="00A031A8">
        <w:t xml:space="preserve"> г. Нязепетровск</w:t>
      </w:r>
    </w:p>
    <w:p w:rsidR="00937A3D" w:rsidRPr="00A031A8" w:rsidRDefault="00937A3D" w:rsidP="00937A3D"/>
    <w:tbl>
      <w:tblPr>
        <w:tblW w:w="0" w:type="auto"/>
        <w:tblLook w:val="01E0" w:firstRow="1" w:lastRow="1" w:firstColumn="1" w:lastColumn="1" w:noHBand="0" w:noVBand="0"/>
      </w:tblPr>
      <w:tblGrid>
        <w:gridCol w:w="4068"/>
      </w:tblGrid>
      <w:tr w:rsidR="00937A3D" w:rsidRPr="00A031A8" w:rsidTr="006A6845">
        <w:tc>
          <w:tcPr>
            <w:tcW w:w="4068" w:type="dxa"/>
          </w:tcPr>
          <w:p w:rsidR="00937A3D" w:rsidRPr="00A031A8" w:rsidRDefault="00937A3D" w:rsidP="006A6845">
            <w:r>
              <w:t>Об отчете «О работе</w:t>
            </w:r>
            <w:r w:rsidR="00AC415A">
              <w:t xml:space="preserve"> </w:t>
            </w:r>
            <w:proofErr w:type="gramStart"/>
            <w:r w:rsidR="00AC415A">
              <w:t xml:space="preserve">Главы </w:t>
            </w:r>
            <w:r w:rsidRPr="00A031A8">
              <w:t xml:space="preserve"> Нязепетровск</w:t>
            </w:r>
            <w:r w:rsidR="004E32E2">
              <w:t>ого</w:t>
            </w:r>
            <w:proofErr w:type="gramEnd"/>
            <w:r w:rsidR="004E32E2">
              <w:t xml:space="preserve"> городского поселения за 2022</w:t>
            </w:r>
            <w:r w:rsidRPr="00A031A8">
              <w:t xml:space="preserve"> год»</w:t>
            </w:r>
          </w:p>
        </w:tc>
      </w:tr>
    </w:tbl>
    <w:p w:rsidR="00937A3D" w:rsidRPr="00A031A8" w:rsidRDefault="00937A3D" w:rsidP="00937A3D">
      <w:pPr>
        <w:jc w:val="both"/>
      </w:pPr>
    </w:p>
    <w:p w:rsidR="00AC415A" w:rsidRDefault="00937A3D" w:rsidP="00E54410">
      <w:pPr>
        <w:autoSpaceDE w:val="0"/>
        <w:autoSpaceDN w:val="0"/>
        <w:adjustRightInd w:val="0"/>
        <w:ind w:firstLine="540"/>
        <w:jc w:val="both"/>
      </w:pPr>
      <w:r w:rsidRPr="00D81835">
        <w:t xml:space="preserve">Заслушав и обсудив доклад Главы </w:t>
      </w:r>
      <w:proofErr w:type="spellStart"/>
      <w:r w:rsidRPr="00D81835">
        <w:t>Нязепетровского</w:t>
      </w:r>
      <w:proofErr w:type="spellEnd"/>
      <w:r w:rsidRPr="00D81835">
        <w:t xml:space="preserve"> городского поселения </w:t>
      </w:r>
      <w:proofErr w:type="spellStart"/>
      <w:r w:rsidRPr="00D81835">
        <w:t>Лукоянова</w:t>
      </w:r>
      <w:proofErr w:type="spellEnd"/>
      <w:r w:rsidRPr="00D81835">
        <w:t xml:space="preserve"> Г.В.</w:t>
      </w:r>
      <w:r w:rsidR="00AC415A">
        <w:t xml:space="preserve"> «О работе </w:t>
      </w:r>
      <w:proofErr w:type="gramStart"/>
      <w:r w:rsidR="00AC415A">
        <w:t xml:space="preserve">Главы </w:t>
      </w:r>
      <w:r w:rsidRPr="00D81835">
        <w:t xml:space="preserve"> Нязепетровского</w:t>
      </w:r>
      <w:proofErr w:type="gramEnd"/>
      <w:r w:rsidRPr="00D81835">
        <w:t xml:space="preserve"> городск</w:t>
      </w:r>
      <w:r w:rsidR="004E32E2">
        <w:t>ого поселения за 2022</w:t>
      </w:r>
      <w:r w:rsidRPr="00D81835">
        <w:t xml:space="preserve"> год», Со</w:t>
      </w:r>
      <w:r w:rsidR="00E54410">
        <w:t xml:space="preserve">вет депутатов отмечает, что </w:t>
      </w:r>
      <w:r w:rsidRPr="00D81835">
        <w:t xml:space="preserve"> основной задачей органов местного самоуправления городского поселения являлось осуществление полномочий по решению вопросов местного значения городского поселения в целях создания благоприятных условий проживания жителей муни</w:t>
      </w:r>
      <w:r w:rsidR="00E54410">
        <w:t>ципального образования.</w:t>
      </w:r>
      <w:r w:rsidR="00AC415A">
        <w:t xml:space="preserve">      </w:t>
      </w:r>
    </w:p>
    <w:p w:rsidR="00AC415A" w:rsidRDefault="00AC415A" w:rsidP="00AC415A">
      <w:pPr>
        <w:jc w:val="both"/>
      </w:pPr>
      <w:r>
        <w:t xml:space="preserve">  </w:t>
      </w:r>
      <w:r w:rsidR="00F17676">
        <w:t xml:space="preserve">  </w:t>
      </w:r>
      <w:r>
        <w:t xml:space="preserve"> </w:t>
      </w:r>
      <w:proofErr w:type="gramStart"/>
      <w:r w:rsidR="0033428E">
        <w:t xml:space="preserve">Работа </w:t>
      </w:r>
      <w:r w:rsidRPr="00F11F55">
        <w:t xml:space="preserve"> строилась</w:t>
      </w:r>
      <w:proofErr w:type="gramEnd"/>
      <w:r w:rsidRPr="00F11F55">
        <w:t xml:space="preserve"> на основе Федерального Закона № 131 –ФЗ «Об общих принципах организации местного самоуправления в Российской Федерации», Устава Нязепетровского городского поселения, комплексного плана работы администрации Нязепетровского муниципального</w:t>
      </w:r>
      <w:r w:rsidR="004E32E2">
        <w:t xml:space="preserve"> района на 2022</w:t>
      </w:r>
      <w:r w:rsidRPr="00F11F55">
        <w:t xml:space="preserve"> год и положения об администрации Нязепе</w:t>
      </w:r>
      <w:r>
        <w:t>тровского муниципального района.</w:t>
      </w:r>
    </w:p>
    <w:p w:rsidR="00463AD5" w:rsidRPr="00463AD5" w:rsidRDefault="00463AD5" w:rsidP="00463AD5">
      <w:pPr>
        <w:ind w:firstLine="567"/>
        <w:jc w:val="both"/>
      </w:pPr>
      <w:r w:rsidRPr="00463AD5">
        <w:t xml:space="preserve">  За 2022 год в </w:t>
      </w:r>
      <w:r w:rsidRPr="00463AD5">
        <w:rPr>
          <w:bCs/>
        </w:rPr>
        <w:t>доход</w:t>
      </w:r>
      <w:r w:rsidRPr="00463AD5">
        <w:t xml:space="preserve"> бюджета городского поселения поступило </w:t>
      </w:r>
      <w:r w:rsidRPr="00463AD5">
        <w:rPr>
          <w:bCs/>
        </w:rPr>
        <w:t>91997,3 тыс. рублей</w:t>
      </w:r>
      <w:r w:rsidRPr="00463AD5">
        <w:rPr>
          <w:b/>
          <w:bCs/>
        </w:rPr>
        <w:t>,</w:t>
      </w:r>
      <w:r w:rsidRPr="00463AD5">
        <w:t xml:space="preserve"> что составляет 97% к плану на 2022 год (95123,5 тыс. рублей). </w:t>
      </w:r>
    </w:p>
    <w:p w:rsidR="00463AD5" w:rsidRPr="00463AD5" w:rsidRDefault="00463AD5" w:rsidP="00463AD5">
      <w:pPr>
        <w:ind w:firstLine="567"/>
      </w:pPr>
      <w:r w:rsidRPr="00463AD5">
        <w:t xml:space="preserve">  Исполнение бюджета городского поселения по расходам</w:t>
      </w:r>
      <w:r w:rsidRPr="00463AD5">
        <w:rPr>
          <w:b/>
        </w:rPr>
        <w:t xml:space="preserve"> </w:t>
      </w:r>
      <w:r w:rsidRPr="00463AD5">
        <w:t>составило</w:t>
      </w:r>
      <w:r w:rsidRPr="00463AD5">
        <w:rPr>
          <w:b/>
        </w:rPr>
        <w:t xml:space="preserve"> </w:t>
      </w:r>
      <w:r w:rsidRPr="00463AD5">
        <w:t xml:space="preserve">90905,5 тыс. рублей или 93% от годовых утвержденных назначений (97534,4 тыс. рублей). </w:t>
      </w:r>
    </w:p>
    <w:p w:rsidR="00463AD5" w:rsidRPr="00463AD5" w:rsidRDefault="00463AD5" w:rsidP="00463AD5">
      <w:pPr>
        <w:ind w:firstLine="708"/>
        <w:jc w:val="both"/>
        <w:rPr>
          <w:b/>
          <w:sz w:val="28"/>
          <w:szCs w:val="28"/>
          <w:u w:val="single"/>
        </w:rPr>
      </w:pPr>
      <w:r w:rsidRPr="00463AD5">
        <w:t xml:space="preserve">Общие затраты на дорожную деятельность в 2022 году составили   29477,02687 тыс. руб., в том числе: из областного бюджета – 20 628,74656 тыс. руб., из местного бюджета – 8 848,28031 тыс. руб. </w:t>
      </w:r>
    </w:p>
    <w:p w:rsidR="00463AD5" w:rsidRPr="00463AD5" w:rsidRDefault="00463AD5" w:rsidP="00463AD5">
      <w:pPr>
        <w:ind w:firstLine="708"/>
        <w:jc w:val="both"/>
      </w:pPr>
      <w:r w:rsidRPr="00463AD5">
        <w:t>Стоимость выполненных работ по обслуживанию сетей уличного освещения в 2022 году составила 1 925,00136 тыс. руб.</w:t>
      </w:r>
    </w:p>
    <w:p w:rsidR="00463AD5" w:rsidRPr="00463AD5" w:rsidRDefault="00463AD5" w:rsidP="00463AD5">
      <w:pPr>
        <w:ind w:firstLine="708"/>
        <w:jc w:val="both"/>
      </w:pPr>
      <w:r w:rsidRPr="00463AD5">
        <w:rPr>
          <w:rFonts w:eastAsia="Times New Roman"/>
        </w:rPr>
        <w:t xml:space="preserve">ООО </w:t>
      </w:r>
      <w:proofErr w:type="spellStart"/>
      <w:r w:rsidRPr="00463AD5">
        <w:rPr>
          <w:rFonts w:eastAsia="Times New Roman"/>
        </w:rPr>
        <w:t>Горкомхоз</w:t>
      </w:r>
      <w:proofErr w:type="spellEnd"/>
      <w:r w:rsidRPr="00463AD5">
        <w:rPr>
          <w:rFonts w:eastAsia="Times New Roman"/>
        </w:rPr>
        <w:t xml:space="preserve"> была проведена работа по уборке мусора на городском кладбище на сумму 200,0 тыс. руб.</w:t>
      </w:r>
      <w:r w:rsidRPr="00463AD5">
        <w:t xml:space="preserve"> </w:t>
      </w:r>
    </w:p>
    <w:p w:rsidR="00463AD5" w:rsidRPr="00463AD5" w:rsidRDefault="00463AD5" w:rsidP="00463AD5">
      <w:pPr>
        <w:ind w:firstLine="708"/>
        <w:jc w:val="both"/>
      </w:pPr>
      <w:r w:rsidRPr="00463AD5">
        <w:t xml:space="preserve">Было благоустроено 5 придомовых </w:t>
      </w:r>
      <w:proofErr w:type="gramStart"/>
      <w:r w:rsidRPr="00463AD5">
        <w:t>территорий  у</w:t>
      </w:r>
      <w:proofErr w:type="gramEnd"/>
      <w:r w:rsidRPr="00463AD5">
        <w:t xml:space="preserve"> многоквартирных домов , расположенных на улицах </w:t>
      </w:r>
      <w:proofErr w:type="spellStart"/>
      <w:r w:rsidRPr="00463AD5">
        <w:t>Вайнера</w:t>
      </w:r>
      <w:proofErr w:type="spellEnd"/>
      <w:r w:rsidRPr="00463AD5">
        <w:t xml:space="preserve"> - дома №№ 22; 24; 47 и Комсомольская -  дома №№ 1,3. Общая площадь асфальтирования составила 1 683</w:t>
      </w:r>
      <w:r w:rsidRPr="00463AD5">
        <w:rPr>
          <w:color w:val="FF0000"/>
        </w:rPr>
        <w:t xml:space="preserve"> </w:t>
      </w:r>
      <w:r w:rsidRPr="00463AD5">
        <w:t xml:space="preserve">м². </w:t>
      </w:r>
    </w:p>
    <w:p w:rsidR="00463AD5" w:rsidRPr="00463AD5" w:rsidRDefault="00463AD5" w:rsidP="00463AD5">
      <w:pPr>
        <w:overflowPunct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463AD5">
        <w:t xml:space="preserve">Автобусная маршрутная сеть города </w:t>
      </w:r>
      <w:proofErr w:type="gramStart"/>
      <w:r w:rsidRPr="00463AD5">
        <w:t>составляет  37</w:t>
      </w:r>
      <w:proofErr w:type="gramEnd"/>
      <w:r w:rsidRPr="00463AD5">
        <w:t xml:space="preserve">,96 км и состоит из 5 маршрутов. </w:t>
      </w:r>
      <w:r w:rsidRPr="00463AD5">
        <w:rPr>
          <w:rFonts w:eastAsia="Times New Roman"/>
        </w:rPr>
        <w:t xml:space="preserve">Всего израсходовано на организацию </w:t>
      </w:r>
      <w:proofErr w:type="spellStart"/>
      <w:proofErr w:type="gramStart"/>
      <w:r w:rsidRPr="00463AD5">
        <w:rPr>
          <w:rFonts w:eastAsia="Times New Roman"/>
        </w:rPr>
        <w:t>пассажироперевозок</w:t>
      </w:r>
      <w:proofErr w:type="spellEnd"/>
      <w:r w:rsidRPr="00463AD5">
        <w:rPr>
          <w:rFonts w:eastAsia="Times New Roman"/>
        </w:rPr>
        <w:t xml:space="preserve">  4</w:t>
      </w:r>
      <w:proofErr w:type="gramEnd"/>
      <w:r w:rsidRPr="00463AD5">
        <w:rPr>
          <w:rFonts w:eastAsia="Times New Roman"/>
        </w:rPr>
        <w:t> 865,5 тыс. рублей.</w:t>
      </w:r>
    </w:p>
    <w:p w:rsidR="00463AD5" w:rsidRPr="00463AD5" w:rsidRDefault="00463AD5" w:rsidP="00463AD5">
      <w:pPr>
        <w:overflowPunct w:val="0"/>
        <w:autoSpaceDE w:val="0"/>
        <w:autoSpaceDN w:val="0"/>
        <w:adjustRightInd w:val="0"/>
        <w:ind w:firstLine="567"/>
        <w:rPr>
          <w:rFonts w:eastAsia="Times New Roman"/>
        </w:rPr>
      </w:pPr>
      <w:r w:rsidRPr="00463AD5">
        <w:rPr>
          <w:rFonts w:eastAsia="Times New Roman"/>
        </w:rPr>
        <w:t xml:space="preserve"> Зарегистрировано право собственности на 13 объектов недвижимости.</w:t>
      </w:r>
      <w:r w:rsidRPr="00463AD5">
        <w:rPr>
          <w:sz w:val="28"/>
          <w:szCs w:val="28"/>
          <w:lang w:eastAsia="en-US"/>
        </w:rPr>
        <w:t xml:space="preserve"> </w:t>
      </w:r>
      <w:r w:rsidRPr="00463AD5">
        <w:rPr>
          <w:lang w:eastAsia="en-US"/>
        </w:rPr>
        <w:t xml:space="preserve">В оперативное управление передано имущество в количестве 4 </w:t>
      </w:r>
      <w:proofErr w:type="gramStart"/>
      <w:r w:rsidRPr="00463AD5">
        <w:rPr>
          <w:lang w:eastAsia="en-US"/>
        </w:rPr>
        <w:t>единиц,  на</w:t>
      </w:r>
      <w:proofErr w:type="gramEnd"/>
      <w:r w:rsidRPr="00463AD5">
        <w:rPr>
          <w:lang w:eastAsia="en-US"/>
        </w:rPr>
        <w:t xml:space="preserve"> общую балансовую стоимость 123, 9 тыс. руб.</w:t>
      </w:r>
      <w:r w:rsidRPr="00463AD5">
        <w:rPr>
          <w:rFonts w:eastAsia="Times New Roman"/>
        </w:rPr>
        <w:t xml:space="preserve"> </w:t>
      </w:r>
    </w:p>
    <w:p w:rsidR="00937A3D" w:rsidRPr="00A031A8" w:rsidRDefault="00937A3D" w:rsidP="00937A3D">
      <w:pPr>
        <w:jc w:val="both"/>
        <w:rPr>
          <w:color w:val="FF0000"/>
        </w:rPr>
      </w:pPr>
      <w:r>
        <w:t xml:space="preserve">      </w:t>
      </w:r>
      <w:r w:rsidR="00E54410">
        <w:t xml:space="preserve">  П</w:t>
      </w:r>
      <w:r w:rsidRPr="00A031A8">
        <w:t>рово</w:t>
      </w:r>
      <w:r>
        <w:t>дились</w:t>
      </w:r>
      <w:r w:rsidRPr="00A031A8">
        <w:t xml:space="preserve"> мероприятия по реализации первичных мер пожарной безопасности на территории город</w:t>
      </w:r>
      <w:r>
        <w:t>ского поселения, предупреждения</w:t>
      </w:r>
      <w:r w:rsidRPr="00A031A8">
        <w:t xml:space="preserve"> лесных пожаров в пожароопасный период</w:t>
      </w:r>
    </w:p>
    <w:p w:rsidR="00937A3D" w:rsidRPr="00A031A8" w:rsidRDefault="00937A3D" w:rsidP="00937A3D">
      <w:pPr>
        <w:jc w:val="both"/>
      </w:pPr>
    </w:p>
    <w:p w:rsidR="00937A3D" w:rsidRPr="00D81835" w:rsidRDefault="00937A3D" w:rsidP="00937A3D">
      <w:pPr>
        <w:jc w:val="both"/>
      </w:pPr>
      <w:r w:rsidRPr="00D81835">
        <w:t>Вместе с тем</w:t>
      </w:r>
      <w:r w:rsidR="00463AD5">
        <w:t xml:space="preserve"> главе городского поселения совместно с администраций</w:t>
      </w:r>
      <w:r w:rsidR="00AC415A">
        <w:t xml:space="preserve"> муниципального района</w:t>
      </w:r>
      <w:r w:rsidRPr="00D81835">
        <w:t xml:space="preserve"> необходимо:</w:t>
      </w:r>
    </w:p>
    <w:p w:rsidR="00937A3D" w:rsidRPr="00A031A8" w:rsidRDefault="00E54410" w:rsidP="00937A3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-</w:t>
      </w:r>
      <w:r w:rsidR="00937A3D" w:rsidRPr="00D81835">
        <w:rPr>
          <w:rFonts w:ascii="Times New Roman" w:hAnsi="Times New Roman" w:cs="Times New Roman"/>
          <w:sz w:val="24"/>
          <w:szCs w:val="24"/>
        </w:rPr>
        <w:t xml:space="preserve"> осуществлять контроль за исполнением муниципальных</w:t>
      </w:r>
      <w:r w:rsidR="00937A3D" w:rsidRPr="00A031A8">
        <w:rPr>
          <w:rFonts w:ascii="Times New Roman" w:hAnsi="Times New Roman" w:cs="Times New Roman"/>
          <w:sz w:val="24"/>
          <w:szCs w:val="24"/>
        </w:rPr>
        <w:t xml:space="preserve"> контрактов подрядчиками, безусловным исполнением договорных отношений;</w:t>
      </w:r>
      <w:r w:rsidR="00937A3D" w:rsidRPr="00A031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37A3D" w:rsidRPr="00A031A8" w:rsidRDefault="00937A3D" w:rsidP="00937A3D">
      <w:pPr>
        <w:keepNext/>
        <w:suppressAutoHyphens/>
        <w:spacing w:line="100" w:lineRule="atLeast"/>
        <w:jc w:val="both"/>
        <w:rPr>
          <w:lang w:eastAsia="ar-SA"/>
        </w:rPr>
      </w:pPr>
      <w:r>
        <w:t xml:space="preserve">        </w:t>
      </w:r>
      <w:r w:rsidR="00E54410">
        <w:t>-</w:t>
      </w:r>
      <w:r>
        <w:rPr>
          <w:color w:val="000000"/>
        </w:rPr>
        <w:t xml:space="preserve"> продолжить</w:t>
      </w:r>
      <w:r w:rsidRPr="00A031A8">
        <w:rPr>
          <w:color w:val="000000"/>
        </w:rPr>
        <w:t xml:space="preserve"> работу по</w:t>
      </w:r>
      <w:r w:rsidRPr="00A031A8">
        <w:t xml:space="preserve"> закреплению прилегающей территорий</w:t>
      </w:r>
      <w:r w:rsidRPr="00A031A8">
        <w:rPr>
          <w:color w:val="000000"/>
        </w:rPr>
        <w:t xml:space="preserve"> согласно</w:t>
      </w:r>
      <w:r w:rsidRPr="00A031A8">
        <w:rPr>
          <w:lang w:eastAsia="ar-SA"/>
        </w:rPr>
        <w:t xml:space="preserve"> правил организации благоустройства на территории Нязепетровского городского поселения</w:t>
      </w:r>
      <w:r w:rsidRPr="00A031A8">
        <w:rPr>
          <w:color w:val="000000"/>
        </w:rPr>
        <w:t>;</w:t>
      </w:r>
    </w:p>
    <w:p w:rsidR="00937A3D" w:rsidRPr="00A031A8" w:rsidRDefault="00E54410" w:rsidP="00937A3D">
      <w:pPr>
        <w:autoSpaceDE w:val="0"/>
        <w:autoSpaceDN w:val="0"/>
        <w:adjustRightInd w:val="0"/>
        <w:jc w:val="both"/>
        <w:rPr>
          <w:color w:val="052635"/>
        </w:rPr>
      </w:pPr>
      <w:r>
        <w:rPr>
          <w:rFonts w:ascii="Times New Roman CYR" w:hAnsi="Times New Roman CYR" w:cs="Times New Roman CYR"/>
        </w:rPr>
        <w:t xml:space="preserve">        -</w:t>
      </w:r>
      <w:r w:rsidR="00937A3D">
        <w:rPr>
          <w:rFonts w:ascii="Times New Roman CYR" w:hAnsi="Times New Roman CYR" w:cs="Times New Roman CYR"/>
        </w:rPr>
        <w:t xml:space="preserve"> работать над</w:t>
      </w:r>
      <w:r w:rsidR="00937A3D" w:rsidRPr="00A031A8">
        <w:rPr>
          <w:rFonts w:ascii="Times New Roman CYR" w:hAnsi="Times New Roman CYR" w:cs="Times New Roman CYR"/>
        </w:rPr>
        <w:t xml:space="preserve"> </w:t>
      </w:r>
      <w:r w:rsidR="00937A3D">
        <w:rPr>
          <w:color w:val="052635"/>
        </w:rPr>
        <w:t>реализацией</w:t>
      </w:r>
      <w:r w:rsidR="00937A3D" w:rsidRPr="00A031A8">
        <w:rPr>
          <w:color w:val="052635"/>
        </w:rPr>
        <w:t xml:space="preserve"> в рамках генерального плана города Нязепетровска стратегии развития поселения с созданием проектов планировки земельных участков</w:t>
      </w:r>
      <w:r w:rsidR="00937A3D" w:rsidRPr="00A031A8">
        <w:rPr>
          <w:rFonts w:ascii="Times New Roman CYR" w:hAnsi="Times New Roman CYR" w:cs="Times New Roman CYR"/>
        </w:rPr>
        <w:t xml:space="preserve"> –</w:t>
      </w:r>
      <w:r w:rsidR="00937A3D" w:rsidRPr="00A031A8">
        <w:rPr>
          <w:color w:val="052635"/>
        </w:rPr>
        <w:t xml:space="preserve"> площадок для размещения инвестиционных проектов и привлечения инвесторов;</w:t>
      </w:r>
    </w:p>
    <w:p w:rsidR="00937A3D" w:rsidRDefault="00937A3D" w:rsidP="0033428E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</w:t>
      </w:r>
      <w:r w:rsidR="00E54410">
        <w:rPr>
          <w:rFonts w:ascii="Times New Roman CYR" w:hAnsi="Times New Roman CYR" w:cs="Times New Roman CYR"/>
        </w:rPr>
        <w:t>-</w:t>
      </w:r>
      <w:r w:rsidRPr="00A031A8">
        <w:rPr>
          <w:rFonts w:ascii="Times New Roman CYR" w:hAnsi="Times New Roman CYR" w:cs="Times New Roman CYR"/>
        </w:rPr>
        <w:t xml:space="preserve"> усилить контроль</w:t>
      </w:r>
      <w:r w:rsidRPr="00A031A8">
        <w:t xml:space="preserve"> при производстве ямочного ремонта асфальтобетонных покрытий</w:t>
      </w:r>
      <w:r w:rsidR="0033428E">
        <w:t>;</w:t>
      </w:r>
    </w:p>
    <w:p w:rsidR="00937A3D" w:rsidRPr="00A031A8" w:rsidRDefault="00E54410" w:rsidP="00937A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-</w:t>
      </w:r>
      <w:r w:rsidR="00937A3D">
        <w:rPr>
          <w:rFonts w:ascii="Times New Roman CYR" w:hAnsi="Times New Roman CYR" w:cs="Times New Roman CYR"/>
        </w:rPr>
        <w:t xml:space="preserve"> принять меры по ремонту сетей электроснабжения с последующей передачей их обслуживающей организации.</w:t>
      </w:r>
      <w:r w:rsidR="00937A3D" w:rsidRPr="00A031A8">
        <w:rPr>
          <w:rFonts w:ascii="Times New Roman CYR" w:hAnsi="Times New Roman CYR" w:cs="Times New Roman CYR"/>
        </w:rPr>
        <w:t xml:space="preserve"> </w:t>
      </w:r>
    </w:p>
    <w:p w:rsidR="00937A3D" w:rsidRDefault="00937A3D" w:rsidP="00937A3D">
      <w:pPr>
        <w:jc w:val="both"/>
      </w:pPr>
      <w:r w:rsidRPr="00A031A8">
        <w:t xml:space="preserve">Учитывая изложенное выше, Совет депутатов Нязепетровского городского поселения </w:t>
      </w:r>
    </w:p>
    <w:p w:rsidR="00763623" w:rsidRPr="00A031A8" w:rsidRDefault="00763623" w:rsidP="00937A3D">
      <w:pPr>
        <w:jc w:val="both"/>
      </w:pPr>
    </w:p>
    <w:p w:rsidR="00937A3D" w:rsidRPr="00A031A8" w:rsidRDefault="00937A3D" w:rsidP="00937A3D">
      <w:pPr>
        <w:jc w:val="both"/>
        <w:rPr>
          <w:b/>
        </w:rPr>
      </w:pPr>
      <w:r>
        <w:rPr>
          <w:b/>
        </w:rPr>
        <w:t xml:space="preserve">                                                                </w:t>
      </w:r>
      <w:r w:rsidRPr="00A031A8">
        <w:rPr>
          <w:b/>
        </w:rPr>
        <w:t>РЕШАЕТ:</w:t>
      </w:r>
    </w:p>
    <w:p w:rsidR="00937A3D" w:rsidRPr="00A031A8" w:rsidRDefault="00937A3D" w:rsidP="00937A3D">
      <w:pPr>
        <w:jc w:val="both"/>
      </w:pPr>
      <w:r w:rsidRPr="00A031A8">
        <w:t xml:space="preserve">           </w:t>
      </w:r>
      <w:r w:rsidRPr="00FE509A">
        <w:t>1</w:t>
      </w:r>
      <w:r w:rsidRPr="00A031A8">
        <w:t>. Отчет Главы Нязепетровского городского поселения «Об отчете о де</w:t>
      </w:r>
      <w:r w:rsidR="00086468">
        <w:t>ятельности Главы</w:t>
      </w:r>
      <w:r w:rsidRPr="00A031A8">
        <w:t xml:space="preserve"> Нязепетровск</w:t>
      </w:r>
      <w:r w:rsidR="004E32E2">
        <w:t>ого городского поселения за 2022</w:t>
      </w:r>
      <w:r w:rsidRPr="00A031A8">
        <w:t xml:space="preserve"> год», принять к сведению. (Прилагается).</w:t>
      </w:r>
    </w:p>
    <w:p w:rsidR="00937A3D" w:rsidRPr="00A031A8" w:rsidRDefault="00937A3D" w:rsidP="00937A3D">
      <w:pPr>
        <w:ind w:firstLine="709"/>
        <w:jc w:val="both"/>
      </w:pPr>
      <w:r w:rsidRPr="00A031A8">
        <w:t xml:space="preserve"> Призн</w:t>
      </w:r>
      <w:r w:rsidR="00AC415A">
        <w:t>ать работу Главы Нязепетровск</w:t>
      </w:r>
      <w:r w:rsidR="004E32E2">
        <w:t>ого городского поселения за 2022</w:t>
      </w:r>
      <w:r w:rsidR="00AC415A">
        <w:t xml:space="preserve"> год</w:t>
      </w:r>
      <w:r w:rsidRPr="00A031A8">
        <w:t xml:space="preserve"> – </w:t>
      </w:r>
      <w:r w:rsidR="00086468">
        <w:t>«</w:t>
      </w:r>
      <w:r w:rsidRPr="00A031A8">
        <w:t>удовлетворительной</w:t>
      </w:r>
      <w:r w:rsidR="00086468">
        <w:t>»</w:t>
      </w:r>
      <w:r w:rsidRPr="00A031A8">
        <w:t>.</w:t>
      </w:r>
    </w:p>
    <w:p w:rsidR="00937A3D" w:rsidRPr="00A031A8" w:rsidRDefault="00937A3D" w:rsidP="00937A3D">
      <w:pPr>
        <w:ind w:firstLine="709"/>
        <w:jc w:val="both"/>
      </w:pPr>
      <w:r w:rsidRPr="00A031A8">
        <w:t>2.</w:t>
      </w:r>
      <w:r w:rsidRPr="00A031A8">
        <w:rPr>
          <w:b/>
        </w:rPr>
        <w:t xml:space="preserve"> </w:t>
      </w:r>
      <w:r>
        <w:t xml:space="preserve">Рекомендовать </w:t>
      </w:r>
      <w:r w:rsidRPr="00A031A8">
        <w:t>Главе Нязепетровского городского поселения</w:t>
      </w:r>
      <w:r w:rsidRPr="00A031A8">
        <w:rPr>
          <w:b/>
        </w:rPr>
        <w:t>:</w:t>
      </w:r>
      <w:r w:rsidRPr="00A031A8">
        <w:t xml:space="preserve"> </w:t>
      </w:r>
    </w:p>
    <w:p w:rsidR="00937A3D" w:rsidRPr="00A031A8" w:rsidRDefault="00937A3D" w:rsidP="00937A3D">
      <w:pPr>
        <w:jc w:val="both"/>
        <w:rPr>
          <w:b/>
        </w:rPr>
      </w:pPr>
      <w:r>
        <w:t xml:space="preserve">       </w:t>
      </w:r>
      <w:r w:rsidRPr="00A031A8">
        <w:t xml:space="preserve"> </w:t>
      </w:r>
      <w:r w:rsidR="00E54410">
        <w:rPr>
          <w:rFonts w:ascii="Times New Roman CYR" w:hAnsi="Times New Roman CYR" w:cs="Times New Roman CYR"/>
        </w:rPr>
        <w:t>-</w:t>
      </w:r>
      <w:r w:rsidRPr="00A031A8">
        <w:t xml:space="preserve"> учитыва</w:t>
      </w:r>
      <w:r>
        <w:t>ть</w:t>
      </w:r>
      <w:r w:rsidR="004E32E2">
        <w:t xml:space="preserve"> в 2023</w:t>
      </w:r>
      <w:r w:rsidRPr="00A031A8">
        <w:t xml:space="preserve"> году замечания и пр</w:t>
      </w:r>
      <w:r>
        <w:t>едложения депутатов, высказанные</w:t>
      </w:r>
      <w:r w:rsidRPr="00A031A8">
        <w:t xml:space="preserve"> в ходе обсуждения отчета и разработать мероприятия по устранению отмеченных недостатков</w:t>
      </w:r>
      <w:r w:rsidRPr="00A031A8">
        <w:rPr>
          <w:b/>
        </w:rPr>
        <w:t>;</w:t>
      </w:r>
    </w:p>
    <w:p w:rsidR="00937A3D" w:rsidRPr="00A031A8" w:rsidRDefault="00937A3D" w:rsidP="00937A3D">
      <w:pPr>
        <w:autoSpaceDE w:val="0"/>
        <w:autoSpaceDN w:val="0"/>
        <w:adjustRightInd w:val="0"/>
        <w:jc w:val="both"/>
      </w:pPr>
      <w:r>
        <w:t xml:space="preserve">       </w:t>
      </w:r>
      <w:r w:rsidRPr="00A031A8">
        <w:t xml:space="preserve"> </w:t>
      </w:r>
      <w:r w:rsidR="00E54410">
        <w:rPr>
          <w:rFonts w:ascii="Times New Roman CYR" w:hAnsi="Times New Roman CYR" w:cs="Times New Roman CYR"/>
        </w:rPr>
        <w:t xml:space="preserve">- </w:t>
      </w:r>
      <w:r w:rsidRPr="00A031A8">
        <w:rPr>
          <w:color w:val="052635"/>
        </w:rPr>
        <w:t xml:space="preserve">обратить особое внимание на </w:t>
      </w:r>
      <w:r w:rsidRPr="00A031A8">
        <w:t>выполнение наказов избират</w:t>
      </w:r>
      <w:r w:rsidR="00E54410">
        <w:t>елей.</w:t>
      </w:r>
      <w:r>
        <w:t xml:space="preserve">        </w:t>
      </w:r>
    </w:p>
    <w:p w:rsidR="00937A3D" w:rsidRPr="00A031A8" w:rsidRDefault="00937A3D" w:rsidP="00937A3D">
      <w:pPr>
        <w:ind w:firstLine="709"/>
        <w:jc w:val="both"/>
        <w:rPr>
          <w:b/>
        </w:rPr>
      </w:pPr>
      <w:r w:rsidRPr="00A031A8">
        <w:t>3. Контроль за исполнением настоящего решения возложить на Главу городского поселения и</w:t>
      </w:r>
      <w:r>
        <w:t xml:space="preserve"> </w:t>
      </w:r>
      <w:r w:rsidRPr="00A031A8">
        <w:t>постоянные комиссии Совета депутатов</w:t>
      </w:r>
      <w:r w:rsidRPr="00A031A8">
        <w:rPr>
          <w:b/>
        </w:rPr>
        <w:t>.</w:t>
      </w:r>
    </w:p>
    <w:p w:rsidR="009833C1" w:rsidRDefault="00AC415A" w:rsidP="009833C1">
      <w:pPr>
        <w:pStyle w:val="a7"/>
        <w:rPr>
          <w:sz w:val="24"/>
          <w:szCs w:val="24"/>
        </w:rPr>
      </w:pPr>
      <w:r>
        <w:t xml:space="preserve">              </w:t>
      </w:r>
      <w:r w:rsidR="00937A3D" w:rsidRPr="009833C1">
        <w:rPr>
          <w:sz w:val="24"/>
          <w:szCs w:val="24"/>
        </w:rPr>
        <w:t xml:space="preserve">4. </w:t>
      </w:r>
      <w:r w:rsidR="009833C1" w:rsidRPr="009833C1">
        <w:rPr>
          <w:sz w:val="24"/>
          <w:szCs w:val="24"/>
        </w:rPr>
        <w:t>Настоящее решение вступает в силу со дня</w:t>
      </w:r>
      <w:r w:rsidR="009833C1">
        <w:rPr>
          <w:sz w:val="24"/>
          <w:szCs w:val="24"/>
        </w:rPr>
        <w:t xml:space="preserve"> принятия, </w:t>
      </w:r>
      <w:proofErr w:type="gramStart"/>
      <w:r w:rsidR="009833C1">
        <w:rPr>
          <w:sz w:val="24"/>
          <w:szCs w:val="24"/>
        </w:rPr>
        <w:t xml:space="preserve">подлежит </w:t>
      </w:r>
      <w:r w:rsidR="009833C1" w:rsidRPr="009833C1">
        <w:rPr>
          <w:sz w:val="24"/>
          <w:szCs w:val="24"/>
        </w:rPr>
        <w:t xml:space="preserve"> </w:t>
      </w:r>
      <w:r w:rsidR="009833C1">
        <w:rPr>
          <w:sz w:val="24"/>
          <w:szCs w:val="24"/>
        </w:rPr>
        <w:t>официальному</w:t>
      </w:r>
      <w:proofErr w:type="gramEnd"/>
      <w:r w:rsidR="009833C1">
        <w:rPr>
          <w:sz w:val="24"/>
          <w:szCs w:val="24"/>
        </w:rPr>
        <w:t xml:space="preserve"> опубликованию</w:t>
      </w:r>
      <w:r w:rsidR="009833C1" w:rsidRPr="009833C1">
        <w:rPr>
          <w:sz w:val="24"/>
          <w:szCs w:val="24"/>
        </w:rPr>
        <w:t xml:space="preserve"> в периодическом печатном издании, определяемом в соответствии с действующим законодательством и (или) на сайте </w:t>
      </w:r>
      <w:proofErr w:type="spellStart"/>
      <w:r w:rsidR="009833C1" w:rsidRPr="009833C1">
        <w:rPr>
          <w:sz w:val="24"/>
          <w:szCs w:val="24"/>
        </w:rPr>
        <w:t>Нязепетровского</w:t>
      </w:r>
      <w:proofErr w:type="spellEnd"/>
      <w:r w:rsidR="009833C1" w:rsidRPr="009833C1">
        <w:rPr>
          <w:sz w:val="24"/>
          <w:szCs w:val="24"/>
        </w:rPr>
        <w:t xml:space="preserve"> муниципального района Челябинской области (</w:t>
      </w:r>
      <w:r w:rsidR="009833C1" w:rsidRPr="009833C1">
        <w:rPr>
          <w:sz w:val="24"/>
          <w:szCs w:val="24"/>
          <w:lang w:val="en-US"/>
        </w:rPr>
        <w:t>http</w:t>
      </w:r>
      <w:r w:rsidR="009833C1" w:rsidRPr="009833C1">
        <w:rPr>
          <w:sz w:val="24"/>
          <w:szCs w:val="24"/>
        </w:rPr>
        <w:t xml:space="preserve">s:// </w:t>
      </w:r>
      <w:proofErr w:type="spellStart"/>
      <w:r w:rsidR="009833C1" w:rsidRPr="009833C1">
        <w:rPr>
          <w:sz w:val="24"/>
          <w:szCs w:val="24"/>
          <w:lang w:val="en-US"/>
        </w:rPr>
        <w:t>nzpr</w:t>
      </w:r>
      <w:proofErr w:type="spellEnd"/>
      <w:r w:rsidR="009833C1" w:rsidRPr="009833C1">
        <w:rPr>
          <w:sz w:val="24"/>
          <w:szCs w:val="24"/>
        </w:rPr>
        <w:t>.</w:t>
      </w:r>
      <w:proofErr w:type="spellStart"/>
      <w:r w:rsidR="009833C1" w:rsidRPr="009833C1">
        <w:rPr>
          <w:sz w:val="24"/>
          <w:szCs w:val="24"/>
          <w:lang w:val="en-US"/>
        </w:rPr>
        <w:t>ru</w:t>
      </w:r>
      <w:proofErr w:type="spellEnd"/>
      <w:r w:rsidR="009833C1" w:rsidRPr="009833C1">
        <w:rPr>
          <w:sz w:val="24"/>
          <w:szCs w:val="24"/>
        </w:rPr>
        <w:t>, регистрация в качестве сетевого издания: Эл № ФС77-81111 от 17 мая 202</w:t>
      </w:r>
      <w:r w:rsidR="009833C1">
        <w:rPr>
          <w:sz w:val="24"/>
          <w:szCs w:val="24"/>
        </w:rPr>
        <w:t>1 года) и</w:t>
      </w:r>
      <w:r w:rsidR="009833C1" w:rsidRPr="009833C1">
        <w:rPr>
          <w:sz w:val="24"/>
          <w:szCs w:val="24"/>
        </w:rPr>
        <w:t xml:space="preserve"> размещению на официальном сайте Нязепетровского городского поселения. </w:t>
      </w:r>
    </w:p>
    <w:p w:rsidR="009833C1" w:rsidRPr="00A031A8" w:rsidRDefault="009833C1" w:rsidP="009833C1">
      <w:pPr>
        <w:ind w:firstLine="709"/>
        <w:jc w:val="both"/>
        <w:rPr>
          <w:b/>
        </w:rPr>
      </w:pPr>
      <w:r>
        <w:t>5</w:t>
      </w:r>
      <w:r w:rsidRPr="00A031A8">
        <w:t>. Контроль за исполнением настоящего решения возложить на Главу городского поселения и</w:t>
      </w:r>
      <w:r>
        <w:t xml:space="preserve"> </w:t>
      </w:r>
      <w:r w:rsidRPr="00A031A8">
        <w:t>постоянные комиссии Совета депутатов</w:t>
      </w:r>
      <w:r w:rsidRPr="00A031A8">
        <w:rPr>
          <w:b/>
        </w:rPr>
        <w:t>.</w:t>
      </w:r>
    </w:p>
    <w:p w:rsidR="009833C1" w:rsidRPr="009833C1" w:rsidRDefault="009833C1" w:rsidP="009833C1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EF04CC" w:rsidRPr="00A031A8" w:rsidRDefault="00EF04CC" w:rsidP="00937A3D">
      <w:pPr>
        <w:ind w:firstLine="709"/>
        <w:jc w:val="both"/>
      </w:pPr>
    </w:p>
    <w:p w:rsidR="00763623" w:rsidRDefault="00937A3D" w:rsidP="00937A3D">
      <w:pPr>
        <w:jc w:val="both"/>
      </w:pPr>
      <w:r>
        <w:t xml:space="preserve">Глава Нязепетровского </w:t>
      </w:r>
    </w:p>
    <w:p w:rsidR="00937A3D" w:rsidRDefault="00937A3D" w:rsidP="00937A3D">
      <w:pPr>
        <w:jc w:val="both"/>
      </w:pPr>
      <w:r>
        <w:t xml:space="preserve">городского поселения                      </w:t>
      </w:r>
      <w:r w:rsidR="00763623">
        <w:t xml:space="preserve">                                                          </w:t>
      </w:r>
      <w:bookmarkStart w:id="0" w:name="_GoBack"/>
      <w:bookmarkEnd w:id="0"/>
      <w:r>
        <w:t xml:space="preserve">      </w:t>
      </w:r>
      <w:proofErr w:type="spellStart"/>
      <w:r>
        <w:t>Лукоянов</w:t>
      </w:r>
      <w:proofErr w:type="spellEnd"/>
      <w:r>
        <w:t xml:space="preserve"> Г.В.</w:t>
      </w:r>
    </w:p>
    <w:p w:rsidR="004B0DF9" w:rsidRDefault="00763623">
      <w:r>
        <w:t xml:space="preserve"> </w:t>
      </w:r>
    </w:p>
    <w:sectPr w:rsidR="004B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8A"/>
    <w:rsid w:val="00086468"/>
    <w:rsid w:val="00094690"/>
    <w:rsid w:val="001A4698"/>
    <w:rsid w:val="0026488A"/>
    <w:rsid w:val="002937FB"/>
    <w:rsid w:val="0033428E"/>
    <w:rsid w:val="00463AD5"/>
    <w:rsid w:val="004B0DF9"/>
    <w:rsid w:val="004D41C5"/>
    <w:rsid w:val="004E32E2"/>
    <w:rsid w:val="00710210"/>
    <w:rsid w:val="00763623"/>
    <w:rsid w:val="00844523"/>
    <w:rsid w:val="00937A3D"/>
    <w:rsid w:val="009833C1"/>
    <w:rsid w:val="00AC415A"/>
    <w:rsid w:val="00BF2D10"/>
    <w:rsid w:val="00E54410"/>
    <w:rsid w:val="00EF04CC"/>
    <w:rsid w:val="00F1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40FB8-3C8E-4FC1-93F0-84F24072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A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7A3D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rsid w:val="00937A3D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937A3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37A3D"/>
  </w:style>
  <w:style w:type="paragraph" w:customStyle="1" w:styleId="ConsPlusNormal">
    <w:name w:val="ConsPlusNormal"/>
    <w:rsid w:val="00937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qFormat/>
    <w:rsid w:val="00AC415A"/>
    <w:rPr>
      <w:b/>
      <w:bCs/>
    </w:rPr>
  </w:style>
  <w:style w:type="paragraph" w:styleId="a7">
    <w:name w:val="No Spacing"/>
    <w:uiPriority w:val="1"/>
    <w:qFormat/>
    <w:rsid w:val="00AC41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02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021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Лукоянов Г В</dc:creator>
  <cp:keywords/>
  <dc:description/>
  <cp:lastModifiedBy>Секретарь</cp:lastModifiedBy>
  <cp:revision>2</cp:revision>
  <cp:lastPrinted>2023-05-29T04:00:00Z</cp:lastPrinted>
  <dcterms:created xsi:type="dcterms:W3CDTF">2023-06-01T03:58:00Z</dcterms:created>
  <dcterms:modified xsi:type="dcterms:W3CDTF">2023-06-01T03:58:00Z</dcterms:modified>
</cp:coreProperties>
</file>