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A5C93" w14:textId="24243243" w:rsidR="00BD6DC1" w:rsidRDefault="00BD6DC1" w:rsidP="00587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1E5794" w14:textId="77777777" w:rsidR="00BD6DC1" w:rsidRDefault="00BD6DC1" w:rsidP="00BD6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412C359" w14:textId="77777777" w:rsidR="00BD6DC1" w:rsidRPr="00BD6DC1" w:rsidRDefault="00BD6DC1" w:rsidP="00587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DC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4EDD0D77" w14:textId="77777777" w:rsidR="00BD6DC1" w:rsidRPr="00BD6DC1" w:rsidRDefault="00BD6DC1" w:rsidP="00587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DC1">
        <w:rPr>
          <w:rFonts w:ascii="Times New Roman" w:hAnsi="Times New Roman" w:cs="Times New Roman"/>
          <w:sz w:val="24"/>
          <w:szCs w:val="24"/>
        </w:rPr>
        <w:t xml:space="preserve">СОБРАНИЕ ДЕПУТАТОВ НЯЗЕПЕТРОВСКОГО МУНИЦИПАЛЬНОГО </w:t>
      </w:r>
      <w:r w:rsidR="00646825">
        <w:rPr>
          <w:rFonts w:ascii="Times New Roman" w:hAnsi="Times New Roman" w:cs="Times New Roman"/>
          <w:sz w:val="24"/>
          <w:szCs w:val="24"/>
        </w:rPr>
        <w:t>ОКРУГ</w:t>
      </w:r>
      <w:r w:rsidRPr="00BD6DC1">
        <w:rPr>
          <w:rFonts w:ascii="Times New Roman" w:hAnsi="Times New Roman" w:cs="Times New Roman"/>
          <w:sz w:val="24"/>
          <w:szCs w:val="24"/>
        </w:rPr>
        <w:t>А</w:t>
      </w:r>
    </w:p>
    <w:p w14:paraId="115A69CC" w14:textId="77777777" w:rsidR="00BD6DC1" w:rsidRPr="00BD6DC1" w:rsidRDefault="00BD6DC1" w:rsidP="00587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DC1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14:paraId="5499693C" w14:textId="77777777" w:rsidR="00BD6DC1" w:rsidRPr="00BD6DC1" w:rsidRDefault="00BD6DC1" w:rsidP="00BD6D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C67107F" w14:textId="77777777" w:rsidR="00BD6DC1" w:rsidRDefault="00BD6DC1" w:rsidP="00587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DC1">
        <w:rPr>
          <w:rFonts w:ascii="Times New Roman" w:hAnsi="Times New Roman" w:cs="Times New Roman"/>
          <w:sz w:val="24"/>
          <w:szCs w:val="24"/>
        </w:rPr>
        <w:t>РЕШЕНИЕ</w:t>
      </w:r>
    </w:p>
    <w:p w14:paraId="38F0889E" w14:textId="77777777" w:rsidR="00154BE1" w:rsidRPr="00BD6DC1" w:rsidRDefault="00154BE1" w:rsidP="00BD6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EB5DCE0" w14:textId="77777777" w:rsidR="00BD6DC1" w:rsidRPr="00BD6DC1" w:rsidRDefault="00BD6DC1" w:rsidP="00154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C1">
        <w:rPr>
          <w:rFonts w:ascii="Times New Roman" w:hAnsi="Times New Roman" w:cs="Times New Roman"/>
          <w:sz w:val="24"/>
          <w:szCs w:val="24"/>
        </w:rPr>
        <w:t xml:space="preserve">от </w:t>
      </w:r>
      <w:r w:rsidR="001E0B0E">
        <w:rPr>
          <w:rFonts w:ascii="Times New Roman" w:hAnsi="Times New Roman" w:cs="Times New Roman"/>
          <w:sz w:val="24"/>
          <w:szCs w:val="24"/>
        </w:rPr>
        <w:t xml:space="preserve">13 февраля </w:t>
      </w:r>
      <w:r w:rsidRPr="00BD6DC1">
        <w:rPr>
          <w:rFonts w:ascii="Times New Roman" w:hAnsi="Times New Roman" w:cs="Times New Roman"/>
          <w:sz w:val="24"/>
          <w:szCs w:val="24"/>
        </w:rPr>
        <w:t>20</w:t>
      </w:r>
      <w:r w:rsidR="00646825">
        <w:rPr>
          <w:rFonts w:ascii="Times New Roman" w:hAnsi="Times New Roman" w:cs="Times New Roman"/>
          <w:sz w:val="24"/>
          <w:szCs w:val="24"/>
        </w:rPr>
        <w:t>2</w:t>
      </w:r>
      <w:r w:rsidR="0054164E">
        <w:rPr>
          <w:rFonts w:ascii="Times New Roman" w:hAnsi="Times New Roman" w:cs="Times New Roman"/>
          <w:sz w:val="24"/>
          <w:szCs w:val="24"/>
        </w:rPr>
        <w:t>5</w:t>
      </w:r>
      <w:r w:rsidR="00ED3868">
        <w:rPr>
          <w:rFonts w:ascii="Times New Roman" w:hAnsi="Times New Roman" w:cs="Times New Roman"/>
          <w:sz w:val="24"/>
          <w:szCs w:val="24"/>
        </w:rPr>
        <w:t xml:space="preserve"> </w:t>
      </w:r>
      <w:r w:rsidR="001E0B0E">
        <w:rPr>
          <w:rFonts w:ascii="Times New Roman" w:hAnsi="Times New Roman" w:cs="Times New Roman"/>
          <w:sz w:val="24"/>
          <w:szCs w:val="24"/>
        </w:rPr>
        <w:t>года</w:t>
      </w:r>
      <w:r w:rsidRPr="00BD6DC1">
        <w:rPr>
          <w:rFonts w:ascii="Times New Roman" w:hAnsi="Times New Roman" w:cs="Times New Roman"/>
          <w:sz w:val="24"/>
          <w:szCs w:val="24"/>
        </w:rPr>
        <w:t xml:space="preserve">. № </w:t>
      </w:r>
      <w:r w:rsidR="001E0B0E">
        <w:rPr>
          <w:rFonts w:ascii="Times New Roman" w:hAnsi="Times New Roman" w:cs="Times New Roman"/>
          <w:sz w:val="24"/>
          <w:szCs w:val="24"/>
        </w:rPr>
        <w:t>156</w:t>
      </w:r>
      <w:r w:rsidRPr="00BD6D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78885" w14:textId="77777777" w:rsidR="00BD6DC1" w:rsidRPr="00BD6DC1" w:rsidRDefault="00BD6DC1" w:rsidP="00154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C1">
        <w:rPr>
          <w:rFonts w:ascii="Times New Roman" w:hAnsi="Times New Roman" w:cs="Times New Roman"/>
          <w:sz w:val="24"/>
          <w:szCs w:val="24"/>
        </w:rPr>
        <w:t>г. Нязепетровск</w:t>
      </w:r>
    </w:p>
    <w:p w14:paraId="4A6D15A1" w14:textId="77777777" w:rsidR="00BD6DC1" w:rsidRPr="00BD6DC1" w:rsidRDefault="00BD6DC1" w:rsidP="00BD6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E3ADFC" w14:textId="77777777" w:rsidR="00BD6DC1" w:rsidRPr="00BD6DC1" w:rsidRDefault="00E45541" w:rsidP="00E45541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Положения о</w:t>
      </w:r>
      <w:r w:rsidRPr="000614E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порядке передачи в ар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енду имущества, находящегося в </w:t>
      </w:r>
      <w:r w:rsidRPr="000614E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E7DFF">
        <w:rPr>
          <w:rFonts w:ascii="Times New Roman" w:hAnsi="Times New Roman" w:cs="Times New Roman"/>
          <w:sz w:val="24"/>
          <w:szCs w:val="24"/>
        </w:rPr>
        <w:t xml:space="preserve"> -</w:t>
      </w:r>
      <w:r w:rsidR="00587643">
        <w:rPr>
          <w:rFonts w:ascii="Times New Roman" w:hAnsi="Times New Roman" w:cs="Times New Roman"/>
          <w:sz w:val="24"/>
          <w:szCs w:val="24"/>
        </w:rPr>
        <w:t xml:space="preserve"> </w:t>
      </w:r>
      <w:r w:rsidRPr="000614E8">
        <w:rPr>
          <w:rFonts w:ascii="Times New Roman" w:hAnsi="Times New Roman" w:cs="Times New Roman"/>
          <w:sz w:val="24"/>
          <w:szCs w:val="24"/>
        </w:rPr>
        <w:t xml:space="preserve">Нязепетровский муниципальный </w:t>
      </w:r>
      <w:r>
        <w:rPr>
          <w:rFonts w:ascii="Times New Roman" w:hAnsi="Times New Roman" w:cs="Times New Roman"/>
          <w:sz w:val="24"/>
          <w:szCs w:val="24"/>
        </w:rPr>
        <w:t>округ</w:t>
      </w:r>
    </w:p>
    <w:p w14:paraId="1A9676FD" w14:textId="77777777" w:rsidR="00BD6DC1" w:rsidRPr="00BD6DC1" w:rsidRDefault="00BD6DC1" w:rsidP="00BD6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5F849B" w14:textId="77777777" w:rsidR="00BD6DC1" w:rsidRPr="00BD6DC1" w:rsidRDefault="00BD6DC1" w:rsidP="00BD6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6EE6BC" w14:textId="77777777" w:rsidR="00BD6DC1" w:rsidRPr="00BD6DC1" w:rsidRDefault="00BD6DC1" w:rsidP="00BD6DC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DC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8" w:history="1">
        <w:r w:rsidRPr="00BD6DC1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Гражданским кодексом</w:t>
        </w:r>
      </w:hyperlink>
      <w:r w:rsidRPr="00BD6DC1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9" w:history="1">
        <w:r w:rsidRPr="00BD6DC1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BD6DC1">
        <w:rPr>
          <w:rFonts w:ascii="Times New Roman" w:hAnsi="Times New Roman" w:cs="Times New Roman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BD6DC1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="002878BA">
        <w:rPr>
          <w:rFonts w:ascii="Times New Roman" w:hAnsi="Times New Roman" w:cs="Times New Roman"/>
          <w:sz w:val="24"/>
          <w:szCs w:val="24"/>
        </w:rPr>
        <w:t>. №</w:t>
      </w:r>
      <w:r w:rsidR="00587643">
        <w:rPr>
          <w:rFonts w:ascii="Times New Roman" w:hAnsi="Times New Roman" w:cs="Times New Roman"/>
          <w:sz w:val="24"/>
          <w:szCs w:val="24"/>
        </w:rPr>
        <w:t xml:space="preserve"> </w:t>
      </w:r>
      <w:r w:rsidR="002878BA">
        <w:rPr>
          <w:rFonts w:ascii="Times New Roman" w:hAnsi="Times New Roman" w:cs="Times New Roman"/>
          <w:sz w:val="24"/>
          <w:szCs w:val="24"/>
        </w:rPr>
        <w:t>131-ФЗ «</w:t>
      </w:r>
      <w:r w:rsidRPr="00BD6DC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2878BA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BD6DC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BD6DC1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="00383207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614E8" w:rsidRPr="00FE749A">
        <w:rPr>
          <w:rFonts w:ascii="Times New Roman" w:hAnsi="Times New Roman" w:cs="Times New Roman"/>
          <w:sz w:val="24"/>
          <w:szCs w:val="24"/>
        </w:rPr>
        <w:t xml:space="preserve">от 26 июля 2006 года </w:t>
      </w:r>
      <w:r w:rsidR="00587643">
        <w:rPr>
          <w:rFonts w:ascii="Times New Roman" w:hAnsi="Times New Roman" w:cs="Times New Roman"/>
          <w:sz w:val="24"/>
          <w:szCs w:val="24"/>
        </w:rPr>
        <w:t xml:space="preserve">    </w:t>
      </w:r>
      <w:r w:rsidR="000614E8" w:rsidRPr="00FE749A">
        <w:rPr>
          <w:rFonts w:ascii="Times New Roman" w:hAnsi="Times New Roman" w:cs="Times New Roman"/>
          <w:sz w:val="24"/>
          <w:szCs w:val="24"/>
        </w:rPr>
        <w:t>№ 135-ФЗ «О защите конкуренции»</w:t>
      </w:r>
      <w:r w:rsidR="000614E8">
        <w:rPr>
          <w:rFonts w:ascii="Times New Roman" w:hAnsi="Times New Roman" w:cs="Times New Roman"/>
          <w:sz w:val="24"/>
          <w:szCs w:val="24"/>
        </w:rPr>
        <w:t xml:space="preserve">, </w:t>
      </w:r>
      <w:r w:rsidR="0054164E" w:rsidRPr="0054164E">
        <w:rPr>
          <w:rFonts w:ascii="Times New Roman" w:hAnsi="Times New Roman" w:cs="Times New Roman"/>
          <w:sz w:val="24"/>
          <w:szCs w:val="24"/>
        </w:rPr>
        <w:t>Уставом Нязепетровского муниципального округа, в соответствии с «Положением о владении, пользовании и распоряжении муниципальным имуществом Нязепетровского муниципального округа Чел</w:t>
      </w:r>
      <w:r w:rsidR="00383207">
        <w:rPr>
          <w:rFonts w:ascii="Times New Roman" w:hAnsi="Times New Roman" w:cs="Times New Roman"/>
          <w:sz w:val="24"/>
          <w:szCs w:val="24"/>
        </w:rPr>
        <w:t>ябинской области», утвержденным</w:t>
      </w:r>
      <w:r w:rsidR="0054164E" w:rsidRPr="0054164E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Нязепетровского муниципального округа Челябинской области от 27.01.2025 г. № 139,</w:t>
      </w:r>
      <w:r w:rsidR="00587643">
        <w:rPr>
          <w:rFonts w:ascii="Times New Roman" w:hAnsi="Times New Roman" w:cs="Times New Roman"/>
          <w:sz w:val="24"/>
          <w:szCs w:val="24"/>
        </w:rPr>
        <w:t xml:space="preserve"> </w:t>
      </w:r>
      <w:r w:rsidRPr="00BD6DC1">
        <w:rPr>
          <w:rFonts w:ascii="Times New Roman" w:hAnsi="Times New Roman" w:cs="Times New Roman"/>
          <w:sz w:val="24"/>
          <w:szCs w:val="24"/>
        </w:rPr>
        <w:t xml:space="preserve">Собрание депутатов Нязепетровского муниципального </w:t>
      </w:r>
      <w:r w:rsidR="00646825">
        <w:rPr>
          <w:rFonts w:ascii="Times New Roman" w:hAnsi="Times New Roman" w:cs="Times New Roman"/>
          <w:sz w:val="24"/>
          <w:szCs w:val="24"/>
        </w:rPr>
        <w:t>округ</w:t>
      </w:r>
      <w:r w:rsidRPr="00BD6DC1">
        <w:rPr>
          <w:rFonts w:ascii="Times New Roman" w:hAnsi="Times New Roman" w:cs="Times New Roman"/>
          <w:sz w:val="24"/>
          <w:szCs w:val="24"/>
        </w:rPr>
        <w:t xml:space="preserve">а </w:t>
      </w:r>
    </w:p>
    <w:p w14:paraId="39966528" w14:textId="77777777" w:rsidR="00BD6DC1" w:rsidRPr="00BD6DC1" w:rsidRDefault="00BD6DC1" w:rsidP="00BD6DC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B38579" w14:textId="77777777" w:rsidR="00BD6DC1" w:rsidRPr="00BD6DC1" w:rsidRDefault="00BD6DC1" w:rsidP="00BD6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6DC1">
        <w:rPr>
          <w:rFonts w:ascii="Times New Roman" w:hAnsi="Times New Roman" w:cs="Times New Roman"/>
          <w:sz w:val="24"/>
          <w:szCs w:val="24"/>
        </w:rPr>
        <w:t>РЕШАЕТ:</w:t>
      </w:r>
    </w:p>
    <w:p w14:paraId="5714655F" w14:textId="77777777" w:rsidR="00BD6DC1" w:rsidRPr="00BD6DC1" w:rsidRDefault="00BD6DC1" w:rsidP="00BD6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481D55D" w14:textId="77777777" w:rsidR="00BD6DC1" w:rsidRPr="00831884" w:rsidRDefault="00BD6DC1" w:rsidP="0083188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4E8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831884">
        <w:rPr>
          <w:rFonts w:ascii="Times New Roman" w:hAnsi="Times New Roman" w:cs="Times New Roman"/>
          <w:sz w:val="24"/>
          <w:szCs w:val="24"/>
        </w:rPr>
        <w:t>прилагаемое Положение о</w:t>
      </w:r>
      <w:r w:rsidR="000614E8" w:rsidRPr="000614E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порядке передачи в ар</w:t>
      </w:r>
      <w:r w:rsidR="00646825">
        <w:rPr>
          <w:rFonts w:ascii="Times New Roman" w:eastAsia="Times New Roman" w:hAnsi="Times New Roman" w:cs="Times New Roman"/>
          <w:bCs/>
          <w:sz w:val="24"/>
          <w:szCs w:val="24"/>
        </w:rPr>
        <w:t xml:space="preserve">енду имущества, находящегося в </w:t>
      </w:r>
      <w:r w:rsidR="000614E8" w:rsidRPr="000614E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собственности </w:t>
      </w:r>
      <w:r w:rsidR="000614E8" w:rsidRPr="000614E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E7DFF">
        <w:rPr>
          <w:rFonts w:ascii="Times New Roman" w:hAnsi="Times New Roman" w:cs="Times New Roman"/>
          <w:sz w:val="24"/>
          <w:szCs w:val="24"/>
        </w:rPr>
        <w:t xml:space="preserve"> - </w:t>
      </w:r>
      <w:r w:rsidR="000614E8" w:rsidRPr="000614E8">
        <w:rPr>
          <w:rFonts w:ascii="Times New Roman" w:hAnsi="Times New Roman" w:cs="Times New Roman"/>
          <w:sz w:val="24"/>
          <w:szCs w:val="24"/>
        </w:rPr>
        <w:t xml:space="preserve">Нязепетровский муниципальный </w:t>
      </w:r>
      <w:r w:rsidR="00646825">
        <w:rPr>
          <w:rFonts w:ascii="Times New Roman" w:hAnsi="Times New Roman" w:cs="Times New Roman"/>
          <w:sz w:val="24"/>
          <w:szCs w:val="24"/>
        </w:rPr>
        <w:t>округ</w:t>
      </w:r>
      <w:r w:rsidRPr="00BD6DC1">
        <w:rPr>
          <w:rFonts w:ascii="Times New Roman" w:hAnsi="Times New Roman" w:cs="Times New Roman"/>
          <w:sz w:val="24"/>
          <w:szCs w:val="24"/>
        </w:rPr>
        <w:t>.</w:t>
      </w:r>
    </w:p>
    <w:p w14:paraId="43E3212F" w14:textId="77777777" w:rsidR="000614E8" w:rsidRPr="00646825" w:rsidRDefault="000614E8" w:rsidP="0064682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614E8">
        <w:rPr>
          <w:rFonts w:ascii="Times New Roman" w:hAnsi="Times New Roman" w:cs="Times New Roman"/>
          <w:sz w:val="24"/>
          <w:szCs w:val="24"/>
        </w:rPr>
        <w:t>Признать</w:t>
      </w:r>
      <w:r w:rsidR="00D67B09">
        <w:rPr>
          <w:rFonts w:ascii="Times New Roman" w:hAnsi="Times New Roman" w:cs="Times New Roman"/>
          <w:sz w:val="24"/>
          <w:szCs w:val="24"/>
        </w:rPr>
        <w:t xml:space="preserve"> утратившим</w:t>
      </w:r>
      <w:r w:rsidRPr="000614E8">
        <w:rPr>
          <w:rFonts w:ascii="Times New Roman" w:hAnsi="Times New Roman" w:cs="Times New Roman"/>
          <w:sz w:val="24"/>
          <w:szCs w:val="24"/>
        </w:rPr>
        <w:t xml:space="preserve"> силу </w:t>
      </w:r>
      <w:r w:rsidR="00646825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0614E8">
        <w:rPr>
          <w:rFonts w:ascii="Times New Roman" w:hAnsi="Times New Roman" w:cs="Times New Roman"/>
          <w:sz w:val="24"/>
          <w:szCs w:val="24"/>
        </w:rPr>
        <w:t xml:space="preserve">Собрания депутатов Нязепетровского муниципального </w:t>
      </w:r>
      <w:r w:rsidR="00FB1D4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0614E8">
        <w:rPr>
          <w:rFonts w:ascii="Times New Roman" w:hAnsi="Times New Roman" w:cs="Times New Roman"/>
          <w:sz w:val="24"/>
          <w:szCs w:val="24"/>
        </w:rPr>
        <w:t xml:space="preserve">от </w:t>
      </w:r>
      <w:r w:rsidR="00646825">
        <w:rPr>
          <w:rFonts w:ascii="Times New Roman" w:hAnsi="Times New Roman" w:cs="Times New Roman"/>
          <w:sz w:val="24"/>
          <w:szCs w:val="24"/>
        </w:rPr>
        <w:t>10</w:t>
      </w:r>
      <w:r w:rsidRPr="000614E8">
        <w:rPr>
          <w:rFonts w:ascii="Times New Roman" w:hAnsi="Times New Roman" w:cs="Times New Roman"/>
          <w:sz w:val="24"/>
          <w:szCs w:val="24"/>
        </w:rPr>
        <w:t>.</w:t>
      </w:r>
      <w:r w:rsidR="00646825">
        <w:rPr>
          <w:rFonts w:ascii="Times New Roman" w:hAnsi="Times New Roman" w:cs="Times New Roman"/>
          <w:sz w:val="24"/>
          <w:szCs w:val="24"/>
        </w:rPr>
        <w:t>09</w:t>
      </w:r>
      <w:r w:rsidRPr="000614E8">
        <w:rPr>
          <w:rFonts w:ascii="Times New Roman" w:hAnsi="Times New Roman" w:cs="Times New Roman"/>
          <w:sz w:val="24"/>
          <w:szCs w:val="24"/>
        </w:rPr>
        <w:t>.20</w:t>
      </w:r>
      <w:r w:rsidR="00646825">
        <w:rPr>
          <w:rFonts w:ascii="Times New Roman" w:hAnsi="Times New Roman" w:cs="Times New Roman"/>
          <w:sz w:val="24"/>
          <w:szCs w:val="24"/>
        </w:rPr>
        <w:t>19</w:t>
      </w:r>
      <w:r w:rsidRPr="000614E8">
        <w:rPr>
          <w:rFonts w:ascii="Times New Roman" w:hAnsi="Times New Roman" w:cs="Times New Roman"/>
          <w:sz w:val="24"/>
          <w:szCs w:val="24"/>
        </w:rPr>
        <w:t xml:space="preserve"> г. № </w:t>
      </w:r>
      <w:r w:rsidR="00646825">
        <w:rPr>
          <w:rFonts w:ascii="Times New Roman" w:hAnsi="Times New Roman" w:cs="Times New Roman"/>
          <w:sz w:val="24"/>
          <w:szCs w:val="24"/>
        </w:rPr>
        <w:t>539</w:t>
      </w:r>
      <w:r w:rsidRPr="000614E8">
        <w:rPr>
          <w:rFonts w:ascii="Times New Roman" w:hAnsi="Times New Roman" w:cs="Times New Roman"/>
          <w:sz w:val="24"/>
          <w:szCs w:val="24"/>
        </w:rPr>
        <w:t xml:space="preserve"> «</w:t>
      </w:r>
      <w:r w:rsidR="00646825" w:rsidRPr="00BD6DC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646825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646825" w:rsidRPr="000614E8">
        <w:rPr>
          <w:rFonts w:ascii="Times New Roman" w:eastAsia="Times New Roman" w:hAnsi="Times New Roman" w:cs="Times New Roman"/>
          <w:bCs/>
          <w:sz w:val="24"/>
          <w:szCs w:val="24"/>
        </w:rPr>
        <w:t>о порядке передачи в ар</w:t>
      </w:r>
      <w:r w:rsidR="00E45541">
        <w:rPr>
          <w:rFonts w:ascii="Times New Roman" w:eastAsia="Times New Roman" w:hAnsi="Times New Roman" w:cs="Times New Roman"/>
          <w:bCs/>
          <w:sz w:val="24"/>
          <w:szCs w:val="24"/>
        </w:rPr>
        <w:t xml:space="preserve">енду имущества, находящегося в </w:t>
      </w:r>
      <w:r w:rsidR="00646825" w:rsidRPr="000614E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собственности </w:t>
      </w:r>
      <w:r w:rsidR="00646825" w:rsidRPr="000614E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«Нязепетровский муниципальный </w:t>
      </w:r>
      <w:r w:rsidR="00E45541">
        <w:rPr>
          <w:rFonts w:ascii="Times New Roman" w:hAnsi="Times New Roman" w:cs="Times New Roman"/>
          <w:sz w:val="24"/>
          <w:szCs w:val="24"/>
        </w:rPr>
        <w:t>район</w:t>
      </w:r>
      <w:r w:rsidR="00646825" w:rsidRPr="000614E8">
        <w:rPr>
          <w:rFonts w:ascii="Times New Roman" w:hAnsi="Times New Roman" w:cs="Times New Roman"/>
          <w:sz w:val="24"/>
          <w:szCs w:val="24"/>
        </w:rPr>
        <w:t>» Челябинской области</w:t>
      </w:r>
      <w:r w:rsidRPr="000614E8">
        <w:rPr>
          <w:rFonts w:ascii="Times New Roman" w:hAnsi="Times New Roman" w:cs="Times New Roman"/>
          <w:sz w:val="24"/>
          <w:szCs w:val="24"/>
        </w:rPr>
        <w:t>».</w:t>
      </w:r>
    </w:p>
    <w:p w14:paraId="7B7CDE17" w14:textId="77777777" w:rsidR="00646825" w:rsidRPr="00470323" w:rsidRDefault="00646825" w:rsidP="00646825">
      <w:pPr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3</w:t>
      </w:r>
      <w:r w:rsidRPr="00470323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. Контроль исполнения настоящего решения возложить на постоянную комиссию по экономике, бюджету, финансам, вопросам налогообложения, жилищно-коммунального, транспортного, торгового и бытового обслуживания населения (Телятников Б.М.).</w:t>
      </w:r>
    </w:p>
    <w:p w14:paraId="00610648" w14:textId="77777777" w:rsidR="00AE7DFF" w:rsidRPr="001248CF" w:rsidRDefault="00AE7DFF" w:rsidP="00AE7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4E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подписания и подлежит</w:t>
      </w:r>
      <w:r w:rsidR="00587643">
        <w:rPr>
          <w:rFonts w:ascii="Times New Roman" w:hAnsi="Times New Roman" w:cs="Times New Roman"/>
          <w:sz w:val="24"/>
          <w:szCs w:val="24"/>
        </w:rPr>
        <w:t xml:space="preserve"> </w:t>
      </w:r>
      <w:r w:rsidRPr="0054164E">
        <w:rPr>
          <w:rFonts w:ascii="Times New Roman" w:hAnsi="Times New Roman" w:cs="Times New Roman"/>
          <w:sz w:val="24"/>
          <w:szCs w:val="24"/>
        </w:rPr>
        <w:t>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</w:t>
      </w:r>
      <w:r w:rsidR="00587643">
        <w:rPr>
          <w:rFonts w:ascii="Times New Roman" w:hAnsi="Times New Roman" w:cs="Times New Roman"/>
          <w:sz w:val="24"/>
          <w:szCs w:val="24"/>
        </w:rPr>
        <w:t>77-</w:t>
      </w:r>
      <w:r w:rsidR="0054164E">
        <w:rPr>
          <w:rFonts w:ascii="Times New Roman" w:hAnsi="Times New Roman" w:cs="Times New Roman"/>
          <w:sz w:val="24"/>
          <w:szCs w:val="24"/>
        </w:rPr>
        <w:t>81111 от 17</w:t>
      </w:r>
      <w:r w:rsidR="00587643">
        <w:rPr>
          <w:rFonts w:ascii="Times New Roman" w:hAnsi="Times New Roman" w:cs="Times New Roman"/>
          <w:sz w:val="24"/>
          <w:szCs w:val="24"/>
        </w:rPr>
        <w:t xml:space="preserve"> мая </w:t>
      </w:r>
      <w:r w:rsidRPr="0054164E">
        <w:rPr>
          <w:rFonts w:ascii="Times New Roman" w:hAnsi="Times New Roman" w:cs="Times New Roman"/>
          <w:sz w:val="24"/>
          <w:szCs w:val="24"/>
        </w:rPr>
        <w:t>2021 г.).</w:t>
      </w:r>
    </w:p>
    <w:p w14:paraId="253A9741" w14:textId="77777777" w:rsidR="00646825" w:rsidRPr="00BD6DC1" w:rsidRDefault="00646825" w:rsidP="0064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95AB3" w14:textId="77777777" w:rsidR="00646825" w:rsidRPr="00CA5F00" w:rsidRDefault="00646825" w:rsidP="006468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5F00">
        <w:rPr>
          <w:rFonts w:ascii="Times New Roman" w:eastAsia="Calibri" w:hAnsi="Times New Roman" w:cs="Times New Roman"/>
          <w:sz w:val="24"/>
          <w:szCs w:val="24"/>
        </w:rPr>
        <w:t>Председатель Собрания депутатов</w:t>
      </w:r>
    </w:p>
    <w:p w14:paraId="6EA97531" w14:textId="77777777" w:rsidR="00646825" w:rsidRDefault="00646825" w:rsidP="006468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5F00">
        <w:rPr>
          <w:rFonts w:ascii="Times New Roman" w:eastAsia="Calibri" w:hAnsi="Times New Roman" w:cs="Times New Roman"/>
          <w:sz w:val="24"/>
          <w:szCs w:val="24"/>
        </w:rPr>
        <w:t xml:space="preserve">Нязепетровского муниципального </w:t>
      </w:r>
      <w:r>
        <w:rPr>
          <w:rFonts w:ascii="Times New Roman" w:eastAsia="Calibri" w:hAnsi="Times New Roman" w:cs="Times New Roman"/>
          <w:sz w:val="24"/>
          <w:szCs w:val="24"/>
        </w:rPr>
        <w:t>округ</w:t>
      </w:r>
      <w:r w:rsidRPr="00CA5F00">
        <w:rPr>
          <w:rFonts w:ascii="Times New Roman" w:eastAsia="Calibri" w:hAnsi="Times New Roman" w:cs="Times New Roman"/>
          <w:sz w:val="24"/>
          <w:szCs w:val="24"/>
        </w:rPr>
        <w:t xml:space="preserve">а                               </w:t>
      </w:r>
      <w:r w:rsidR="0058764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A5F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А. Г. </w:t>
      </w:r>
      <w:proofErr w:type="spellStart"/>
      <w:r w:rsidRPr="00CA5F00">
        <w:rPr>
          <w:rFonts w:ascii="Times New Roman" w:eastAsia="Calibri" w:hAnsi="Times New Roman" w:cs="Times New Roman"/>
          <w:sz w:val="24"/>
          <w:szCs w:val="24"/>
        </w:rPr>
        <w:t>Бунаков</w:t>
      </w:r>
      <w:proofErr w:type="spellEnd"/>
    </w:p>
    <w:p w14:paraId="7601D5C7" w14:textId="77777777" w:rsidR="00E45541" w:rsidRDefault="00E45541" w:rsidP="006468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733299" w14:textId="77777777" w:rsidR="00AE7DFF" w:rsidRPr="00CA5F00" w:rsidRDefault="00AE7DFF" w:rsidP="00AE7D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Pr="00CA5F00">
        <w:rPr>
          <w:rFonts w:ascii="Times New Roman" w:eastAsia="Calibri" w:hAnsi="Times New Roman" w:cs="Times New Roman"/>
          <w:sz w:val="24"/>
          <w:szCs w:val="24"/>
        </w:rPr>
        <w:t>Нязепетровского</w:t>
      </w:r>
    </w:p>
    <w:p w14:paraId="4168E270" w14:textId="77777777" w:rsidR="00AE7DFF" w:rsidRDefault="00AE7DFF" w:rsidP="00AE7D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5F00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Calibri" w:hAnsi="Times New Roman" w:cs="Times New Roman"/>
          <w:sz w:val="24"/>
          <w:szCs w:val="24"/>
        </w:rPr>
        <w:t>округ</w:t>
      </w:r>
      <w:r w:rsidRPr="00CA5F00">
        <w:rPr>
          <w:rFonts w:ascii="Times New Roman" w:eastAsia="Calibri" w:hAnsi="Times New Roman" w:cs="Times New Roman"/>
          <w:sz w:val="24"/>
          <w:szCs w:val="24"/>
        </w:rPr>
        <w:t>а</w:t>
      </w:r>
      <w:r w:rsidRPr="00CA5F00">
        <w:rPr>
          <w:rFonts w:ascii="Times New Roman" w:eastAsia="Calibri" w:hAnsi="Times New Roman" w:cs="Times New Roman"/>
          <w:sz w:val="24"/>
          <w:szCs w:val="24"/>
        </w:rPr>
        <w:tab/>
      </w:r>
      <w:r w:rsidRPr="00CA5F00">
        <w:rPr>
          <w:rFonts w:ascii="Times New Roman" w:eastAsia="Calibri" w:hAnsi="Times New Roman" w:cs="Times New Roman"/>
          <w:sz w:val="24"/>
          <w:szCs w:val="24"/>
        </w:rPr>
        <w:tab/>
      </w:r>
      <w:r w:rsidRPr="00CA5F0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</w:t>
      </w:r>
      <w:r w:rsidR="0058764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A5F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С.А. Кравцов</w:t>
      </w:r>
    </w:p>
    <w:p w14:paraId="6FC3A7C5" w14:textId="77777777" w:rsidR="001E0B0E" w:rsidRPr="00CA5F00" w:rsidRDefault="001E0B0E" w:rsidP="00AE7D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2A7C8D" w14:textId="77777777" w:rsidR="00CF7F57" w:rsidRDefault="00AE7DFF" w:rsidP="00AE7DFF">
      <w:pPr>
        <w:pStyle w:val="Default"/>
      </w:pPr>
      <w:r>
        <w:t xml:space="preserve">                                                                                                                                  </w:t>
      </w:r>
    </w:p>
    <w:p w14:paraId="2F354927" w14:textId="77777777" w:rsidR="00CF7F57" w:rsidRDefault="00CF7F57" w:rsidP="00AE7DFF">
      <w:pPr>
        <w:pStyle w:val="Default"/>
      </w:pPr>
    </w:p>
    <w:p w14:paraId="16A01229" w14:textId="77777777" w:rsidR="00CF7F57" w:rsidRDefault="00CF7F57" w:rsidP="00AE7DFF">
      <w:pPr>
        <w:pStyle w:val="Default"/>
      </w:pPr>
    </w:p>
    <w:p w14:paraId="40081C8A" w14:textId="2A443B34" w:rsidR="00AE7DFF" w:rsidRPr="001248CF" w:rsidRDefault="00AE7DFF" w:rsidP="00CF7F57">
      <w:pPr>
        <w:pStyle w:val="Default"/>
        <w:jc w:val="right"/>
      </w:pPr>
      <w:bookmarkStart w:id="0" w:name="_GoBack"/>
      <w:bookmarkEnd w:id="0"/>
      <w:r>
        <w:lastRenderedPageBreak/>
        <w:t xml:space="preserve">  УТВЕРЖДЕНО</w:t>
      </w:r>
    </w:p>
    <w:p w14:paraId="123BAA3C" w14:textId="77777777" w:rsidR="00AE7DFF" w:rsidRPr="00527A78" w:rsidRDefault="00D67B09" w:rsidP="00AE7DFF">
      <w:pPr>
        <w:pStyle w:val="Default"/>
        <w:jc w:val="right"/>
        <w:rPr>
          <w:color w:val="000000" w:themeColor="text1"/>
        </w:rPr>
      </w:pPr>
      <w:r>
        <w:rPr>
          <w:color w:val="000000" w:themeColor="text1"/>
        </w:rPr>
        <w:t>р</w:t>
      </w:r>
      <w:r w:rsidR="00AE7DFF">
        <w:rPr>
          <w:color w:val="000000" w:themeColor="text1"/>
        </w:rPr>
        <w:t>ешением</w:t>
      </w:r>
      <w:r w:rsidR="00587643">
        <w:rPr>
          <w:color w:val="000000" w:themeColor="text1"/>
        </w:rPr>
        <w:t xml:space="preserve"> </w:t>
      </w:r>
      <w:r>
        <w:rPr>
          <w:color w:val="000000" w:themeColor="text1"/>
        </w:rPr>
        <w:t>С</w:t>
      </w:r>
      <w:r w:rsidR="00AE7DFF" w:rsidRPr="00527A78">
        <w:rPr>
          <w:color w:val="000000" w:themeColor="text1"/>
        </w:rPr>
        <w:t>обрания депутатов</w:t>
      </w:r>
    </w:p>
    <w:p w14:paraId="15FE79F2" w14:textId="77777777" w:rsidR="00AE7DFF" w:rsidRPr="00527A78" w:rsidRDefault="00AE7DFF" w:rsidP="00AE7DFF">
      <w:pPr>
        <w:pStyle w:val="Default"/>
        <w:jc w:val="right"/>
        <w:rPr>
          <w:color w:val="000000" w:themeColor="text1"/>
        </w:rPr>
      </w:pPr>
      <w:r w:rsidRPr="00527A78">
        <w:rPr>
          <w:color w:val="000000" w:themeColor="text1"/>
        </w:rPr>
        <w:t xml:space="preserve">Нязепетровского муниципального </w:t>
      </w:r>
      <w:r>
        <w:rPr>
          <w:color w:val="000000" w:themeColor="text1"/>
        </w:rPr>
        <w:t>округ</w:t>
      </w:r>
      <w:r w:rsidRPr="00527A78">
        <w:rPr>
          <w:color w:val="000000" w:themeColor="text1"/>
        </w:rPr>
        <w:t>а</w:t>
      </w:r>
    </w:p>
    <w:p w14:paraId="5E98EA97" w14:textId="77777777" w:rsidR="00AE7DFF" w:rsidRPr="00E80F26" w:rsidRDefault="00AE7DFF" w:rsidP="00AE7DFF">
      <w:pPr>
        <w:pStyle w:val="21"/>
        <w:tabs>
          <w:tab w:val="left" w:pos="8280"/>
        </w:tabs>
        <w:ind w:left="0"/>
        <w:jc w:val="right"/>
        <w:rPr>
          <w:szCs w:val="24"/>
        </w:rPr>
      </w:pPr>
      <w:r w:rsidRPr="00E80F26">
        <w:rPr>
          <w:szCs w:val="24"/>
        </w:rPr>
        <w:t xml:space="preserve">от </w:t>
      </w:r>
      <w:r w:rsidR="001E0B0E">
        <w:rPr>
          <w:szCs w:val="24"/>
        </w:rPr>
        <w:t xml:space="preserve">13 февраля </w:t>
      </w:r>
      <w:r>
        <w:rPr>
          <w:szCs w:val="24"/>
        </w:rPr>
        <w:t>202</w:t>
      </w:r>
      <w:r w:rsidR="00ED3868">
        <w:rPr>
          <w:szCs w:val="24"/>
        </w:rPr>
        <w:t>5</w:t>
      </w:r>
      <w:r>
        <w:rPr>
          <w:szCs w:val="24"/>
        </w:rPr>
        <w:t xml:space="preserve"> года </w:t>
      </w:r>
      <w:r w:rsidRPr="00E80F26">
        <w:rPr>
          <w:szCs w:val="24"/>
        </w:rPr>
        <w:t xml:space="preserve">№ </w:t>
      </w:r>
      <w:r w:rsidR="001E0B0E">
        <w:rPr>
          <w:szCs w:val="24"/>
        </w:rPr>
        <w:t>156</w:t>
      </w:r>
      <w:r w:rsidR="00F6143D">
        <w:rPr>
          <w:szCs w:val="24"/>
        </w:rPr>
        <w:t xml:space="preserve"> </w:t>
      </w:r>
    </w:p>
    <w:p w14:paraId="2B6C8D1B" w14:textId="77777777" w:rsidR="00AE7DFF" w:rsidRDefault="00AE7DFF" w:rsidP="00AE7D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E0E03" w14:textId="77777777" w:rsidR="0053059D" w:rsidRDefault="0053059D" w:rsidP="00384292">
      <w:pPr>
        <w:jc w:val="right"/>
        <w:rPr>
          <w:rFonts w:ascii="Times New Roman" w:hAnsi="Times New Roman" w:cs="Times New Roman"/>
          <w:sz w:val="10"/>
          <w:szCs w:val="10"/>
        </w:rPr>
      </w:pPr>
    </w:p>
    <w:p w14:paraId="5F1C74AF" w14:textId="77777777" w:rsidR="0053387E" w:rsidRPr="0053059D" w:rsidRDefault="0053387E" w:rsidP="00AE7DFF">
      <w:pPr>
        <w:rPr>
          <w:rFonts w:ascii="Times New Roman" w:hAnsi="Times New Roman" w:cs="Times New Roman"/>
          <w:sz w:val="10"/>
          <w:szCs w:val="10"/>
        </w:rPr>
      </w:pPr>
    </w:p>
    <w:p w14:paraId="61B5577B" w14:textId="77777777" w:rsidR="00384292" w:rsidRPr="00AE7DFF" w:rsidRDefault="00AE7DFF" w:rsidP="00587643">
      <w:pPr>
        <w:spacing w:after="0" w:line="264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DFF">
        <w:rPr>
          <w:rFonts w:ascii="Times New Roman" w:eastAsia="Times New Roman" w:hAnsi="Times New Roman" w:cs="Times New Roman"/>
          <w:bCs/>
          <w:sz w:val="24"/>
          <w:szCs w:val="24"/>
        </w:rPr>
        <w:t>Положение</w:t>
      </w:r>
    </w:p>
    <w:p w14:paraId="04E9F7D5" w14:textId="77777777" w:rsidR="0053059D" w:rsidRPr="00AE7DFF" w:rsidRDefault="00384292" w:rsidP="00587643">
      <w:pPr>
        <w:spacing w:after="0" w:line="264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7DFF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порядке передачи в аренду имущества, находящегося в </w:t>
      </w:r>
      <w:r w:rsidR="00061BC1" w:rsidRPr="00AE7DFF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</w:t>
      </w:r>
      <w:r w:rsidRPr="00AE7DFF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собственности </w:t>
      </w:r>
      <w:r w:rsidR="006430FD" w:rsidRPr="00AE7DFF">
        <w:rPr>
          <w:rFonts w:ascii="Times New Roman" w:hAnsi="Times New Roman" w:cs="Times New Roman"/>
          <w:sz w:val="24"/>
          <w:szCs w:val="24"/>
        </w:rPr>
        <w:t>м</w:t>
      </w:r>
      <w:r w:rsidR="00061BC1" w:rsidRPr="00AE7DFF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AE7DFF" w:rsidRPr="00AE7DFF">
        <w:rPr>
          <w:rFonts w:ascii="Times New Roman" w:hAnsi="Times New Roman" w:cs="Times New Roman"/>
          <w:sz w:val="24"/>
          <w:szCs w:val="24"/>
        </w:rPr>
        <w:t xml:space="preserve"> - </w:t>
      </w:r>
      <w:r w:rsidR="00061BC1" w:rsidRPr="00AE7DFF">
        <w:rPr>
          <w:rFonts w:ascii="Times New Roman" w:hAnsi="Times New Roman" w:cs="Times New Roman"/>
          <w:sz w:val="24"/>
          <w:szCs w:val="24"/>
        </w:rPr>
        <w:t xml:space="preserve">Нязепетровский муниципальный </w:t>
      </w:r>
      <w:r w:rsidR="00646825" w:rsidRPr="00AE7DFF">
        <w:rPr>
          <w:rFonts w:ascii="Times New Roman" w:hAnsi="Times New Roman" w:cs="Times New Roman"/>
          <w:sz w:val="24"/>
          <w:szCs w:val="24"/>
        </w:rPr>
        <w:t>округ</w:t>
      </w:r>
    </w:p>
    <w:p w14:paraId="1ED55A4E" w14:textId="77777777" w:rsidR="00AE7DFF" w:rsidRPr="00AE7DFF" w:rsidRDefault="00AE7DFF" w:rsidP="00587643">
      <w:pPr>
        <w:spacing w:after="0" w:line="264" w:lineRule="auto"/>
        <w:jc w:val="center"/>
        <w:outlineLvl w:val="2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79F63774" w14:textId="77777777" w:rsidR="00384292" w:rsidRPr="00AE7DFF" w:rsidRDefault="002C314F" w:rsidP="0058764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DF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="005E28DF" w:rsidRPr="00AE7DF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876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E28DF" w:rsidRPr="00AE7DFF">
        <w:rPr>
          <w:rFonts w:ascii="Times New Roman" w:eastAsia="Times New Roman" w:hAnsi="Times New Roman" w:cs="Times New Roman"/>
          <w:bCs/>
          <w:sz w:val="24"/>
          <w:szCs w:val="24"/>
        </w:rPr>
        <w:t>Общ</w:t>
      </w:r>
      <w:r w:rsidR="00B961A5" w:rsidRPr="00AE7DFF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5E28DF" w:rsidRPr="00AE7DFF">
        <w:rPr>
          <w:rFonts w:ascii="Times New Roman" w:eastAsia="Times New Roman" w:hAnsi="Times New Roman" w:cs="Times New Roman"/>
          <w:bCs/>
          <w:sz w:val="24"/>
          <w:szCs w:val="24"/>
        </w:rPr>
        <w:t>е положени</w:t>
      </w:r>
      <w:r w:rsidR="00B961A5" w:rsidRPr="00AE7DFF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</w:p>
    <w:p w14:paraId="75BA442A" w14:textId="77777777" w:rsidR="0009308C" w:rsidRDefault="00762311" w:rsidP="00295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87643">
        <w:rPr>
          <w:rFonts w:ascii="Times New Roman" w:hAnsi="Times New Roman" w:cs="Times New Roman"/>
          <w:sz w:val="24"/>
          <w:szCs w:val="24"/>
        </w:rPr>
        <w:t xml:space="preserve"> </w:t>
      </w:r>
      <w:r w:rsidR="0009308C" w:rsidRPr="0009308C">
        <w:rPr>
          <w:rFonts w:ascii="Times New Roman" w:eastAsia="Times New Roman" w:hAnsi="Times New Roman" w:cs="Times New Roman"/>
          <w:spacing w:val="2"/>
          <w:sz w:val="24"/>
          <w:szCs w:val="24"/>
        </w:rPr>
        <w:t>Настоящее Положение</w:t>
      </w:r>
      <w:r w:rsidR="005876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9308C" w:rsidRPr="00061BC1">
        <w:rPr>
          <w:rFonts w:ascii="Times New Roman" w:hAnsi="Times New Roman" w:cs="Times New Roman"/>
          <w:sz w:val="24"/>
          <w:szCs w:val="24"/>
        </w:rPr>
        <w:t xml:space="preserve">о порядке передачи в аренду имущества, находящегося в </w:t>
      </w:r>
      <w:r w:rsidR="0009308C" w:rsidRPr="00061BC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собственности </w:t>
      </w:r>
      <w:r w:rsidR="0009308C">
        <w:rPr>
          <w:rFonts w:ascii="Times New Roman" w:hAnsi="Times New Roman" w:cs="Times New Roman"/>
          <w:sz w:val="24"/>
          <w:szCs w:val="24"/>
        </w:rPr>
        <w:t>м</w:t>
      </w:r>
      <w:r w:rsidR="009F44B7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587643">
        <w:rPr>
          <w:rFonts w:ascii="Times New Roman" w:hAnsi="Times New Roman" w:cs="Times New Roman"/>
          <w:sz w:val="24"/>
          <w:szCs w:val="24"/>
        </w:rPr>
        <w:t xml:space="preserve"> </w:t>
      </w:r>
      <w:r w:rsidR="00AE7DFF">
        <w:rPr>
          <w:rFonts w:ascii="Times New Roman" w:hAnsi="Times New Roman" w:cs="Times New Roman"/>
          <w:sz w:val="24"/>
          <w:szCs w:val="24"/>
        </w:rPr>
        <w:t xml:space="preserve">- </w:t>
      </w:r>
      <w:r w:rsidR="0009308C" w:rsidRPr="00061BC1">
        <w:rPr>
          <w:rFonts w:ascii="Times New Roman" w:hAnsi="Times New Roman" w:cs="Times New Roman"/>
          <w:sz w:val="24"/>
          <w:szCs w:val="24"/>
        </w:rPr>
        <w:t xml:space="preserve">Нязепетровский муниципальный </w:t>
      </w:r>
      <w:r w:rsidR="00646825">
        <w:rPr>
          <w:rFonts w:ascii="Times New Roman" w:hAnsi="Times New Roman" w:cs="Times New Roman"/>
          <w:sz w:val="24"/>
          <w:szCs w:val="24"/>
        </w:rPr>
        <w:t>округ</w:t>
      </w:r>
      <w:r w:rsidR="00587643">
        <w:rPr>
          <w:rFonts w:ascii="Times New Roman" w:hAnsi="Times New Roman" w:cs="Times New Roman"/>
          <w:sz w:val="24"/>
          <w:szCs w:val="24"/>
        </w:rPr>
        <w:t xml:space="preserve"> </w:t>
      </w:r>
      <w:r w:rsidR="0009308C" w:rsidRPr="00061BC1">
        <w:rPr>
          <w:rFonts w:ascii="Times New Roman" w:hAnsi="Times New Roman" w:cs="Times New Roman"/>
          <w:sz w:val="24"/>
          <w:szCs w:val="24"/>
        </w:rPr>
        <w:t>(далее - Положение)</w:t>
      </w:r>
      <w:r w:rsidR="0009308C" w:rsidRPr="000930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разработано на основании</w:t>
      </w:r>
      <w:r w:rsidR="005876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11" w:history="1">
        <w:r w:rsidR="0009308C" w:rsidRPr="0009308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Гражданского кодекса Российской Федерации</w:t>
        </w:r>
      </w:hyperlink>
      <w:r w:rsidR="0009308C" w:rsidRPr="0009308C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5876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12" w:history="1">
        <w:r w:rsidR="0009308C" w:rsidRPr="0009308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Федеральных законов </w:t>
        </w:r>
      </w:hyperlink>
      <w:hyperlink r:id="rId13" w:history="1">
        <w:r w:rsidR="0009308C" w:rsidRPr="0009308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от 6 октября 2003 года </w:t>
        </w:r>
        <w:r w:rsidR="0009308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№ </w:t>
        </w:r>
        <w:r w:rsidR="0009308C" w:rsidRPr="0009308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131-ФЗ</w:t>
        </w:r>
        <w:r w:rsidR="00587643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2878BA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«</w:t>
        </w:r>
        <w:r w:rsidR="0009308C" w:rsidRPr="0009308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Об общих принципах организации местного самоуправления в Российской Федерации</w:t>
        </w:r>
        <w:r w:rsidR="002878BA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», </w:t>
        </w:r>
      </w:hyperlink>
      <w:hyperlink r:id="rId14" w:history="1">
        <w:r w:rsidR="0009308C" w:rsidRPr="0009308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от 26 июля 2006 года </w:t>
        </w:r>
        <w:r w:rsidR="0009308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№</w:t>
        </w:r>
        <w:r w:rsidR="00646825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135-ФЗ </w:t>
        </w:r>
        <w:r w:rsidR="002878BA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«</w:t>
        </w:r>
        <w:r w:rsidR="0009308C" w:rsidRPr="0009308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О защите конкуренции</w:t>
        </w:r>
        <w:r w:rsidR="002878BA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», </w:t>
        </w:r>
      </w:hyperlink>
      <w:hyperlink r:id="rId15" w:history="1">
        <w:r w:rsidR="0009308C" w:rsidRPr="0009308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Приказа Федеральной антимонопольной службы </w:t>
        </w:r>
        <w:r w:rsidR="00F12F10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от 21 марта </w:t>
        </w:r>
        <w:r w:rsidR="00F12F10" w:rsidRPr="00D55C08">
          <w:rPr>
            <w:rFonts w:ascii="Times New Roman" w:hAnsi="Times New Roman"/>
            <w:sz w:val="24"/>
            <w:szCs w:val="24"/>
            <w:shd w:val="clear" w:color="auto" w:fill="FFFFFF"/>
          </w:rPr>
          <w:t>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договоров‚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</w:r>
        <w:r w:rsidR="00F12F10" w:rsidRPr="00D55C08">
          <w:rPr>
            <w:rFonts w:ascii="Times New Roman" w:hAnsi="Times New Roman"/>
            <w:sz w:val="24"/>
            <w:szCs w:val="24"/>
          </w:rPr>
          <w:t>»</w:t>
        </w:r>
        <w:r w:rsidR="00F12F10" w:rsidRPr="00CA5F00">
          <w:rPr>
            <w:rFonts w:ascii="Times New Roman" w:hAnsi="Times New Roman" w:cs="Times New Roman"/>
            <w:spacing w:val="2"/>
            <w:sz w:val="24"/>
            <w:szCs w:val="24"/>
          </w:rPr>
          <w:t>,</w:t>
        </w:r>
      </w:hyperlink>
      <w:r w:rsidR="00587643">
        <w:t xml:space="preserve"> </w:t>
      </w:r>
      <w:r w:rsidR="0009308C" w:rsidRPr="0009308C">
        <w:rPr>
          <w:rFonts w:ascii="Times New Roman" w:eastAsia="Times New Roman" w:hAnsi="Times New Roman" w:cs="Times New Roman"/>
          <w:spacing w:val="2"/>
          <w:sz w:val="24"/>
          <w:szCs w:val="24"/>
        </w:rPr>
        <w:t>(далее -</w:t>
      </w:r>
      <w:r w:rsidR="005876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16" w:history="1">
        <w:r w:rsidR="0009308C" w:rsidRPr="0009308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Приказ Федеральной антимонопольной службы от </w:t>
        </w:r>
        <w:r w:rsidR="00F12F1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21 марта 2023 № 147/23</w:t>
        </w:r>
        <w:r w:rsidR="0058785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)</w:t>
        </w:r>
      </w:hyperlink>
      <w:r w:rsidR="00587643">
        <w:t xml:space="preserve"> </w:t>
      </w:r>
      <w:r w:rsidR="0009308C" w:rsidRPr="000930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определяет порядок и единые правила передачи в аренду </w:t>
      </w:r>
      <w:r w:rsidR="00E34347" w:rsidRPr="00AE7DFF">
        <w:rPr>
          <w:rFonts w:ascii="Times New Roman" w:eastAsia="Times New Roman" w:hAnsi="Times New Roman" w:cs="Times New Roman"/>
          <w:bCs/>
          <w:sz w:val="24"/>
          <w:szCs w:val="24"/>
        </w:rPr>
        <w:t xml:space="preserve">имущества, находящегося в муниципальной собственности </w:t>
      </w:r>
      <w:r w:rsidR="007359C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34347" w:rsidRPr="00AE7DFF">
        <w:rPr>
          <w:rFonts w:ascii="Times New Roman" w:hAnsi="Times New Roman" w:cs="Times New Roman"/>
          <w:sz w:val="24"/>
          <w:szCs w:val="24"/>
        </w:rPr>
        <w:t>- Нязепетровский муниципальный округ</w:t>
      </w:r>
      <w:r w:rsidR="0009308C">
        <w:rPr>
          <w:rFonts w:ascii="Times New Roman" w:hAnsi="Times New Roman" w:cs="Times New Roman"/>
          <w:sz w:val="24"/>
          <w:szCs w:val="24"/>
        </w:rPr>
        <w:t>.</w:t>
      </w:r>
    </w:p>
    <w:p w14:paraId="05D5F62C" w14:textId="77777777" w:rsidR="00A354BE" w:rsidRPr="00B41C3C" w:rsidRDefault="00A354BE" w:rsidP="009B5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C3C">
        <w:rPr>
          <w:rFonts w:ascii="Times New Roman" w:eastAsia="Times New Roman" w:hAnsi="Times New Roman" w:cs="Times New Roman"/>
          <w:spacing w:val="-6"/>
          <w:sz w:val="24"/>
          <w:szCs w:val="24"/>
        </w:rPr>
        <w:t>Настоящее Поло</w:t>
      </w:r>
      <w:r w:rsidR="00DF667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жение не регулирует отношения по </w:t>
      </w:r>
      <w:r w:rsidR="00C85306" w:rsidRPr="00B41C3C">
        <w:rPr>
          <w:rFonts w:ascii="Times New Roman" w:eastAsia="Times New Roman" w:hAnsi="Times New Roman" w:cs="Times New Roman"/>
          <w:spacing w:val="-6"/>
          <w:sz w:val="24"/>
          <w:szCs w:val="24"/>
        </w:rPr>
        <w:t>передаче в аренду имущества</w:t>
      </w:r>
      <w:r w:rsidR="009F44B7">
        <w:rPr>
          <w:rFonts w:ascii="Times New Roman" w:eastAsia="Times New Roman" w:hAnsi="Times New Roman" w:cs="Times New Roman"/>
          <w:spacing w:val="-6"/>
          <w:sz w:val="24"/>
          <w:szCs w:val="24"/>
        </w:rPr>
        <w:t>,</w:t>
      </w:r>
      <w:r w:rsidR="00C85306" w:rsidRPr="00B41C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закрепленного </w:t>
      </w:r>
      <w:r w:rsidRPr="00B41C3C">
        <w:rPr>
          <w:rFonts w:ascii="Times New Roman" w:eastAsia="Times New Roman" w:hAnsi="Times New Roman" w:cs="Times New Roman"/>
          <w:spacing w:val="-6"/>
          <w:sz w:val="24"/>
          <w:szCs w:val="24"/>
        </w:rPr>
        <w:t>за</w:t>
      </w:r>
      <w:r w:rsidRPr="00B41C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муниципальными унитарными предприятиями на праве хозяйственного ведения, </w:t>
      </w:r>
      <w:r w:rsidRPr="00B41C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муниципальными учреждениями, </w:t>
      </w:r>
      <w:r w:rsidR="00DF667C">
        <w:rPr>
          <w:rFonts w:ascii="Times New Roman" w:eastAsia="Times New Roman" w:hAnsi="Times New Roman" w:cs="Times New Roman"/>
          <w:sz w:val="24"/>
          <w:szCs w:val="24"/>
        </w:rPr>
        <w:t xml:space="preserve">наделенными </w:t>
      </w:r>
      <w:r w:rsidRPr="00B41C3C">
        <w:rPr>
          <w:rFonts w:ascii="Times New Roman" w:eastAsia="Times New Roman" w:hAnsi="Times New Roman" w:cs="Times New Roman"/>
          <w:sz w:val="24"/>
          <w:szCs w:val="24"/>
        </w:rPr>
        <w:t>правами юридического лица</w:t>
      </w:r>
      <w:r w:rsidR="00C85306" w:rsidRPr="00B41C3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1C3C">
        <w:rPr>
          <w:rFonts w:ascii="Times New Roman" w:eastAsia="Times New Roman" w:hAnsi="Times New Roman" w:cs="Times New Roman"/>
          <w:sz w:val="24"/>
          <w:szCs w:val="24"/>
        </w:rPr>
        <w:t xml:space="preserve"> на праве оперативного управления, </w:t>
      </w:r>
      <w:r w:rsidR="00C85306" w:rsidRPr="00B41C3C">
        <w:rPr>
          <w:rFonts w:ascii="Times New Roman" w:eastAsia="Times New Roman" w:hAnsi="Times New Roman" w:cs="Times New Roman"/>
          <w:sz w:val="24"/>
          <w:szCs w:val="24"/>
        </w:rPr>
        <w:t xml:space="preserve">а также по </w:t>
      </w:r>
      <w:r w:rsidRPr="00B41C3C">
        <w:rPr>
          <w:rFonts w:ascii="Times New Roman" w:eastAsia="Times New Roman" w:hAnsi="Times New Roman" w:cs="Times New Roman"/>
          <w:sz w:val="24"/>
          <w:szCs w:val="24"/>
        </w:rPr>
        <w:t>предоставлени</w:t>
      </w:r>
      <w:r w:rsidR="00C85306" w:rsidRPr="00B41C3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41C3C">
        <w:rPr>
          <w:rFonts w:ascii="Times New Roman" w:eastAsia="Times New Roman" w:hAnsi="Times New Roman" w:cs="Times New Roman"/>
          <w:sz w:val="24"/>
          <w:szCs w:val="24"/>
        </w:rPr>
        <w:t xml:space="preserve"> в аренду земельных участков, находящихся в </w:t>
      </w:r>
      <w:r w:rsidR="006430FD" w:rsidRPr="00061BC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собственности </w:t>
      </w:r>
      <w:r w:rsidR="006430FD">
        <w:rPr>
          <w:rFonts w:ascii="Times New Roman" w:hAnsi="Times New Roman" w:cs="Times New Roman"/>
          <w:sz w:val="24"/>
          <w:szCs w:val="24"/>
        </w:rPr>
        <w:t>м</w:t>
      </w:r>
      <w:r w:rsidR="006430FD" w:rsidRPr="00061BC1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E34347">
        <w:rPr>
          <w:rFonts w:ascii="Times New Roman" w:hAnsi="Times New Roman" w:cs="Times New Roman"/>
          <w:sz w:val="24"/>
          <w:szCs w:val="24"/>
        </w:rPr>
        <w:t xml:space="preserve">- </w:t>
      </w:r>
      <w:r w:rsidR="006430FD" w:rsidRPr="00061BC1">
        <w:rPr>
          <w:rFonts w:ascii="Times New Roman" w:hAnsi="Times New Roman" w:cs="Times New Roman"/>
          <w:sz w:val="24"/>
          <w:szCs w:val="24"/>
        </w:rPr>
        <w:t xml:space="preserve">Нязепетровский муниципальный </w:t>
      </w:r>
      <w:r w:rsidR="00646825">
        <w:rPr>
          <w:rFonts w:ascii="Times New Roman" w:hAnsi="Times New Roman" w:cs="Times New Roman"/>
          <w:sz w:val="24"/>
          <w:szCs w:val="24"/>
        </w:rPr>
        <w:t>округ</w:t>
      </w:r>
      <w:r w:rsidR="006430FD">
        <w:rPr>
          <w:rFonts w:ascii="Times New Roman" w:hAnsi="Times New Roman" w:cs="Times New Roman"/>
          <w:sz w:val="24"/>
          <w:szCs w:val="24"/>
        </w:rPr>
        <w:t>.</w:t>
      </w:r>
    </w:p>
    <w:p w14:paraId="7C51B3A6" w14:textId="77777777" w:rsidR="00FD1173" w:rsidRDefault="00762311" w:rsidP="00FD11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11">
        <w:rPr>
          <w:rFonts w:ascii="Times New Roman" w:hAnsi="Times New Roman" w:cs="Times New Roman"/>
          <w:sz w:val="24"/>
          <w:szCs w:val="24"/>
        </w:rPr>
        <w:t>2.</w:t>
      </w:r>
      <w:r w:rsidR="00587643">
        <w:rPr>
          <w:rFonts w:ascii="Times New Roman" w:hAnsi="Times New Roman" w:cs="Times New Roman"/>
          <w:sz w:val="24"/>
          <w:szCs w:val="24"/>
        </w:rPr>
        <w:t xml:space="preserve"> </w:t>
      </w:r>
      <w:r w:rsidR="00A354BE" w:rsidRPr="00762311">
        <w:rPr>
          <w:rFonts w:ascii="Times New Roman" w:hAnsi="Times New Roman" w:cs="Times New Roman"/>
          <w:sz w:val="24"/>
          <w:szCs w:val="24"/>
        </w:rPr>
        <w:t xml:space="preserve">Объектом </w:t>
      </w:r>
      <w:r w:rsidR="002C314F" w:rsidRPr="00762311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A354BE" w:rsidRPr="00762311">
        <w:rPr>
          <w:rFonts w:ascii="Times New Roman" w:hAnsi="Times New Roman" w:cs="Times New Roman"/>
          <w:sz w:val="24"/>
          <w:szCs w:val="24"/>
        </w:rPr>
        <w:t xml:space="preserve">аренды может быть следующее </w:t>
      </w:r>
      <w:r w:rsidR="002878BA" w:rsidRPr="00762311">
        <w:rPr>
          <w:rFonts w:ascii="Times New Roman" w:hAnsi="Times New Roman" w:cs="Times New Roman"/>
          <w:sz w:val="24"/>
          <w:szCs w:val="24"/>
        </w:rPr>
        <w:t xml:space="preserve">объекты </w:t>
      </w:r>
      <w:r w:rsidR="00FD117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34347">
        <w:rPr>
          <w:rFonts w:ascii="Times New Roman" w:hAnsi="Times New Roman" w:cs="Times New Roman"/>
          <w:sz w:val="24"/>
          <w:szCs w:val="24"/>
        </w:rPr>
        <w:t>имущества</w:t>
      </w:r>
      <w:r w:rsidR="00A354BE" w:rsidRPr="00762311">
        <w:rPr>
          <w:rFonts w:ascii="Times New Roman" w:hAnsi="Times New Roman" w:cs="Times New Roman"/>
          <w:sz w:val="24"/>
          <w:szCs w:val="24"/>
        </w:rPr>
        <w:t xml:space="preserve">, находящееся в </w:t>
      </w:r>
      <w:r w:rsidR="00E34347">
        <w:rPr>
          <w:rFonts w:ascii="Times New Roman" w:hAnsi="Times New Roman" w:cs="Times New Roman"/>
          <w:bCs/>
          <w:sz w:val="24"/>
          <w:szCs w:val="24"/>
        </w:rPr>
        <w:t xml:space="preserve">муниципальной собственности </w:t>
      </w:r>
      <w:r w:rsidR="00E34347">
        <w:rPr>
          <w:rFonts w:ascii="Times New Roman" w:hAnsi="Times New Roman" w:cs="Times New Roman"/>
          <w:sz w:val="24"/>
          <w:szCs w:val="24"/>
        </w:rPr>
        <w:t>м</w:t>
      </w:r>
      <w:r w:rsidR="006430FD" w:rsidRPr="00762311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E34347">
        <w:rPr>
          <w:rFonts w:ascii="Times New Roman" w:hAnsi="Times New Roman" w:cs="Times New Roman"/>
          <w:sz w:val="24"/>
          <w:szCs w:val="24"/>
        </w:rPr>
        <w:t xml:space="preserve">-  </w:t>
      </w:r>
      <w:r w:rsidR="006430FD" w:rsidRPr="00762311">
        <w:rPr>
          <w:rFonts w:ascii="Times New Roman" w:hAnsi="Times New Roman" w:cs="Times New Roman"/>
          <w:sz w:val="24"/>
          <w:szCs w:val="24"/>
        </w:rPr>
        <w:t xml:space="preserve">Нязепетровский муниципальный </w:t>
      </w:r>
      <w:r w:rsidR="00646825">
        <w:rPr>
          <w:rFonts w:ascii="Times New Roman" w:hAnsi="Times New Roman" w:cs="Times New Roman"/>
          <w:sz w:val="24"/>
          <w:szCs w:val="24"/>
        </w:rPr>
        <w:t>округ</w:t>
      </w:r>
      <w:r w:rsidR="00E34347">
        <w:rPr>
          <w:rFonts w:ascii="Times New Roman" w:hAnsi="Times New Roman" w:cs="Times New Roman"/>
          <w:sz w:val="24"/>
          <w:szCs w:val="24"/>
        </w:rPr>
        <w:t xml:space="preserve"> (</w:t>
      </w:r>
      <w:r w:rsidR="00FD1173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E34347">
        <w:rPr>
          <w:rFonts w:ascii="Times New Roman" w:hAnsi="Times New Roman" w:cs="Times New Roman"/>
          <w:sz w:val="24"/>
          <w:szCs w:val="24"/>
        </w:rPr>
        <w:t>–</w:t>
      </w:r>
      <w:r w:rsidR="00E672D4">
        <w:rPr>
          <w:rFonts w:ascii="Times New Roman" w:hAnsi="Times New Roman" w:cs="Times New Roman"/>
          <w:sz w:val="24"/>
          <w:szCs w:val="24"/>
        </w:rPr>
        <w:t xml:space="preserve"> муниципальное</w:t>
      </w:r>
      <w:r w:rsidR="00587643">
        <w:rPr>
          <w:rFonts w:ascii="Times New Roman" w:hAnsi="Times New Roman" w:cs="Times New Roman"/>
          <w:sz w:val="24"/>
          <w:szCs w:val="24"/>
        </w:rPr>
        <w:t xml:space="preserve"> </w:t>
      </w:r>
      <w:r w:rsidR="00E672D4">
        <w:rPr>
          <w:rFonts w:ascii="Times New Roman" w:hAnsi="Times New Roman" w:cs="Times New Roman"/>
          <w:sz w:val="24"/>
          <w:szCs w:val="24"/>
        </w:rPr>
        <w:t>имущество</w:t>
      </w:r>
      <w:r w:rsidR="00E34347">
        <w:rPr>
          <w:rFonts w:ascii="Times New Roman" w:hAnsi="Times New Roman" w:cs="Times New Roman"/>
          <w:sz w:val="24"/>
          <w:szCs w:val="24"/>
        </w:rPr>
        <w:t>)</w:t>
      </w:r>
      <w:r w:rsidR="00A354BE" w:rsidRPr="00762311">
        <w:rPr>
          <w:rFonts w:ascii="Times New Roman" w:hAnsi="Times New Roman" w:cs="Times New Roman"/>
          <w:sz w:val="24"/>
          <w:szCs w:val="24"/>
        </w:rPr>
        <w:t>:</w:t>
      </w:r>
    </w:p>
    <w:p w14:paraId="6565D3F3" w14:textId="77777777" w:rsidR="00FD1173" w:rsidRPr="00FD1173" w:rsidRDefault="00FD1173" w:rsidP="00FD11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73">
        <w:rPr>
          <w:rFonts w:ascii="Times New Roman" w:hAnsi="Times New Roman" w:cs="Times New Roman"/>
          <w:sz w:val="24"/>
          <w:szCs w:val="24"/>
        </w:rPr>
        <w:t xml:space="preserve">1) </w:t>
      </w:r>
      <w:r w:rsidR="0009308C" w:rsidRPr="00FD1173">
        <w:rPr>
          <w:rFonts w:ascii="Times New Roman" w:hAnsi="Times New Roman" w:cs="Times New Roman"/>
          <w:spacing w:val="2"/>
          <w:sz w:val="24"/>
          <w:szCs w:val="24"/>
        </w:rPr>
        <w:t>нежилые отдельно стоящие здания, строения, сооружения и нежилые помещения в них, встроенные, пристроенные, встроенно-пристроенные нежилые помещения в многоквартирных домах</w:t>
      </w:r>
      <w:r w:rsidR="00A354BE" w:rsidRPr="00FD1173">
        <w:rPr>
          <w:rFonts w:ascii="Times New Roman" w:hAnsi="Times New Roman" w:cs="Times New Roman"/>
          <w:sz w:val="24"/>
          <w:szCs w:val="24"/>
        </w:rPr>
        <w:t>;</w:t>
      </w:r>
    </w:p>
    <w:p w14:paraId="0E80F9CE" w14:textId="77777777" w:rsidR="00FD1173" w:rsidRPr="00FD1173" w:rsidRDefault="00FD1173" w:rsidP="00FD11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73">
        <w:rPr>
          <w:rFonts w:ascii="Times New Roman" w:hAnsi="Times New Roman" w:cs="Times New Roman"/>
          <w:sz w:val="24"/>
          <w:szCs w:val="24"/>
        </w:rPr>
        <w:t xml:space="preserve">2) </w:t>
      </w:r>
      <w:r w:rsidR="004D277D" w:rsidRPr="00FD1173">
        <w:rPr>
          <w:rFonts w:ascii="Times New Roman" w:hAnsi="Times New Roman" w:cs="Times New Roman"/>
          <w:spacing w:val="2"/>
          <w:sz w:val="24"/>
          <w:szCs w:val="24"/>
        </w:rPr>
        <w:t>объекты уличного (наружного) освещения, линейно-кабельные сооружения, объекты электросетевого хозяйства, сети инженерно-технического обеспечения электроснабжения, сети инженерно-технического обеспечения газоснабжения, в том числе являющиеся едиными недвижимыми комплексами в соответствии со</w:t>
      </w:r>
      <w:r w:rsidR="005876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17" w:history="1">
        <w:r w:rsidR="004D277D" w:rsidRPr="00FD1173">
          <w:rPr>
            <w:rFonts w:ascii="Times New Roman" w:hAnsi="Times New Roman" w:cs="Times New Roman"/>
            <w:spacing w:val="2"/>
            <w:sz w:val="24"/>
            <w:szCs w:val="24"/>
          </w:rPr>
          <w:t>статьей 133.1 Гражданского кодекса Российской Федерации</w:t>
        </w:r>
      </w:hyperlink>
      <w:r w:rsidR="00A354BE" w:rsidRPr="00FD1173">
        <w:rPr>
          <w:rFonts w:ascii="Times New Roman" w:hAnsi="Times New Roman" w:cs="Times New Roman"/>
          <w:sz w:val="24"/>
          <w:szCs w:val="24"/>
        </w:rPr>
        <w:t>;</w:t>
      </w:r>
    </w:p>
    <w:p w14:paraId="04FC163A" w14:textId="77777777" w:rsidR="00FD1173" w:rsidRPr="00FD1173" w:rsidRDefault="00FD1173" w:rsidP="00FD11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73">
        <w:rPr>
          <w:rFonts w:ascii="Times New Roman" w:hAnsi="Times New Roman" w:cs="Times New Roman"/>
          <w:sz w:val="24"/>
          <w:szCs w:val="24"/>
        </w:rPr>
        <w:t xml:space="preserve">3) </w:t>
      </w:r>
      <w:r w:rsidR="006430FD" w:rsidRPr="00FD1173">
        <w:rPr>
          <w:rFonts w:ascii="Times New Roman" w:hAnsi="Times New Roman" w:cs="Times New Roman"/>
          <w:sz w:val="24"/>
          <w:szCs w:val="24"/>
        </w:rPr>
        <w:t>движимое имущество;</w:t>
      </w:r>
    </w:p>
    <w:p w14:paraId="55ED5FFF" w14:textId="77777777" w:rsidR="00A354BE" w:rsidRPr="00FD1173" w:rsidRDefault="00FD1173" w:rsidP="00FD11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73">
        <w:rPr>
          <w:rFonts w:ascii="Times New Roman" w:hAnsi="Times New Roman" w:cs="Times New Roman"/>
          <w:sz w:val="24"/>
          <w:szCs w:val="24"/>
        </w:rPr>
        <w:t xml:space="preserve">4) </w:t>
      </w:r>
      <w:r w:rsidR="00A354BE" w:rsidRPr="00FD1173">
        <w:rPr>
          <w:rFonts w:ascii="Times New Roman" w:hAnsi="Times New Roman" w:cs="Times New Roman"/>
          <w:sz w:val="24"/>
          <w:szCs w:val="24"/>
        </w:rPr>
        <w:t>имущественные комплексы.</w:t>
      </w:r>
    </w:p>
    <w:p w14:paraId="0E88AAEE" w14:textId="77777777" w:rsidR="00055994" w:rsidRDefault="00FD1173" w:rsidP="0076231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2311" w:rsidRPr="00762311">
        <w:rPr>
          <w:rFonts w:ascii="Times New Roman" w:hAnsi="Times New Roman" w:cs="Times New Roman"/>
          <w:sz w:val="24"/>
          <w:szCs w:val="24"/>
        </w:rPr>
        <w:t>.</w:t>
      </w:r>
      <w:r w:rsidR="00384292" w:rsidRPr="00762311">
        <w:rPr>
          <w:rFonts w:ascii="Times New Roman" w:hAnsi="Times New Roman" w:cs="Times New Roman"/>
          <w:sz w:val="24"/>
          <w:szCs w:val="24"/>
        </w:rPr>
        <w:t xml:space="preserve">Арендодателем от имени </w:t>
      </w:r>
      <w:r w:rsidR="00DF667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87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0FD" w:rsidRPr="00762311">
        <w:rPr>
          <w:rFonts w:ascii="Times New Roman" w:hAnsi="Times New Roman" w:cs="Times New Roman"/>
          <w:sz w:val="24"/>
          <w:szCs w:val="24"/>
        </w:rPr>
        <w:t xml:space="preserve">Нязепетровский муниципальный </w:t>
      </w:r>
      <w:r w:rsidR="00646825">
        <w:rPr>
          <w:rFonts w:ascii="Times New Roman" w:hAnsi="Times New Roman" w:cs="Times New Roman"/>
          <w:sz w:val="24"/>
          <w:szCs w:val="24"/>
        </w:rPr>
        <w:t>округ</w:t>
      </w:r>
      <w:r w:rsidR="00587643">
        <w:rPr>
          <w:rFonts w:ascii="Times New Roman" w:hAnsi="Times New Roman" w:cs="Times New Roman"/>
          <w:sz w:val="24"/>
          <w:szCs w:val="24"/>
        </w:rPr>
        <w:t xml:space="preserve"> </w:t>
      </w:r>
      <w:r w:rsidR="00055994" w:rsidRPr="00762311">
        <w:rPr>
          <w:rFonts w:ascii="Times New Roman" w:hAnsi="Times New Roman" w:cs="Times New Roman"/>
          <w:sz w:val="24"/>
          <w:szCs w:val="24"/>
        </w:rPr>
        <w:t xml:space="preserve">выступает </w:t>
      </w:r>
      <w:r w:rsidR="006430FD" w:rsidRPr="00762311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Нязепетровского муниципального </w:t>
      </w:r>
      <w:r w:rsidR="00646825">
        <w:rPr>
          <w:rFonts w:ascii="Times New Roman" w:hAnsi="Times New Roman" w:cs="Times New Roman"/>
          <w:sz w:val="24"/>
          <w:szCs w:val="24"/>
        </w:rPr>
        <w:t>округ</w:t>
      </w:r>
      <w:r w:rsidR="006430FD" w:rsidRPr="00762311">
        <w:rPr>
          <w:rFonts w:ascii="Times New Roman" w:hAnsi="Times New Roman" w:cs="Times New Roman"/>
          <w:sz w:val="24"/>
          <w:szCs w:val="24"/>
        </w:rPr>
        <w:t xml:space="preserve">а </w:t>
      </w:r>
      <w:r w:rsidR="00B961A5" w:rsidRPr="00762311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DF667C">
        <w:rPr>
          <w:rFonts w:ascii="Times New Roman" w:hAnsi="Times New Roman" w:cs="Times New Roman"/>
          <w:sz w:val="24"/>
          <w:szCs w:val="24"/>
        </w:rPr>
        <w:t>К</w:t>
      </w:r>
      <w:r w:rsidR="007359C6">
        <w:rPr>
          <w:rFonts w:ascii="Times New Roman" w:hAnsi="Times New Roman" w:cs="Times New Roman"/>
          <w:sz w:val="24"/>
          <w:szCs w:val="24"/>
        </w:rPr>
        <w:t>У</w:t>
      </w:r>
      <w:r w:rsidR="00DF667C">
        <w:rPr>
          <w:rFonts w:ascii="Times New Roman" w:hAnsi="Times New Roman" w:cs="Times New Roman"/>
          <w:sz w:val="24"/>
          <w:szCs w:val="24"/>
        </w:rPr>
        <w:t>МИ администрации</w:t>
      </w:r>
      <w:r w:rsidR="00B961A5" w:rsidRPr="00762311">
        <w:rPr>
          <w:rFonts w:ascii="Times New Roman" w:hAnsi="Times New Roman" w:cs="Times New Roman"/>
          <w:sz w:val="24"/>
          <w:szCs w:val="24"/>
        </w:rPr>
        <w:t>)</w:t>
      </w:r>
      <w:r w:rsidR="00384292" w:rsidRPr="00762311">
        <w:rPr>
          <w:rFonts w:ascii="Times New Roman" w:hAnsi="Times New Roman" w:cs="Times New Roman"/>
          <w:sz w:val="24"/>
          <w:szCs w:val="24"/>
        </w:rPr>
        <w:t>.</w:t>
      </w:r>
    </w:p>
    <w:p w14:paraId="2C123884" w14:textId="77777777" w:rsidR="00D8120C" w:rsidRDefault="00FD1173" w:rsidP="00D8120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62311">
        <w:rPr>
          <w:rFonts w:ascii="Times New Roman" w:hAnsi="Times New Roman" w:cs="Times New Roman"/>
          <w:sz w:val="24"/>
          <w:szCs w:val="24"/>
        </w:rPr>
        <w:t>. Арендаторами муниципального имущества могут выступать юридические лица, индивидуальные предприниматели, объединения и организации с участием российских и иностранных юридических лиц, а также иностранные юридические лица и граждане, зарегистрированные в установленном по</w:t>
      </w:r>
      <w:r w:rsidR="007359C6">
        <w:rPr>
          <w:rFonts w:ascii="Times New Roman" w:hAnsi="Times New Roman" w:cs="Times New Roman"/>
          <w:sz w:val="24"/>
          <w:szCs w:val="24"/>
        </w:rPr>
        <w:t xml:space="preserve">рядке на территории Российской </w:t>
      </w:r>
      <w:r w:rsidRPr="00762311">
        <w:rPr>
          <w:rFonts w:ascii="Times New Roman" w:hAnsi="Times New Roman" w:cs="Times New Roman"/>
          <w:sz w:val="24"/>
          <w:szCs w:val="24"/>
        </w:rPr>
        <w:t>Федерации.</w:t>
      </w:r>
    </w:p>
    <w:p w14:paraId="520EE171" w14:textId="77777777" w:rsidR="00A41661" w:rsidRPr="00A41661" w:rsidRDefault="00A41661" w:rsidP="00A4166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62311">
        <w:rPr>
          <w:rFonts w:ascii="Times New Roman" w:hAnsi="Times New Roman" w:cs="Times New Roman"/>
          <w:spacing w:val="2"/>
          <w:sz w:val="24"/>
          <w:szCs w:val="24"/>
        </w:rPr>
        <w:lastRenderedPageBreak/>
        <w:t>5.</w:t>
      </w:r>
      <w:r w:rsidR="005876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2311">
        <w:rPr>
          <w:rFonts w:ascii="Times New Roman" w:hAnsi="Times New Roman" w:cs="Times New Roman"/>
          <w:spacing w:val="2"/>
          <w:sz w:val="24"/>
          <w:szCs w:val="24"/>
        </w:rPr>
        <w:t xml:space="preserve">Заключение договоров аренды </w:t>
      </w:r>
      <w:r w:rsidRPr="0006141F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(далее – Договор)</w:t>
      </w:r>
      <w:r w:rsidRPr="00762311">
        <w:rPr>
          <w:rFonts w:ascii="Times New Roman" w:hAnsi="Times New Roman" w:cs="Times New Roman"/>
          <w:spacing w:val="2"/>
          <w:sz w:val="24"/>
          <w:szCs w:val="24"/>
        </w:rPr>
        <w:t xml:space="preserve"> осуществляется только по результатам проведения торгов (конкурсов или аукционов) </w:t>
      </w:r>
      <w:r w:rsidRPr="00DF667C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587643">
        <w:rPr>
          <w:rFonts w:ascii="Times New Roman" w:hAnsi="Times New Roman" w:cs="Times New Roman"/>
          <w:sz w:val="24"/>
          <w:szCs w:val="24"/>
        </w:rPr>
        <w:t xml:space="preserve"> </w:t>
      </w:r>
      <w:r w:rsidRPr="00762311">
        <w:rPr>
          <w:rFonts w:ascii="Times New Roman" w:hAnsi="Times New Roman" w:cs="Times New Roman"/>
          <w:spacing w:val="2"/>
          <w:sz w:val="24"/>
          <w:szCs w:val="24"/>
        </w:rPr>
        <w:t>на право заключения таких договоров, за исключением случаев, предусмотренных</w:t>
      </w:r>
      <w:r w:rsidR="005876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 w:cs="Times New Roman"/>
            <w:spacing w:val="2"/>
            <w:sz w:val="24"/>
            <w:szCs w:val="24"/>
          </w:rPr>
          <w:t xml:space="preserve">Федеральным законом </w:t>
        </w:r>
        <w:r w:rsidRPr="00762311">
          <w:rPr>
            <w:rFonts w:ascii="Times New Roman" w:hAnsi="Times New Roman" w:cs="Times New Roman"/>
            <w:spacing w:val="2"/>
            <w:sz w:val="24"/>
            <w:szCs w:val="24"/>
          </w:rPr>
          <w:t>от 26 июля 2006 года</w:t>
        </w:r>
        <w:r w:rsidR="00587643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Pr="00762311">
          <w:rPr>
            <w:rFonts w:ascii="Times New Roman" w:hAnsi="Times New Roman" w:cs="Times New Roman"/>
            <w:spacing w:val="2"/>
            <w:sz w:val="24"/>
            <w:szCs w:val="24"/>
          </w:rPr>
          <w:t>№ 135-ФЗ «О защите конкуренции»</w:t>
        </w:r>
      </w:hyperlink>
      <w:r w:rsidRPr="0076231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1FEB7C73" w14:textId="77777777" w:rsidR="00850C83" w:rsidRPr="00D8120C" w:rsidRDefault="00850C83" w:rsidP="00F3106D">
      <w:pPr>
        <w:pStyle w:val="ConsPlusNormal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121DCC" w14:textId="77777777" w:rsidR="00AD2036" w:rsidRPr="00C2739C" w:rsidRDefault="00AD2036" w:rsidP="0025334F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2739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273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Порядок передачи в аренду муниципального имущества </w:t>
      </w:r>
    </w:p>
    <w:p w14:paraId="5A0DE2AA" w14:textId="77777777" w:rsidR="00AD2036" w:rsidRPr="0006141F" w:rsidRDefault="0054164E" w:rsidP="00AD203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7643">
        <w:rPr>
          <w:rFonts w:ascii="Times New Roman" w:hAnsi="Times New Roman" w:cs="Times New Roman"/>
          <w:sz w:val="24"/>
          <w:szCs w:val="24"/>
        </w:rPr>
        <w:t xml:space="preserve">. </w:t>
      </w:r>
      <w:r w:rsidR="00AD2036" w:rsidRPr="0006141F">
        <w:rPr>
          <w:rFonts w:ascii="Times New Roman" w:hAnsi="Times New Roman" w:cs="Times New Roman"/>
          <w:sz w:val="24"/>
          <w:szCs w:val="24"/>
        </w:rPr>
        <w:t xml:space="preserve">Порядок передачи в аренду муниципального имущества осуществляется:  </w:t>
      </w:r>
    </w:p>
    <w:p w14:paraId="61BD7F81" w14:textId="77777777" w:rsidR="00AD2036" w:rsidRPr="0006141F" w:rsidRDefault="00AD2036" w:rsidP="0045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41F">
        <w:rPr>
          <w:rFonts w:ascii="Times New Roman" w:hAnsi="Times New Roman" w:cs="Times New Roman"/>
          <w:sz w:val="24"/>
          <w:szCs w:val="24"/>
        </w:rPr>
        <w:t xml:space="preserve">1) </w:t>
      </w:r>
      <w:r w:rsidR="004550C0" w:rsidRPr="0006141F">
        <w:rPr>
          <w:rFonts w:ascii="Times New Roman" w:hAnsi="Times New Roman" w:cs="Times New Roman"/>
          <w:sz w:val="24"/>
          <w:szCs w:val="24"/>
        </w:rPr>
        <w:t>по</w:t>
      </w:r>
      <w:r w:rsidRPr="0006141F">
        <w:rPr>
          <w:rFonts w:ascii="Times New Roman" w:hAnsi="Times New Roman" w:cs="Times New Roman"/>
          <w:sz w:val="24"/>
          <w:szCs w:val="24"/>
        </w:rPr>
        <w:t xml:space="preserve"> результатам торгов (конкурса или аукциона</w:t>
      </w:r>
      <w:r w:rsidR="004550C0" w:rsidRPr="0006141F">
        <w:rPr>
          <w:rFonts w:ascii="Times New Roman" w:hAnsi="Times New Roman" w:cs="Times New Roman"/>
          <w:sz w:val="24"/>
          <w:szCs w:val="24"/>
        </w:rPr>
        <w:t>) проведения которых установлено Приказ</w:t>
      </w:r>
      <w:r w:rsidR="009A09F3" w:rsidRPr="0006141F">
        <w:rPr>
          <w:rFonts w:ascii="Times New Roman" w:hAnsi="Times New Roman" w:cs="Times New Roman"/>
          <w:sz w:val="24"/>
          <w:szCs w:val="24"/>
        </w:rPr>
        <w:t>ом</w:t>
      </w:r>
      <w:r w:rsidR="004550C0" w:rsidRPr="0006141F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от 21 марта 2023 № 147/23;</w:t>
      </w:r>
    </w:p>
    <w:p w14:paraId="3DD15958" w14:textId="77777777" w:rsidR="004550C0" w:rsidRPr="0006141F" w:rsidRDefault="00AD2036" w:rsidP="004550C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41F">
        <w:rPr>
          <w:rFonts w:ascii="Times New Roman" w:hAnsi="Times New Roman" w:cs="Times New Roman"/>
          <w:sz w:val="24"/>
          <w:szCs w:val="24"/>
        </w:rPr>
        <w:t xml:space="preserve">2) </w:t>
      </w:r>
      <w:r w:rsidR="004550C0" w:rsidRPr="0006141F">
        <w:rPr>
          <w:rFonts w:ascii="Times New Roman" w:hAnsi="Times New Roman" w:cs="Times New Roman"/>
          <w:sz w:val="24"/>
          <w:szCs w:val="24"/>
        </w:rPr>
        <w:t xml:space="preserve">без </w:t>
      </w:r>
      <w:r w:rsidRPr="0006141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550C0" w:rsidRPr="0006141F">
        <w:rPr>
          <w:rFonts w:ascii="Times New Roman" w:hAnsi="Times New Roman" w:cs="Times New Roman"/>
          <w:sz w:val="24"/>
          <w:szCs w:val="24"/>
        </w:rPr>
        <w:t>торгов, в случаях, установленных</w:t>
      </w:r>
      <w:r w:rsidR="009A09F3" w:rsidRPr="0006141F">
        <w:rPr>
          <w:rFonts w:ascii="Times New Roman" w:hAnsi="Times New Roman" w:cs="Times New Roman"/>
          <w:sz w:val="24"/>
          <w:szCs w:val="24"/>
        </w:rPr>
        <w:t xml:space="preserve"> действующим </w:t>
      </w:r>
      <w:r w:rsidR="004550C0" w:rsidRPr="0006141F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Федерации. </w:t>
      </w:r>
    </w:p>
    <w:p w14:paraId="235D6AE0" w14:textId="77777777" w:rsidR="009A09F3" w:rsidRDefault="0054164E" w:rsidP="00F31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3106D" w:rsidRPr="0006141F">
        <w:rPr>
          <w:rFonts w:ascii="Times New Roman" w:hAnsi="Times New Roman" w:cs="Times New Roman"/>
          <w:sz w:val="24"/>
          <w:szCs w:val="24"/>
        </w:rPr>
        <w:t>. Инициировать процедуру предоставления муниципального имущества в аренду вправе любые заинтересованные юридические лица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индивидуальные предприниматели</w:t>
      </w:r>
      <w:r w:rsidR="009A09F3" w:rsidRPr="0006141F">
        <w:rPr>
          <w:rFonts w:ascii="Times New Roman" w:hAnsi="Times New Roman" w:cs="Times New Roman"/>
          <w:sz w:val="24"/>
          <w:szCs w:val="24"/>
        </w:rPr>
        <w:t>.</w:t>
      </w:r>
    </w:p>
    <w:p w14:paraId="51D9C80D" w14:textId="77777777" w:rsidR="009A09F3" w:rsidRDefault="009A09F3" w:rsidP="00463B01">
      <w:pPr>
        <w:spacing w:after="0" w:line="240" w:lineRule="auto"/>
        <w:jc w:val="both"/>
      </w:pPr>
    </w:p>
    <w:p w14:paraId="2ADC68CD" w14:textId="77777777" w:rsidR="00463B01" w:rsidRPr="00463B01" w:rsidRDefault="00463B01" w:rsidP="00463B01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3B01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Предоставление в аренду муниципального имущества </w:t>
      </w:r>
      <w:r w:rsidRPr="00463B01">
        <w:rPr>
          <w:rFonts w:ascii="Times New Roman" w:hAnsi="Times New Roman" w:cs="Times New Roman"/>
          <w:sz w:val="24"/>
          <w:szCs w:val="24"/>
        </w:rPr>
        <w:t>на торгах</w:t>
      </w:r>
    </w:p>
    <w:p w14:paraId="64AD3E49" w14:textId="77777777" w:rsidR="00463B01" w:rsidRPr="0006141F" w:rsidRDefault="0054164E" w:rsidP="00463B0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63B01" w:rsidRPr="0006141F">
        <w:rPr>
          <w:rFonts w:ascii="Times New Roman" w:hAnsi="Times New Roman" w:cs="Times New Roman"/>
          <w:sz w:val="24"/>
          <w:szCs w:val="24"/>
        </w:rPr>
        <w:t>.</w:t>
      </w:r>
      <w:r w:rsidR="00587643">
        <w:rPr>
          <w:rFonts w:ascii="Times New Roman" w:hAnsi="Times New Roman" w:cs="Times New Roman"/>
          <w:sz w:val="24"/>
          <w:szCs w:val="24"/>
        </w:rPr>
        <w:t xml:space="preserve"> </w:t>
      </w:r>
      <w:r w:rsidR="00463B01" w:rsidRPr="0006141F">
        <w:rPr>
          <w:rFonts w:ascii="Times New Roman" w:hAnsi="Times New Roman" w:cs="Times New Roman"/>
          <w:sz w:val="24"/>
          <w:szCs w:val="24"/>
        </w:rPr>
        <w:t xml:space="preserve">Проведение конкурсов или аукционов в электронной форме </w:t>
      </w:r>
      <w:r w:rsidR="00E675AE">
        <w:rPr>
          <w:rFonts w:ascii="Times New Roman" w:hAnsi="Times New Roman" w:cs="Times New Roman"/>
          <w:sz w:val="24"/>
          <w:szCs w:val="24"/>
        </w:rPr>
        <w:t xml:space="preserve">на </w:t>
      </w:r>
      <w:r w:rsidR="00E675AE" w:rsidRPr="0006141F">
        <w:rPr>
          <w:rFonts w:ascii="Times New Roman" w:hAnsi="Times New Roman" w:cs="Times New Roman"/>
          <w:sz w:val="24"/>
          <w:szCs w:val="24"/>
        </w:rPr>
        <w:t>заключени</w:t>
      </w:r>
      <w:r w:rsidR="00E675AE">
        <w:rPr>
          <w:rFonts w:ascii="Times New Roman" w:hAnsi="Times New Roman" w:cs="Times New Roman"/>
          <w:sz w:val="24"/>
          <w:szCs w:val="24"/>
        </w:rPr>
        <w:t>е</w:t>
      </w:r>
      <w:r w:rsidR="002824E7">
        <w:rPr>
          <w:rFonts w:ascii="Times New Roman" w:hAnsi="Times New Roman" w:cs="Times New Roman"/>
          <w:sz w:val="24"/>
          <w:szCs w:val="24"/>
        </w:rPr>
        <w:t xml:space="preserve"> </w:t>
      </w:r>
      <w:r w:rsidR="00E675AE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463B01" w:rsidRPr="0006141F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действующим законодательством Российской Федерации. </w:t>
      </w:r>
    </w:p>
    <w:p w14:paraId="653B711A" w14:textId="77777777" w:rsidR="00463B01" w:rsidRPr="0006141F" w:rsidRDefault="0054164E" w:rsidP="00463B0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3B01" w:rsidRPr="0006141F">
        <w:rPr>
          <w:rFonts w:ascii="Times New Roman" w:hAnsi="Times New Roman" w:cs="Times New Roman"/>
          <w:sz w:val="24"/>
          <w:szCs w:val="24"/>
        </w:rPr>
        <w:t xml:space="preserve">. </w:t>
      </w:r>
      <w:r w:rsidR="00463B01" w:rsidRPr="0006141F">
        <w:rPr>
          <w:rFonts w:ascii="Times New Roman" w:hAnsi="Times New Roman" w:cs="Times New Roman"/>
          <w:spacing w:val="2"/>
          <w:sz w:val="24"/>
          <w:szCs w:val="24"/>
        </w:rPr>
        <w:t xml:space="preserve">Организатором торгов от имени муниципального образования - </w:t>
      </w:r>
      <w:r w:rsidR="00463B01" w:rsidRPr="0006141F">
        <w:rPr>
          <w:rFonts w:ascii="Times New Roman" w:hAnsi="Times New Roman" w:cs="Times New Roman"/>
          <w:sz w:val="24"/>
          <w:szCs w:val="24"/>
        </w:rPr>
        <w:t>Нязепетровский муниципальный округ</w:t>
      </w:r>
      <w:r w:rsidR="00463B01" w:rsidRPr="0006141F">
        <w:rPr>
          <w:rFonts w:ascii="Times New Roman" w:hAnsi="Times New Roman" w:cs="Times New Roman"/>
          <w:spacing w:val="2"/>
          <w:sz w:val="24"/>
          <w:szCs w:val="24"/>
        </w:rPr>
        <w:t xml:space="preserve"> выступает муниципальное образование</w:t>
      </w:r>
      <w:r w:rsidR="00463B01" w:rsidRPr="0006141F">
        <w:rPr>
          <w:rFonts w:ascii="Times New Roman" w:hAnsi="Times New Roman" w:cs="Times New Roman"/>
          <w:sz w:val="24"/>
          <w:szCs w:val="24"/>
        </w:rPr>
        <w:t xml:space="preserve"> - Нязепетровский муниципа</w:t>
      </w:r>
      <w:r w:rsidR="007359C6">
        <w:rPr>
          <w:rFonts w:ascii="Times New Roman" w:hAnsi="Times New Roman" w:cs="Times New Roman"/>
          <w:sz w:val="24"/>
          <w:szCs w:val="24"/>
        </w:rPr>
        <w:t>льный округ</w:t>
      </w:r>
      <w:r w:rsidR="00463B01" w:rsidRPr="0006141F">
        <w:rPr>
          <w:rFonts w:ascii="Times New Roman" w:hAnsi="Times New Roman" w:cs="Times New Roman"/>
          <w:spacing w:val="2"/>
          <w:sz w:val="24"/>
          <w:szCs w:val="24"/>
        </w:rPr>
        <w:t xml:space="preserve"> в лице КУМИ администрации. </w:t>
      </w:r>
    </w:p>
    <w:p w14:paraId="346ED294" w14:textId="77777777" w:rsidR="00463B01" w:rsidRDefault="0054164E" w:rsidP="00463B0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10. </w:t>
      </w:r>
      <w:r w:rsidR="00463B01" w:rsidRPr="0006141F">
        <w:rPr>
          <w:rFonts w:ascii="Times New Roman" w:hAnsi="Times New Roman" w:cs="Times New Roman"/>
          <w:spacing w:val="2"/>
          <w:sz w:val="24"/>
          <w:szCs w:val="24"/>
        </w:rPr>
        <w:t xml:space="preserve">Решение о проведении торгов и об определении формы торгов принимается и оформляется Решением КУМИ администрации, в соответствии с требованиями </w:t>
      </w:r>
      <w:hyperlink r:id="rId19" w:history="1">
        <w:r w:rsidR="00463B01" w:rsidRPr="0006141F">
          <w:rPr>
            <w:rFonts w:ascii="Times New Roman" w:hAnsi="Times New Roman" w:cs="Times New Roman"/>
            <w:spacing w:val="2"/>
            <w:sz w:val="24"/>
            <w:szCs w:val="24"/>
          </w:rPr>
          <w:t>Федерального закона от 26 июля 2006 года № 135-ФЗ «О защите конкуренции»</w:t>
        </w:r>
      </w:hyperlink>
      <w:r w:rsidR="00463B01" w:rsidRPr="0006141F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1A915355" w14:textId="77777777" w:rsidR="007D1A7C" w:rsidRPr="00A41661" w:rsidRDefault="00A41661" w:rsidP="00A4166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E675AE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7D1A7C" w:rsidRPr="00762311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5876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D1A7C" w:rsidRPr="00762311">
        <w:rPr>
          <w:rFonts w:ascii="Times New Roman" w:hAnsi="Times New Roman" w:cs="Times New Roman"/>
          <w:spacing w:val="2"/>
          <w:sz w:val="24"/>
          <w:szCs w:val="24"/>
        </w:rPr>
        <w:t>На основании</w:t>
      </w:r>
      <w:r w:rsidR="005876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D1A7C">
        <w:rPr>
          <w:rFonts w:ascii="Times New Roman" w:hAnsi="Times New Roman" w:cs="Times New Roman"/>
          <w:spacing w:val="2"/>
          <w:sz w:val="24"/>
          <w:szCs w:val="24"/>
        </w:rPr>
        <w:t xml:space="preserve">пункта 5 статьи 17.1 </w:t>
      </w:r>
      <w:hyperlink r:id="rId20" w:history="1">
        <w:r w:rsidR="007D1A7C" w:rsidRPr="00762311">
          <w:rPr>
            <w:rFonts w:ascii="Times New Roman" w:hAnsi="Times New Roman" w:cs="Times New Roman"/>
            <w:spacing w:val="2"/>
            <w:sz w:val="24"/>
            <w:szCs w:val="24"/>
          </w:rPr>
          <w:t xml:space="preserve">Федерального закона от 26 июля 2006 года </w:t>
        </w:r>
        <w:r w:rsidR="00587643">
          <w:rPr>
            <w:rFonts w:ascii="Times New Roman" w:hAnsi="Times New Roman" w:cs="Times New Roman"/>
            <w:spacing w:val="2"/>
            <w:sz w:val="24"/>
            <w:szCs w:val="24"/>
          </w:rPr>
          <w:t xml:space="preserve">  </w:t>
        </w:r>
        <w:r w:rsidR="007D1A7C" w:rsidRPr="00762311">
          <w:rPr>
            <w:rFonts w:ascii="Times New Roman" w:hAnsi="Times New Roman" w:cs="Times New Roman"/>
            <w:spacing w:val="2"/>
            <w:sz w:val="24"/>
            <w:szCs w:val="24"/>
          </w:rPr>
          <w:t>№ 135-ФЗ «О защите конкуренции»</w:t>
        </w:r>
      </w:hyperlink>
      <w:r w:rsidR="00587643">
        <w:t xml:space="preserve"> </w:t>
      </w:r>
      <w:r w:rsidR="007D1A7C" w:rsidRPr="00762311">
        <w:rPr>
          <w:rFonts w:ascii="Times New Roman" w:hAnsi="Times New Roman" w:cs="Times New Roman"/>
          <w:spacing w:val="2"/>
          <w:sz w:val="24"/>
          <w:szCs w:val="24"/>
        </w:rPr>
        <w:t xml:space="preserve">порядок проведения торгов (конкурсов и аукционов), предметом которых является заключение </w:t>
      </w:r>
      <w:r w:rsidR="007D1A7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7359C6">
        <w:rPr>
          <w:rFonts w:ascii="Times New Roman" w:hAnsi="Times New Roman" w:cs="Times New Roman"/>
          <w:spacing w:val="2"/>
          <w:sz w:val="24"/>
          <w:szCs w:val="24"/>
        </w:rPr>
        <w:t xml:space="preserve">оговора, </w:t>
      </w:r>
      <w:r w:rsidR="007D1A7C" w:rsidRPr="00762311">
        <w:rPr>
          <w:rFonts w:ascii="Times New Roman" w:hAnsi="Times New Roman" w:cs="Times New Roman"/>
          <w:spacing w:val="2"/>
          <w:sz w:val="24"/>
          <w:szCs w:val="24"/>
        </w:rPr>
        <w:t xml:space="preserve">а также перечень видов имущества, </w:t>
      </w:r>
      <w:r w:rsidR="007359C6">
        <w:rPr>
          <w:rFonts w:ascii="Times New Roman" w:hAnsi="Times New Roman" w:cs="Times New Roman"/>
          <w:spacing w:val="2"/>
          <w:sz w:val="24"/>
          <w:szCs w:val="24"/>
        </w:rPr>
        <w:t>в отношении которых заключение Д</w:t>
      </w:r>
      <w:r w:rsidR="007D1A7C" w:rsidRPr="00762311">
        <w:rPr>
          <w:rFonts w:ascii="Times New Roman" w:hAnsi="Times New Roman" w:cs="Times New Roman"/>
          <w:spacing w:val="2"/>
          <w:sz w:val="24"/>
          <w:szCs w:val="24"/>
        </w:rPr>
        <w:t>оговоров может осуществляться путем проведения торгов в форме конкурса, определены</w:t>
      </w:r>
      <w:r w:rsidR="005876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21" w:history="1">
        <w:r w:rsidR="007D1A7C" w:rsidRPr="007D6437">
          <w:rPr>
            <w:rFonts w:ascii="Times New Roman" w:hAnsi="Times New Roman" w:cs="Times New Roman"/>
            <w:spacing w:val="2"/>
            <w:sz w:val="24"/>
            <w:szCs w:val="24"/>
          </w:rPr>
          <w:t xml:space="preserve">Приказом Федеральной антимонопольной службы от </w:t>
        </w:r>
      </w:hyperlink>
      <w:r w:rsidR="007D1A7C" w:rsidRPr="007D6437">
        <w:rPr>
          <w:rFonts w:ascii="Times New Roman" w:hAnsi="Times New Roman" w:cs="Times New Roman"/>
          <w:spacing w:val="2"/>
          <w:sz w:val="24"/>
          <w:szCs w:val="24"/>
        </w:rPr>
        <w:t>21 марта 2023 № 147/23.</w:t>
      </w:r>
    </w:p>
    <w:p w14:paraId="54369601" w14:textId="77777777" w:rsidR="00463B01" w:rsidRPr="00587643" w:rsidRDefault="00463B01" w:rsidP="00463B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6F41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E675AE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CF6F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Информация о проведении торгов размещается на официальном сайте Российской Федерации в </w:t>
      </w:r>
      <w:r w:rsidRPr="00587643">
        <w:rPr>
          <w:rFonts w:ascii="Times New Roman" w:eastAsia="Times New Roman" w:hAnsi="Times New Roman" w:cs="Times New Roman"/>
          <w:spacing w:val="2"/>
          <w:sz w:val="24"/>
          <w:szCs w:val="24"/>
        </w:rPr>
        <w:t>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- официальный сайт торгов)</w:t>
      </w:r>
      <w:r w:rsidRPr="00587643">
        <w:rPr>
          <w:rFonts w:ascii="Times New Roman" w:hAnsi="Times New Roman" w:cs="Times New Roman"/>
          <w:sz w:val="24"/>
          <w:szCs w:val="24"/>
        </w:rPr>
        <w:t xml:space="preserve"> на сайте по адресу: </w:t>
      </w:r>
      <w:hyperlink r:id="rId22" w:history="1">
        <w:r w:rsidRPr="005876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http://www.torgi.gov.ru</w:t>
        </w:r>
      </w:hyperlink>
      <w:r w:rsidRPr="005876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затем</w:t>
      </w:r>
      <w:r w:rsidRPr="00587643">
        <w:rPr>
          <w:rFonts w:ascii="Times New Roman" w:hAnsi="Times New Roman" w:cs="Times New Roman"/>
          <w:sz w:val="24"/>
          <w:szCs w:val="24"/>
        </w:rPr>
        <w:t xml:space="preserve"> автоматически поступает</w:t>
      </w:r>
      <w:r w:rsidR="00CF6F41" w:rsidRPr="00587643">
        <w:rPr>
          <w:rFonts w:ascii="Times New Roman" w:hAnsi="Times New Roman" w:cs="Times New Roman"/>
          <w:sz w:val="24"/>
          <w:szCs w:val="24"/>
        </w:rPr>
        <w:t xml:space="preserve"> на </w:t>
      </w:r>
      <w:r w:rsidRPr="00587643">
        <w:rPr>
          <w:rFonts w:ascii="Times New Roman" w:hAnsi="Times New Roman" w:cs="Times New Roman"/>
          <w:sz w:val="24"/>
          <w:szCs w:val="24"/>
        </w:rPr>
        <w:t xml:space="preserve">сайт электронной площадки, и размещается на официальном </w:t>
      </w:r>
      <w:r w:rsidR="0025334F">
        <w:rPr>
          <w:rFonts w:ascii="Times New Roman" w:hAnsi="Times New Roman" w:cs="Times New Roman"/>
          <w:sz w:val="24"/>
          <w:szCs w:val="24"/>
        </w:rPr>
        <w:t>с</w:t>
      </w:r>
      <w:r w:rsidRPr="00587643">
        <w:rPr>
          <w:rFonts w:ascii="Times New Roman" w:hAnsi="Times New Roman" w:cs="Times New Roman"/>
          <w:sz w:val="24"/>
          <w:szCs w:val="24"/>
        </w:rPr>
        <w:t xml:space="preserve">айте Нязепетровского муниципального </w:t>
      </w:r>
      <w:r w:rsidR="0025334F">
        <w:rPr>
          <w:rFonts w:ascii="Times New Roman" w:hAnsi="Times New Roman" w:cs="Times New Roman"/>
          <w:sz w:val="24"/>
          <w:szCs w:val="24"/>
        </w:rPr>
        <w:t>района</w:t>
      </w:r>
      <w:r w:rsidRPr="005876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25920F" w14:textId="77777777" w:rsidR="00463B01" w:rsidRPr="00CF6F41" w:rsidRDefault="00463B01" w:rsidP="00CF6F4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7643">
        <w:rPr>
          <w:rFonts w:ascii="Times New Roman" w:hAnsi="Times New Roman" w:cs="Times New Roman"/>
          <w:sz w:val="24"/>
          <w:szCs w:val="24"/>
        </w:rPr>
        <w:t>1</w:t>
      </w:r>
      <w:r w:rsidR="00E675AE" w:rsidRPr="00587643">
        <w:rPr>
          <w:rFonts w:ascii="Times New Roman" w:hAnsi="Times New Roman" w:cs="Times New Roman"/>
          <w:sz w:val="24"/>
          <w:szCs w:val="24"/>
        </w:rPr>
        <w:t>3</w:t>
      </w:r>
      <w:r w:rsidRPr="00587643">
        <w:rPr>
          <w:rFonts w:ascii="Times New Roman" w:hAnsi="Times New Roman" w:cs="Times New Roman"/>
          <w:sz w:val="24"/>
          <w:szCs w:val="24"/>
        </w:rPr>
        <w:t>. Начальная (минимальная) цена Договора определяется</w:t>
      </w:r>
      <w:r w:rsidRPr="00463B01">
        <w:rPr>
          <w:rFonts w:ascii="Times New Roman" w:hAnsi="Times New Roman" w:cs="Times New Roman"/>
          <w:sz w:val="24"/>
          <w:szCs w:val="24"/>
        </w:rPr>
        <w:t xml:space="preserve"> на основании отчета об оценке, </w:t>
      </w:r>
      <w:r w:rsidRPr="00463B01">
        <w:rPr>
          <w:rFonts w:ascii="Times New Roman" w:hAnsi="Times New Roman" w:cs="Times New Roman"/>
          <w:spacing w:val="2"/>
          <w:sz w:val="24"/>
          <w:szCs w:val="24"/>
        </w:rPr>
        <w:t>в соот</w:t>
      </w:r>
      <w:r w:rsidR="00672D4F">
        <w:rPr>
          <w:rFonts w:ascii="Times New Roman" w:hAnsi="Times New Roman" w:cs="Times New Roman"/>
          <w:spacing w:val="2"/>
          <w:sz w:val="24"/>
          <w:szCs w:val="24"/>
        </w:rPr>
        <w:t>ветствии с Федеральным законом</w:t>
      </w:r>
      <w:r w:rsidR="002533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23" w:history="1">
        <w:r w:rsidRPr="00BC3765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 xml:space="preserve">от 29 июля 1998 года № 135-ФЗ «Об оценочной деятельности в Российской Федерации», </w:t>
        </w:r>
      </w:hyperlink>
      <w:r w:rsidRPr="00BC3765">
        <w:rPr>
          <w:rFonts w:ascii="Times New Roman" w:hAnsi="Times New Roman" w:cs="Times New Roman"/>
          <w:sz w:val="24"/>
          <w:szCs w:val="24"/>
          <w:shd w:val="clear" w:color="auto" w:fill="FFFFFF"/>
        </w:rPr>
        <w:t>при условии, что со дня составления отчета об оценке до дня размещения на официальном с</w:t>
      </w:r>
      <w:r w:rsidRPr="00463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айте в сети «Интернет» информационного сообщения о </w:t>
      </w:r>
      <w:r w:rsidRPr="00463B01">
        <w:rPr>
          <w:rFonts w:ascii="Times New Roman" w:hAnsi="Times New Roman" w:cs="Times New Roman"/>
          <w:sz w:val="24"/>
          <w:szCs w:val="24"/>
        </w:rPr>
        <w:t>проведении конкурса (аукциона)</w:t>
      </w:r>
      <w:r w:rsidRPr="00463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</w:t>
      </w:r>
      <w:r w:rsidR="00CF6F41">
        <w:rPr>
          <w:rFonts w:ascii="Times New Roman" w:hAnsi="Times New Roman" w:cs="Times New Roman"/>
          <w:sz w:val="24"/>
          <w:szCs w:val="24"/>
          <w:shd w:val="clear" w:color="auto" w:fill="FFFFFF"/>
        </w:rPr>
        <w:t>ло не более чем шесть месяцев.</w:t>
      </w:r>
    </w:p>
    <w:p w14:paraId="3561204B" w14:textId="77777777" w:rsidR="00463B01" w:rsidRPr="00463B01" w:rsidRDefault="00463B01" w:rsidP="00463B0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B01">
        <w:rPr>
          <w:rFonts w:ascii="Times New Roman" w:hAnsi="Times New Roman" w:cs="Times New Roman"/>
          <w:sz w:val="24"/>
          <w:szCs w:val="24"/>
        </w:rPr>
        <w:t>1</w:t>
      </w:r>
      <w:r w:rsidR="00E675AE">
        <w:rPr>
          <w:rFonts w:ascii="Times New Roman" w:hAnsi="Times New Roman" w:cs="Times New Roman"/>
          <w:sz w:val="24"/>
          <w:szCs w:val="24"/>
        </w:rPr>
        <w:t>4</w:t>
      </w:r>
      <w:r w:rsidRPr="00463B01">
        <w:rPr>
          <w:rFonts w:ascii="Times New Roman" w:hAnsi="Times New Roman" w:cs="Times New Roman"/>
          <w:sz w:val="24"/>
          <w:szCs w:val="24"/>
        </w:rPr>
        <w:t>. Организатор конкурса или аукциона осуществляет функций по организации и проведению конкурсов или аукционов в электронной форме:</w:t>
      </w:r>
    </w:p>
    <w:p w14:paraId="6A20A4BA" w14:textId="77777777" w:rsidR="00463B01" w:rsidRPr="00463B01" w:rsidRDefault="00463B01" w:rsidP="00463B0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B01">
        <w:rPr>
          <w:rFonts w:ascii="Times New Roman" w:hAnsi="Times New Roman" w:cs="Times New Roman"/>
          <w:sz w:val="24"/>
          <w:szCs w:val="24"/>
        </w:rPr>
        <w:t>разработка конкурсной документации, аукционной документации;</w:t>
      </w:r>
    </w:p>
    <w:p w14:paraId="015C585A" w14:textId="77777777" w:rsidR="00463B01" w:rsidRPr="00463B01" w:rsidRDefault="00463B01" w:rsidP="00463B0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B01">
        <w:rPr>
          <w:rFonts w:ascii="Times New Roman" w:hAnsi="Times New Roman" w:cs="Times New Roman"/>
          <w:sz w:val="24"/>
          <w:szCs w:val="24"/>
        </w:rPr>
        <w:t>опубликование и размещение извещения о проведении конкурса или аукциона;</w:t>
      </w:r>
    </w:p>
    <w:p w14:paraId="4EB633EF" w14:textId="77777777" w:rsidR="00463B01" w:rsidRPr="00463B01" w:rsidRDefault="00463B01" w:rsidP="00463B0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B01">
        <w:rPr>
          <w:rFonts w:ascii="Times New Roman" w:hAnsi="Times New Roman" w:cs="Times New Roman"/>
          <w:sz w:val="24"/>
          <w:szCs w:val="24"/>
        </w:rPr>
        <w:t>создание комиссии по проведению конкурсов или аукционов;</w:t>
      </w:r>
    </w:p>
    <w:p w14:paraId="3EF33D5B" w14:textId="77777777" w:rsidR="00463B01" w:rsidRPr="00463B01" w:rsidRDefault="00463B01" w:rsidP="00463B0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B01">
        <w:rPr>
          <w:rFonts w:ascii="Times New Roman" w:hAnsi="Times New Roman" w:cs="Times New Roman"/>
          <w:sz w:val="24"/>
          <w:szCs w:val="24"/>
        </w:rPr>
        <w:t>определение начальной (минимальной) цены Договора;</w:t>
      </w:r>
    </w:p>
    <w:p w14:paraId="14858FB9" w14:textId="77777777" w:rsidR="00463B01" w:rsidRPr="00463B01" w:rsidRDefault="00463B01" w:rsidP="00463B0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B01">
        <w:rPr>
          <w:rFonts w:ascii="Times New Roman" w:hAnsi="Times New Roman" w:cs="Times New Roman"/>
          <w:sz w:val="24"/>
          <w:szCs w:val="24"/>
        </w:rPr>
        <w:t>определение предмета и существенных условий Договора;</w:t>
      </w:r>
    </w:p>
    <w:p w14:paraId="62E76081" w14:textId="77777777" w:rsidR="00463B01" w:rsidRPr="00463B01" w:rsidRDefault="00463B01" w:rsidP="00463B0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B01">
        <w:rPr>
          <w:rFonts w:ascii="Times New Roman" w:hAnsi="Times New Roman" w:cs="Times New Roman"/>
          <w:sz w:val="24"/>
          <w:szCs w:val="24"/>
        </w:rPr>
        <w:t xml:space="preserve">подготовка проекта Договора, </w:t>
      </w:r>
    </w:p>
    <w:p w14:paraId="616E2CD2" w14:textId="77777777" w:rsidR="00463B01" w:rsidRPr="00463B01" w:rsidRDefault="00463B01" w:rsidP="00463B0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B01">
        <w:rPr>
          <w:rFonts w:ascii="Times New Roman" w:hAnsi="Times New Roman" w:cs="Times New Roman"/>
          <w:sz w:val="24"/>
          <w:szCs w:val="24"/>
        </w:rPr>
        <w:t xml:space="preserve">определение условий конкурсов или аукционов и их изменение, </w:t>
      </w:r>
    </w:p>
    <w:p w14:paraId="5ABA6D12" w14:textId="77777777" w:rsidR="00463B01" w:rsidRPr="00463B01" w:rsidRDefault="00463B01" w:rsidP="00463B0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B01">
        <w:rPr>
          <w:rFonts w:ascii="Times New Roman" w:hAnsi="Times New Roman" w:cs="Times New Roman"/>
          <w:sz w:val="24"/>
          <w:szCs w:val="24"/>
        </w:rPr>
        <w:lastRenderedPageBreak/>
        <w:t xml:space="preserve">подписание Договора. </w:t>
      </w:r>
    </w:p>
    <w:p w14:paraId="3CF74440" w14:textId="77777777" w:rsidR="00E675AE" w:rsidRPr="00883EED" w:rsidRDefault="00463B01" w:rsidP="00E67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63B01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E675AE">
        <w:rPr>
          <w:rFonts w:ascii="Times New Roman" w:hAnsi="Times New Roman" w:cs="Times New Roman"/>
          <w:spacing w:val="2"/>
          <w:sz w:val="24"/>
          <w:szCs w:val="24"/>
        </w:rPr>
        <w:t>5</w:t>
      </w:r>
      <w:r w:rsidRPr="00463B01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E675AE" w:rsidRPr="0004468D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Результаты аукциона или конкурса на заключение договора аренды объекта оформляютс</w:t>
      </w:r>
      <w:r w:rsidR="00E675AE" w:rsidRPr="007F41BE">
        <w:rPr>
          <w:rFonts w:ascii="Times New Roman" w:eastAsia="Times New Roman" w:hAnsi="Times New Roman" w:cs="Times New Roman"/>
          <w:spacing w:val="2"/>
          <w:sz w:val="24"/>
          <w:szCs w:val="24"/>
        </w:rPr>
        <w:t>я в соответствии с законодательством Российской Федерации о защите конкуренции.</w:t>
      </w:r>
    </w:p>
    <w:p w14:paraId="750216A0" w14:textId="77777777" w:rsidR="0025334F" w:rsidRDefault="0025334F" w:rsidP="003F19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C2AEDFC" w14:textId="77777777" w:rsidR="003F1947" w:rsidRPr="005B592D" w:rsidRDefault="004B3426" w:rsidP="0025334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B592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84292" w:rsidRPr="005B592D">
        <w:rPr>
          <w:rFonts w:ascii="Times New Roman" w:hAnsi="Times New Roman" w:cs="Times New Roman"/>
          <w:sz w:val="24"/>
          <w:szCs w:val="24"/>
        </w:rPr>
        <w:t xml:space="preserve">. </w:t>
      </w:r>
      <w:r w:rsidR="00705544" w:rsidRPr="005B592D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Предоставление муниципального</w:t>
      </w:r>
      <w:r w:rsidR="003F1947" w:rsidRPr="005B59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имущества</w:t>
      </w:r>
    </w:p>
    <w:p w14:paraId="45F8D21C" w14:textId="77777777" w:rsidR="001D2619" w:rsidRDefault="00AC006F" w:rsidP="0025334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B59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аренду </w:t>
      </w:r>
      <w:r w:rsidR="005725DA" w:rsidRPr="005B592D">
        <w:rPr>
          <w:rFonts w:ascii="Times New Roman" w:eastAsia="Times New Roman" w:hAnsi="Times New Roman" w:cs="Times New Roman"/>
          <w:spacing w:val="2"/>
          <w:sz w:val="24"/>
          <w:szCs w:val="24"/>
        </w:rPr>
        <w:t>без проведения торгов</w:t>
      </w:r>
    </w:p>
    <w:p w14:paraId="75A155DC" w14:textId="77777777" w:rsidR="00ED671F" w:rsidRPr="00ED671F" w:rsidRDefault="00ED671F" w:rsidP="00ED6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D67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16. Передача муниципального имущества в аренду без проведения торгов осуществляется в соответствии </w:t>
      </w:r>
      <w:r w:rsidR="00D67B0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 </w:t>
      </w:r>
      <w:r w:rsidR="00D67B09">
        <w:rPr>
          <w:rFonts w:ascii="Times New Roman" w:hAnsi="Times New Roman" w:cs="Times New Roman"/>
          <w:spacing w:val="2"/>
          <w:sz w:val="24"/>
          <w:szCs w:val="24"/>
        </w:rPr>
        <w:t>статьей</w:t>
      </w:r>
      <w:r w:rsidRPr="00ED671F">
        <w:rPr>
          <w:rFonts w:ascii="Times New Roman" w:hAnsi="Times New Roman" w:cs="Times New Roman"/>
          <w:spacing w:val="2"/>
          <w:sz w:val="24"/>
          <w:szCs w:val="24"/>
        </w:rPr>
        <w:t xml:space="preserve"> 17.1 </w:t>
      </w:r>
      <w:hyperlink r:id="rId24" w:history="1">
        <w:r w:rsidRPr="00ED671F">
          <w:rPr>
            <w:rFonts w:ascii="Times New Roman" w:hAnsi="Times New Roman" w:cs="Times New Roman"/>
            <w:spacing w:val="2"/>
            <w:sz w:val="24"/>
            <w:szCs w:val="24"/>
          </w:rPr>
          <w:t>Федерального закона от 26 июля 2006 года                 № 135-ФЗ «О защите конкуренции»</w:t>
        </w:r>
      </w:hyperlink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4967C305" w14:textId="77777777" w:rsidR="001D2619" w:rsidRDefault="00656295" w:rsidP="001D2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17</w:t>
      </w:r>
      <w:r w:rsidR="007839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="00ED67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 передачи в аренду муниципального имущества без проведения торгов заявители, обладающие правом на заключение Договора муниципального имущества без проведения торгов (далее - заявители) направляют заявление </w:t>
      </w:r>
      <w:r w:rsidR="007839A3" w:rsidRPr="001D26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заключение </w:t>
      </w:r>
      <w:r w:rsidR="00ED67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Договора.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Заявление </w:t>
      </w:r>
      <w:proofErr w:type="spellStart"/>
      <w:r w:rsidR="001D2619" w:rsidRPr="001D2619">
        <w:rPr>
          <w:rFonts w:ascii="Times New Roman" w:eastAsia="Times New Roman" w:hAnsi="Times New Roman" w:cs="Times New Roman"/>
          <w:spacing w:val="2"/>
          <w:sz w:val="24"/>
          <w:szCs w:val="24"/>
        </w:rPr>
        <w:t>направляется</w:t>
      </w:r>
      <w:r w:rsidR="007839A3" w:rsidRPr="001D2619">
        <w:rPr>
          <w:rFonts w:ascii="Times New Roman" w:eastAsia="Times New Roman" w:hAnsi="Times New Roman" w:cs="Times New Roman"/>
          <w:spacing w:val="2"/>
          <w:sz w:val="24"/>
          <w:szCs w:val="24"/>
        </w:rPr>
        <w:t>по</w:t>
      </w:r>
      <w:proofErr w:type="spellEnd"/>
      <w:r w:rsidR="007839A3" w:rsidRPr="001D26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почте или подается </w:t>
      </w:r>
      <w:r w:rsidR="007839A3" w:rsidRPr="007839A3">
        <w:rPr>
          <w:rFonts w:ascii="Times New Roman" w:hAnsi="Times New Roman" w:cs="Times New Roman"/>
          <w:sz w:val="24"/>
          <w:szCs w:val="24"/>
        </w:rPr>
        <w:t>при личном приеме</w:t>
      </w:r>
      <w:r w:rsidR="007839A3" w:rsidRPr="007839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КУМИ администрации или через Территориальный отдел ОГАУ «МФЦ Челябинской области» в Нязепетровском муниципальном </w:t>
      </w:r>
      <w:r w:rsidR="00E45541">
        <w:rPr>
          <w:rFonts w:ascii="Times New Roman" w:eastAsia="Times New Roman" w:hAnsi="Times New Roman" w:cs="Times New Roman"/>
          <w:spacing w:val="2"/>
          <w:sz w:val="24"/>
          <w:szCs w:val="24"/>
        </w:rPr>
        <w:t>округ</w:t>
      </w:r>
      <w:r w:rsidR="007839A3" w:rsidRPr="007839A3">
        <w:rPr>
          <w:rFonts w:ascii="Times New Roman" w:eastAsia="Times New Roman" w:hAnsi="Times New Roman" w:cs="Times New Roman"/>
          <w:spacing w:val="2"/>
          <w:sz w:val="24"/>
          <w:szCs w:val="24"/>
        </w:rPr>
        <w:t>е (дал</w:t>
      </w:r>
      <w:r w:rsidR="007839A3">
        <w:rPr>
          <w:rFonts w:ascii="Times New Roman" w:eastAsia="Times New Roman" w:hAnsi="Times New Roman" w:cs="Times New Roman"/>
          <w:spacing w:val="2"/>
          <w:sz w:val="24"/>
          <w:szCs w:val="24"/>
        </w:rPr>
        <w:t>ее - многофункциональный центр)</w:t>
      </w:r>
      <w:r w:rsidR="001D2619" w:rsidRPr="007839A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2CB17873" w14:textId="77777777" w:rsidR="00656295" w:rsidRPr="00656295" w:rsidRDefault="00656295" w:rsidP="0065629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Заявление</w:t>
      </w:r>
      <w:r w:rsidRPr="000E789B">
        <w:rPr>
          <w:rFonts w:ascii="Times New Roman" w:hAnsi="Times New Roman" w:cs="Times New Roman"/>
          <w:sz w:val="24"/>
          <w:szCs w:val="24"/>
        </w:rPr>
        <w:t xml:space="preserve"> должно содержать следующие сведения: полное наименование с указанием организационно-правовой формы, юридический адрес и фактическое местонахождение исполнительного органа заявителя (для юридических лиц); фамилию, имя, отчество, паспортные данные, адрес места жительства (для физических лиц, в том числе индивидуальных предпринимателей или применяющего специальный налоговый режим «Налог на профессиональный доход»); наименование муниципального имущества для предоставления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0E789B">
        <w:rPr>
          <w:rFonts w:ascii="Times New Roman" w:hAnsi="Times New Roman" w:cs="Times New Roman"/>
          <w:sz w:val="24"/>
          <w:szCs w:val="24"/>
        </w:rPr>
        <w:t>, предполагаемое целевое использование муниципального имущества; для недвижимого муниципального имущества адрес местонахождения и площадь муниципального имущества; срок безвозмездного пользования муниципальным имуществом.</w:t>
      </w:r>
    </w:p>
    <w:p w14:paraId="2F66A141" w14:textId="77777777" w:rsidR="001D2619" w:rsidRPr="001D2619" w:rsidRDefault="005B592D" w:rsidP="001D2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656295"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 w:rsidR="001D2619" w:rsidRPr="001D26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К </w:t>
      </w:r>
      <w:r w:rsidR="00C15D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заявлению </w:t>
      </w:r>
      <w:r w:rsidR="001D2619" w:rsidRPr="001D2619">
        <w:rPr>
          <w:rFonts w:ascii="Times New Roman" w:eastAsia="Times New Roman" w:hAnsi="Times New Roman" w:cs="Times New Roman"/>
          <w:spacing w:val="2"/>
          <w:sz w:val="24"/>
          <w:szCs w:val="24"/>
        </w:rPr>
        <w:t>прилагаются следующие документы:</w:t>
      </w:r>
    </w:p>
    <w:p w14:paraId="0F450D6A" w14:textId="77777777" w:rsidR="00705544" w:rsidRDefault="00705544" w:rsidP="00705544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Для юридических лиц и их уполномоченных представителей:</w:t>
      </w:r>
    </w:p>
    <w:p w14:paraId="672043F8" w14:textId="77777777" w:rsidR="00705544" w:rsidRDefault="00672D4F" w:rsidP="00705544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</w:t>
      </w:r>
      <w:r w:rsidR="00705544">
        <w:rPr>
          <w:rFonts w:ascii="Times New Roman" w:hAnsi="Times New Roman" w:cs="Times New Roman"/>
          <w:sz w:val="24"/>
          <w:szCs w:val="24"/>
        </w:rPr>
        <w:t xml:space="preserve"> копии учредительных документов юридического лица (Устав (Положения) со всеми зарегистрированными изменениями и дополнениями, свидетельство о постановке на учет в налоговом органе, документ об избрании (назначении) руководителя, справка о банковских реквизитах);</w:t>
      </w:r>
    </w:p>
    <w:p w14:paraId="5BDC5E3A" w14:textId="77777777" w:rsidR="00705544" w:rsidRPr="005B592D" w:rsidRDefault="00672D4F" w:rsidP="0070554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92D">
        <w:rPr>
          <w:rFonts w:ascii="Times New Roman" w:hAnsi="Times New Roman" w:cs="Times New Roman"/>
          <w:sz w:val="24"/>
          <w:szCs w:val="24"/>
        </w:rPr>
        <w:t xml:space="preserve">2) </w:t>
      </w:r>
      <w:r w:rsidR="00705544" w:rsidRPr="005B592D">
        <w:rPr>
          <w:rFonts w:ascii="Times New Roman" w:hAnsi="Times New Roman" w:cs="Times New Roman"/>
          <w:sz w:val="24"/>
          <w:szCs w:val="24"/>
        </w:rPr>
        <w:t>выписка из протокола об избрании или приказ о назначении на должность руководителя лица, действующего в силу закона, Устава (Положения) от имени юридического лица без доверенности;</w:t>
      </w:r>
    </w:p>
    <w:p w14:paraId="3017CECF" w14:textId="77777777" w:rsidR="00672D4F" w:rsidRPr="005B592D" w:rsidRDefault="00672D4F" w:rsidP="00672D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92D">
        <w:rPr>
          <w:rFonts w:ascii="Times New Roman" w:hAnsi="Times New Roman" w:cs="Times New Roman"/>
          <w:sz w:val="24"/>
          <w:szCs w:val="24"/>
        </w:rPr>
        <w:t xml:space="preserve">3) </w:t>
      </w:r>
      <w:r w:rsidR="00705544" w:rsidRPr="005B592D">
        <w:rPr>
          <w:rFonts w:ascii="Times New Roman" w:hAnsi="Times New Roman" w:cs="Times New Roman"/>
          <w:sz w:val="24"/>
          <w:szCs w:val="24"/>
        </w:rPr>
        <w:t>доверенность, выданная юридическим лицом за подписью его руководителя и скрепленная печатью организации (в случае если заявление подается представителем);</w:t>
      </w:r>
    </w:p>
    <w:p w14:paraId="1C6598B8" w14:textId="77777777" w:rsidR="00705544" w:rsidRPr="005B592D" w:rsidRDefault="00672D4F" w:rsidP="00672D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92D">
        <w:rPr>
          <w:rFonts w:ascii="Times New Roman" w:hAnsi="Times New Roman" w:cs="Times New Roman"/>
          <w:sz w:val="24"/>
          <w:szCs w:val="24"/>
        </w:rPr>
        <w:t>4)</w:t>
      </w:r>
      <w:r w:rsidR="00705544" w:rsidRPr="005B592D">
        <w:rPr>
          <w:rFonts w:ascii="Times New Roman" w:hAnsi="Times New Roman" w:cs="Times New Roman"/>
          <w:sz w:val="24"/>
          <w:szCs w:val="24"/>
        </w:rPr>
        <w:t xml:space="preserve"> копия документа, удостоверяющего личность лица, имеющего право действовать от имени заявителя без доверенности, либо его доверенного лица в случае, если интересы заявителя представляет доверенное лицо, и оригинал для сверки;</w:t>
      </w:r>
    </w:p>
    <w:p w14:paraId="00A08332" w14:textId="77777777" w:rsidR="00705544" w:rsidRPr="005B592D" w:rsidRDefault="00672D4F" w:rsidP="0070554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92D">
        <w:rPr>
          <w:rFonts w:ascii="Times New Roman" w:hAnsi="Times New Roman" w:cs="Times New Roman"/>
          <w:sz w:val="24"/>
          <w:szCs w:val="24"/>
        </w:rPr>
        <w:t xml:space="preserve">5) </w:t>
      </w:r>
      <w:r w:rsidR="00705544" w:rsidRPr="005B592D">
        <w:rPr>
          <w:rFonts w:ascii="Times New Roman" w:hAnsi="Times New Roman" w:cs="Times New Roman"/>
          <w:sz w:val="24"/>
          <w:szCs w:val="24"/>
        </w:rPr>
        <w:t>копии документов, подтверждающих право юридического лица на получение объектов в пользование без процедуры торгов (в соответствии с</w:t>
      </w:r>
      <w:r w:rsidR="00D567EC">
        <w:rPr>
          <w:rFonts w:ascii="Times New Roman" w:hAnsi="Times New Roman" w:cs="Times New Roman"/>
          <w:sz w:val="24"/>
          <w:szCs w:val="24"/>
        </w:rPr>
        <w:t xml:space="preserve">о статьей </w:t>
      </w:r>
      <w:r w:rsidR="00705544" w:rsidRPr="005B592D">
        <w:rPr>
          <w:rFonts w:ascii="Times New Roman" w:hAnsi="Times New Roman" w:cs="Times New Roman"/>
          <w:sz w:val="24"/>
          <w:szCs w:val="24"/>
        </w:rPr>
        <w:t>17.1 Федерального закона от 26.07.2006 № 135-ФЗ «О защите конкуренции»).</w:t>
      </w:r>
    </w:p>
    <w:p w14:paraId="28D5B90E" w14:textId="77777777" w:rsidR="00705544" w:rsidRPr="005B592D" w:rsidRDefault="00705544" w:rsidP="0070554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92D">
        <w:rPr>
          <w:rFonts w:ascii="Times New Roman" w:hAnsi="Times New Roman" w:cs="Times New Roman"/>
          <w:sz w:val="24"/>
          <w:szCs w:val="24"/>
        </w:rPr>
        <w:t xml:space="preserve">Для индивидуальных предпринимателей и их уполномоченных представителей и </w:t>
      </w:r>
      <w:r w:rsidRPr="005B5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применяющие специальный налоговый</w:t>
      </w:r>
      <w:r w:rsidR="00DD6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5" w:history="1">
        <w:r w:rsidRPr="005B59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="00DD6257">
        <w:t xml:space="preserve"> </w:t>
      </w:r>
      <w:r w:rsidRPr="005B592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5B5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 на профессиональный доход»</w:t>
      </w:r>
      <w:r w:rsidRPr="005B592D">
        <w:rPr>
          <w:rFonts w:ascii="Times New Roman" w:hAnsi="Times New Roman" w:cs="Times New Roman"/>
          <w:sz w:val="24"/>
          <w:szCs w:val="24"/>
        </w:rPr>
        <w:t>:</w:t>
      </w:r>
    </w:p>
    <w:p w14:paraId="2A292827" w14:textId="77777777" w:rsidR="00705544" w:rsidRPr="005B592D" w:rsidRDefault="00672D4F" w:rsidP="0070554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92D">
        <w:rPr>
          <w:rFonts w:ascii="Times New Roman" w:hAnsi="Times New Roman" w:cs="Times New Roman"/>
          <w:sz w:val="24"/>
          <w:szCs w:val="24"/>
        </w:rPr>
        <w:t>1)</w:t>
      </w:r>
      <w:r w:rsidR="00705544" w:rsidRPr="005B592D">
        <w:rPr>
          <w:rFonts w:ascii="Times New Roman" w:hAnsi="Times New Roman" w:cs="Times New Roman"/>
          <w:sz w:val="24"/>
          <w:szCs w:val="24"/>
        </w:rPr>
        <w:t xml:space="preserve"> свидетельство о постановке на учет в налоговом органе, справка о банковских реквизитах;</w:t>
      </w:r>
    </w:p>
    <w:p w14:paraId="07F62BE3" w14:textId="77777777" w:rsidR="00672D4F" w:rsidRPr="005B592D" w:rsidRDefault="00672D4F" w:rsidP="00672D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92D">
        <w:rPr>
          <w:rFonts w:ascii="Times New Roman" w:hAnsi="Times New Roman" w:cs="Times New Roman"/>
          <w:sz w:val="24"/>
          <w:szCs w:val="24"/>
        </w:rPr>
        <w:t>2)</w:t>
      </w:r>
      <w:r w:rsidR="00705544" w:rsidRPr="005B592D">
        <w:rPr>
          <w:rFonts w:ascii="Times New Roman" w:hAnsi="Times New Roman" w:cs="Times New Roman"/>
          <w:sz w:val="24"/>
          <w:szCs w:val="24"/>
        </w:rPr>
        <w:t xml:space="preserve">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14:paraId="09FE58C8" w14:textId="77777777" w:rsidR="00705544" w:rsidRPr="00672D4F" w:rsidRDefault="00672D4F" w:rsidP="00672D4F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5B592D">
        <w:rPr>
          <w:rFonts w:ascii="Times New Roman" w:hAnsi="Times New Roman" w:cs="Times New Roman"/>
          <w:sz w:val="24"/>
          <w:szCs w:val="24"/>
        </w:rPr>
        <w:t>3)</w:t>
      </w:r>
      <w:r w:rsidR="00DD6257">
        <w:rPr>
          <w:rFonts w:ascii="Times New Roman" w:hAnsi="Times New Roman" w:cs="Times New Roman"/>
          <w:sz w:val="24"/>
          <w:szCs w:val="24"/>
        </w:rPr>
        <w:t xml:space="preserve"> </w:t>
      </w:r>
      <w:r w:rsidR="00705544" w:rsidRPr="00164348">
        <w:rPr>
          <w:rFonts w:ascii="Times New Roman" w:hAnsi="Times New Roman"/>
          <w:sz w:val="24"/>
          <w:szCs w:val="24"/>
        </w:rPr>
        <w:t xml:space="preserve">копии документов, подтверждающих право индивидуального предпринимателя и </w:t>
      </w:r>
      <w:r w:rsidR="00705544" w:rsidRPr="001643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физического лица, не являющегося индивидуальными предпринимателями и применяющие специальный налоговый</w:t>
      </w:r>
      <w:r w:rsidR="00DD62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6" w:history="1">
        <w:r w:rsidR="00705544" w:rsidRPr="00705544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="00DD62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05544" w:rsidRPr="00705544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705544" w:rsidRPr="001643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Налог на профессиональный доход» </w:t>
      </w:r>
      <w:r w:rsidR="00705544" w:rsidRPr="00164348">
        <w:rPr>
          <w:rFonts w:ascii="Times New Roman" w:hAnsi="Times New Roman"/>
          <w:sz w:val="24"/>
          <w:szCs w:val="24"/>
        </w:rPr>
        <w:t>на получение объектов в по</w:t>
      </w:r>
      <w:r>
        <w:rPr>
          <w:rFonts w:ascii="Times New Roman" w:hAnsi="Times New Roman"/>
          <w:sz w:val="24"/>
          <w:szCs w:val="24"/>
        </w:rPr>
        <w:t xml:space="preserve">льзование без процедуры торгов, </w:t>
      </w:r>
      <w:r w:rsidR="00705544" w:rsidRPr="00164348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>о статьей</w:t>
      </w:r>
      <w:r w:rsidR="00705544" w:rsidRPr="00164348">
        <w:rPr>
          <w:rFonts w:ascii="Times New Roman" w:hAnsi="Times New Roman"/>
          <w:sz w:val="24"/>
          <w:szCs w:val="24"/>
        </w:rPr>
        <w:t xml:space="preserve"> 17.1 Федерального закона                        </w:t>
      </w:r>
      <w:r w:rsidR="00705544" w:rsidRPr="00164348">
        <w:rPr>
          <w:rFonts w:ascii="Times New Roman" w:hAnsi="Times New Roman"/>
          <w:sz w:val="24"/>
          <w:szCs w:val="24"/>
        </w:rPr>
        <w:lastRenderedPageBreak/>
        <w:t xml:space="preserve">от 26.07.2006 </w:t>
      </w:r>
      <w:r w:rsidR="00D67B09">
        <w:rPr>
          <w:rFonts w:ascii="Times New Roman" w:hAnsi="Times New Roman"/>
          <w:sz w:val="24"/>
          <w:szCs w:val="24"/>
        </w:rPr>
        <w:t>№ 135-ФЗ «О защите конкуренции»</w:t>
      </w:r>
      <w:r w:rsidR="00705544" w:rsidRPr="00164348">
        <w:rPr>
          <w:rFonts w:ascii="Times New Roman" w:hAnsi="Times New Roman" w:cs="Times New Roman"/>
          <w:sz w:val="24"/>
          <w:szCs w:val="24"/>
        </w:rPr>
        <w:t>.</w:t>
      </w:r>
    </w:p>
    <w:p w14:paraId="7DA09A0D" w14:textId="77777777" w:rsidR="007C2BD0" w:rsidRPr="00705544" w:rsidRDefault="007C2BD0" w:rsidP="00705544">
      <w:pPr>
        <w:widowControl w:val="0"/>
        <w:autoSpaceDE w:val="0"/>
        <w:spacing w:after="0" w:line="240" w:lineRule="auto"/>
        <w:ind w:firstLine="709"/>
        <w:jc w:val="both"/>
      </w:pPr>
      <w:r w:rsidRPr="000609E5">
        <w:rPr>
          <w:rFonts w:ascii="Times New Roman" w:hAnsi="Times New Roman" w:cs="Times New Roman"/>
          <w:sz w:val="24"/>
          <w:szCs w:val="24"/>
        </w:rPr>
        <w:t xml:space="preserve">Документы, предоставляемые заявителями, должны быть подлинными, либо заверены в соответствии с действующим </w:t>
      </w:r>
      <w:hyperlink r:id="rId27" w:history="1">
        <w:r w:rsidRPr="000609E5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Pr="000609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42DF6C" w14:textId="77777777" w:rsidR="00181BE7" w:rsidRDefault="00656295" w:rsidP="00181B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20</w:t>
      </w:r>
      <w:r w:rsidR="001D2619" w:rsidRPr="001D26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="00FB5595">
        <w:rPr>
          <w:rFonts w:ascii="Times New Roman" w:hAnsi="Times New Roman"/>
          <w:sz w:val="24"/>
          <w:szCs w:val="24"/>
        </w:rPr>
        <w:t xml:space="preserve">КУМИ администрации </w:t>
      </w:r>
      <w:r w:rsidR="00181BE7">
        <w:rPr>
          <w:rFonts w:ascii="Times New Roman" w:hAnsi="Times New Roman"/>
          <w:sz w:val="24"/>
          <w:szCs w:val="24"/>
        </w:rPr>
        <w:t>самостоятельно запрашивает выписку из единого государственного реестра юридических лиц, выписку из единого государственного реестра индивидуальных предпринимателей, в рамках межведомственного информационного взаимодействия.</w:t>
      </w:r>
    </w:p>
    <w:p w14:paraId="4181E350" w14:textId="77777777" w:rsidR="00D567EC" w:rsidRDefault="00656295" w:rsidP="00D567EC">
      <w:pPr>
        <w:pStyle w:val="ConsPlusNormal0"/>
        <w:ind w:firstLine="709"/>
        <w:jc w:val="both"/>
        <w:rPr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567EC">
        <w:rPr>
          <w:rFonts w:ascii="Times New Roman" w:hAnsi="Times New Roman" w:cs="Times New Roman"/>
          <w:sz w:val="24"/>
          <w:szCs w:val="24"/>
        </w:rPr>
        <w:t xml:space="preserve">. </w:t>
      </w:r>
      <w:r w:rsidR="00D567EC" w:rsidRPr="000E789B">
        <w:rPr>
          <w:rFonts w:ascii="Times New Roman" w:hAnsi="Times New Roman" w:cs="Times New Roman"/>
          <w:sz w:val="24"/>
          <w:szCs w:val="24"/>
        </w:rPr>
        <w:t>КУМИ администрации с</w:t>
      </w:r>
      <w:r w:rsidR="00D67B09">
        <w:rPr>
          <w:rFonts w:ascii="Times New Roman" w:hAnsi="Times New Roman" w:cs="Times New Roman"/>
          <w:sz w:val="24"/>
          <w:szCs w:val="24"/>
        </w:rPr>
        <w:t>о</w:t>
      </w:r>
      <w:r w:rsidR="00DD6257">
        <w:rPr>
          <w:rFonts w:ascii="Times New Roman" w:hAnsi="Times New Roman" w:cs="Times New Roman"/>
          <w:sz w:val="24"/>
          <w:szCs w:val="24"/>
        </w:rPr>
        <w:t xml:space="preserve"> </w:t>
      </w:r>
      <w:r w:rsidR="00D67B09">
        <w:rPr>
          <w:rFonts w:ascii="Times New Roman" w:hAnsi="Times New Roman" w:cs="Times New Roman"/>
          <w:sz w:val="24"/>
          <w:szCs w:val="24"/>
        </w:rPr>
        <w:t xml:space="preserve">дня </w:t>
      </w:r>
      <w:r w:rsidR="00D567EC" w:rsidRPr="000E789B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D567EC">
        <w:rPr>
          <w:rFonts w:ascii="Times New Roman" w:hAnsi="Times New Roman" w:cs="Times New Roman"/>
          <w:sz w:val="24"/>
          <w:szCs w:val="24"/>
        </w:rPr>
        <w:t>заявления</w:t>
      </w:r>
      <w:r w:rsidR="00D567EC" w:rsidRPr="000E789B">
        <w:rPr>
          <w:rFonts w:ascii="Times New Roman" w:hAnsi="Times New Roman" w:cs="Times New Roman"/>
          <w:sz w:val="24"/>
          <w:szCs w:val="24"/>
        </w:rPr>
        <w:t xml:space="preserve"> проверяет </w:t>
      </w:r>
      <w:r w:rsidR="00D567EC">
        <w:rPr>
          <w:rFonts w:ascii="Times New Roman" w:hAnsi="Times New Roman" w:cs="Times New Roman"/>
          <w:sz w:val="24"/>
          <w:szCs w:val="24"/>
        </w:rPr>
        <w:t>заявление</w:t>
      </w:r>
      <w:r w:rsidR="00D567EC" w:rsidRPr="000E789B">
        <w:rPr>
          <w:rFonts w:ascii="Times New Roman" w:hAnsi="Times New Roman" w:cs="Times New Roman"/>
          <w:sz w:val="24"/>
          <w:szCs w:val="24"/>
        </w:rPr>
        <w:t xml:space="preserve"> и прилагаемые к не</w:t>
      </w:r>
      <w:r w:rsidR="00D67B09">
        <w:rPr>
          <w:rFonts w:ascii="Times New Roman" w:hAnsi="Times New Roman" w:cs="Times New Roman"/>
          <w:sz w:val="24"/>
          <w:szCs w:val="24"/>
        </w:rPr>
        <w:t>му</w:t>
      </w:r>
      <w:r w:rsidR="00D567EC" w:rsidRPr="000E789B">
        <w:rPr>
          <w:rFonts w:ascii="Times New Roman" w:hAnsi="Times New Roman" w:cs="Times New Roman"/>
          <w:sz w:val="24"/>
          <w:szCs w:val="24"/>
        </w:rPr>
        <w:t xml:space="preserve"> документы на предмет их соответствия требов</w:t>
      </w:r>
      <w:r w:rsidR="00D567EC">
        <w:rPr>
          <w:rFonts w:ascii="Times New Roman" w:hAnsi="Times New Roman" w:cs="Times New Roman"/>
          <w:sz w:val="24"/>
          <w:szCs w:val="24"/>
        </w:rPr>
        <w:t>аниям, установленным Положением</w:t>
      </w:r>
      <w:r w:rsidR="00390A48">
        <w:rPr>
          <w:rFonts w:ascii="Times New Roman" w:hAnsi="Times New Roman" w:cs="Times New Roman"/>
          <w:sz w:val="24"/>
          <w:szCs w:val="24"/>
        </w:rPr>
        <w:t>.</w:t>
      </w:r>
    </w:p>
    <w:p w14:paraId="2EFA4CEE" w14:textId="77777777" w:rsidR="00D567EC" w:rsidRPr="00024140" w:rsidRDefault="00390A48" w:rsidP="000241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A48">
        <w:rPr>
          <w:rFonts w:ascii="Times New Roman" w:hAnsi="Times New Roman" w:cs="Times New Roman"/>
          <w:sz w:val="24"/>
          <w:szCs w:val="24"/>
        </w:rPr>
        <w:t>2</w:t>
      </w:r>
      <w:r w:rsidR="00656295">
        <w:rPr>
          <w:rFonts w:ascii="Times New Roman" w:hAnsi="Times New Roman" w:cs="Times New Roman"/>
          <w:sz w:val="24"/>
          <w:szCs w:val="24"/>
        </w:rPr>
        <w:t>2</w:t>
      </w:r>
      <w:r w:rsidRPr="00390A48">
        <w:rPr>
          <w:rFonts w:ascii="Times New Roman" w:hAnsi="Times New Roman" w:cs="Times New Roman"/>
          <w:sz w:val="24"/>
          <w:szCs w:val="24"/>
        </w:rPr>
        <w:t>.</w:t>
      </w:r>
      <w:r w:rsidR="00DD6257">
        <w:rPr>
          <w:rFonts w:ascii="Times New Roman" w:hAnsi="Times New Roman" w:cs="Times New Roman"/>
          <w:sz w:val="24"/>
          <w:szCs w:val="24"/>
        </w:rPr>
        <w:t xml:space="preserve"> </w:t>
      </w:r>
      <w:r w:rsidR="00D567EC" w:rsidRPr="00390A48">
        <w:rPr>
          <w:rFonts w:ascii="Times New Roman" w:hAnsi="Times New Roman" w:cs="Times New Roman"/>
          <w:sz w:val="24"/>
          <w:szCs w:val="24"/>
        </w:rPr>
        <w:t>При положительном решении</w:t>
      </w:r>
      <w:r w:rsidR="00CE2C67">
        <w:rPr>
          <w:rFonts w:ascii="Times New Roman" w:hAnsi="Times New Roman" w:cs="Times New Roman"/>
          <w:sz w:val="24"/>
          <w:szCs w:val="24"/>
        </w:rPr>
        <w:t xml:space="preserve"> вопроса</w:t>
      </w:r>
      <w:r w:rsidR="00DD6257">
        <w:rPr>
          <w:rFonts w:ascii="Times New Roman" w:hAnsi="Times New Roman" w:cs="Times New Roman"/>
          <w:sz w:val="24"/>
          <w:szCs w:val="24"/>
        </w:rPr>
        <w:t xml:space="preserve"> </w:t>
      </w:r>
      <w:r w:rsidR="00D567EC" w:rsidRPr="00390A48">
        <w:rPr>
          <w:rFonts w:ascii="Times New Roman" w:hAnsi="Times New Roman" w:cs="Times New Roman"/>
          <w:sz w:val="24"/>
          <w:szCs w:val="24"/>
        </w:rPr>
        <w:t>готовит</w:t>
      </w:r>
      <w:r w:rsidR="00F22474">
        <w:rPr>
          <w:rFonts w:ascii="Times New Roman" w:hAnsi="Times New Roman" w:cs="Times New Roman"/>
          <w:sz w:val="24"/>
          <w:szCs w:val="24"/>
        </w:rPr>
        <w:t>ся</w:t>
      </w:r>
      <w:r w:rsidR="00D567EC" w:rsidRPr="00390A48">
        <w:rPr>
          <w:rFonts w:ascii="Times New Roman" w:hAnsi="Times New Roman" w:cs="Times New Roman"/>
          <w:sz w:val="24"/>
          <w:szCs w:val="24"/>
        </w:rPr>
        <w:t xml:space="preserve"> </w:t>
      </w:r>
      <w:r w:rsidR="00CE2C67">
        <w:rPr>
          <w:rFonts w:ascii="Times New Roman" w:hAnsi="Times New Roman" w:cs="Times New Roman"/>
          <w:spacing w:val="2"/>
          <w:sz w:val="24"/>
          <w:szCs w:val="24"/>
        </w:rPr>
        <w:t>Решение</w:t>
      </w:r>
      <w:r w:rsidRPr="00390A48">
        <w:rPr>
          <w:rFonts w:ascii="Times New Roman" w:hAnsi="Times New Roman" w:cs="Times New Roman"/>
          <w:spacing w:val="2"/>
          <w:sz w:val="24"/>
          <w:szCs w:val="24"/>
        </w:rPr>
        <w:t xml:space="preserve"> КУМИ администрации</w:t>
      </w:r>
      <w:r w:rsidRPr="00390A48">
        <w:rPr>
          <w:rFonts w:ascii="Times New Roman" w:hAnsi="Times New Roman" w:cs="Times New Roman"/>
          <w:sz w:val="24"/>
          <w:szCs w:val="24"/>
        </w:rPr>
        <w:t xml:space="preserve"> о передач</w:t>
      </w:r>
      <w:r w:rsidR="00F22474">
        <w:rPr>
          <w:rFonts w:ascii="Times New Roman" w:hAnsi="Times New Roman" w:cs="Times New Roman"/>
          <w:sz w:val="24"/>
          <w:szCs w:val="24"/>
        </w:rPr>
        <w:t>е</w:t>
      </w:r>
      <w:r w:rsidRPr="00390A48">
        <w:rPr>
          <w:rFonts w:ascii="Times New Roman" w:hAnsi="Times New Roman" w:cs="Times New Roman"/>
          <w:sz w:val="24"/>
          <w:szCs w:val="24"/>
        </w:rPr>
        <w:t xml:space="preserve"> муниципального имущества в аренду</w:t>
      </w:r>
      <w:r w:rsidR="00024140">
        <w:rPr>
          <w:rFonts w:ascii="Times New Roman" w:hAnsi="Times New Roman" w:cs="Times New Roman"/>
          <w:sz w:val="24"/>
          <w:szCs w:val="24"/>
        </w:rPr>
        <w:t>.</w:t>
      </w:r>
    </w:p>
    <w:p w14:paraId="53660A45" w14:textId="77777777" w:rsidR="00F27E56" w:rsidRDefault="00074F9D" w:rsidP="000241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56295">
        <w:rPr>
          <w:rFonts w:ascii="Times New Roman" w:hAnsi="Times New Roman"/>
          <w:sz w:val="24"/>
          <w:szCs w:val="24"/>
        </w:rPr>
        <w:t>3</w:t>
      </w:r>
      <w:r w:rsidR="00D567EC">
        <w:rPr>
          <w:rFonts w:ascii="Times New Roman" w:hAnsi="Times New Roman"/>
          <w:sz w:val="24"/>
          <w:szCs w:val="24"/>
        </w:rPr>
        <w:t xml:space="preserve">. </w:t>
      </w:r>
      <w:r w:rsidR="000909D3" w:rsidRPr="005B592D">
        <w:rPr>
          <w:rFonts w:ascii="Times New Roman" w:hAnsi="Times New Roman"/>
          <w:sz w:val="24"/>
          <w:szCs w:val="24"/>
        </w:rPr>
        <w:t xml:space="preserve">КУМИ администрации в течение </w:t>
      </w:r>
      <w:r w:rsidR="000909D3" w:rsidRPr="005B592D">
        <w:rPr>
          <w:rFonts w:ascii="Times New Roman" w:hAnsi="Times New Roman" w:cs="Times New Roman"/>
          <w:sz w:val="24"/>
          <w:szCs w:val="24"/>
        </w:rPr>
        <w:t xml:space="preserve">30 (тридцати) календарных дней </w:t>
      </w:r>
      <w:r w:rsidR="000909D3" w:rsidRPr="005B592D">
        <w:rPr>
          <w:rFonts w:ascii="Times New Roman" w:hAnsi="Times New Roman"/>
          <w:sz w:val="24"/>
          <w:szCs w:val="24"/>
        </w:rPr>
        <w:t xml:space="preserve">(без учета срока проведения оценки рыночной </w:t>
      </w:r>
      <w:r w:rsidR="000909D3" w:rsidRPr="005B592D">
        <w:rPr>
          <w:rFonts w:ascii="Times New Roman" w:hAnsi="Times New Roman" w:cs="Times New Roman"/>
          <w:sz w:val="24"/>
          <w:szCs w:val="24"/>
        </w:rPr>
        <w:t>стоимости величины месячной арендной платы при сдаче в аренду муниципального имущества</w:t>
      </w:r>
      <w:r w:rsidR="000909D3" w:rsidRPr="005B592D">
        <w:rPr>
          <w:rFonts w:ascii="Times New Roman" w:hAnsi="Times New Roman"/>
          <w:sz w:val="24"/>
          <w:szCs w:val="24"/>
        </w:rPr>
        <w:t xml:space="preserve"> и подготовки отчета об оценке)</w:t>
      </w:r>
      <w:r w:rsidR="00DD6257">
        <w:rPr>
          <w:rFonts w:ascii="Times New Roman" w:hAnsi="Times New Roman"/>
          <w:sz w:val="24"/>
          <w:szCs w:val="24"/>
        </w:rPr>
        <w:t xml:space="preserve"> </w:t>
      </w:r>
      <w:r w:rsidR="000909D3" w:rsidRPr="005B592D">
        <w:rPr>
          <w:rFonts w:ascii="Times New Roman" w:hAnsi="Times New Roman" w:cs="Times New Roman"/>
          <w:sz w:val="24"/>
          <w:szCs w:val="24"/>
        </w:rPr>
        <w:t>со дня получения заявления заключает Договор либо принимает решение об отказе в</w:t>
      </w:r>
      <w:r w:rsidR="00F22474">
        <w:rPr>
          <w:rFonts w:ascii="Times New Roman" w:hAnsi="Times New Roman" w:cs="Times New Roman"/>
          <w:sz w:val="24"/>
          <w:szCs w:val="24"/>
        </w:rPr>
        <w:t xml:space="preserve"> заключении</w:t>
      </w:r>
      <w:r w:rsidR="000909D3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14:paraId="0CA4E1AB" w14:textId="77777777" w:rsidR="00F27E56" w:rsidRDefault="00074F9D" w:rsidP="00181B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656295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="001D2619" w:rsidRPr="001D26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="00F27E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Решение об отказе в заключении Договора принимается </w:t>
      </w:r>
      <w:r w:rsidR="00FB5595">
        <w:rPr>
          <w:rFonts w:ascii="Times New Roman" w:hAnsi="Times New Roman"/>
          <w:sz w:val="24"/>
          <w:szCs w:val="24"/>
        </w:rPr>
        <w:t>КУМИ администрации</w:t>
      </w:r>
      <w:r w:rsidR="00DD6257">
        <w:rPr>
          <w:rFonts w:ascii="Times New Roman" w:hAnsi="Times New Roman"/>
          <w:sz w:val="24"/>
          <w:szCs w:val="24"/>
        </w:rPr>
        <w:t xml:space="preserve"> </w:t>
      </w:r>
      <w:r w:rsidR="00F27E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</w:t>
      </w:r>
      <w:r w:rsidR="001D2619" w:rsidRPr="001D2619">
        <w:rPr>
          <w:rFonts w:ascii="Times New Roman" w:eastAsia="Times New Roman" w:hAnsi="Times New Roman" w:cs="Times New Roman"/>
          <w:spacing w:val="2"/>
          <w:sz w:val="24"/>
          <w:szCs w:val="24"/>
        </w:rPr>
        <w:t>случаях</w:t>
      </w:r>
      <w:r w:rsidR="00F27E56">
        <w:rPr>
          <w:rFonts w:ascii="Times New Roman" w:eastAsia="Times New Roman" w:hAnsi="Times New Roman" w:cs="Times New Roman"/>
          <w:spacing w:val="2"/>
          <w:sz w:val="24"/>
          <w:szCs w:val="24"/>
        </w:rPr>
        <w:t>, если представленные документы не подтверждают право лица на заключение с ним Договора без проведения торгов.</w:t>
      </w:r>
    </w:p>
    <w:p w14:paraId="2C72267A" w14:textId="77777777" w:rsidR="000909D3" w:rsidRDefault="000909D3" w:rsidP="002959A5">
      <w:pPr>
        <w:tabs>
          <w:tab w:val="left" w:pos="851"/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23AE97E" w14:textId="77777777" w:rsidR="00537122" w:rsidRPr="007F48CE" w:rsidRDefault="005B592D" w:rsidP="002959A5">
      <w:pPr>
        <w:tabs>
          <w:tab w:val="left" w:pos="851"/>
          <w:tab w:val="left" w:pos="993"/>
        </w:tabs>
        <w:spacing w:after="0"/>
        <w:jc w:val="center"/>
        <w:rPr>
          <w:color w:val="2D2D2D"/>
          <w:spacing w:val="2"/>
        </w:rPr>
      </w:pPr>
      <w:r w:rsidRPr="007F48CE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V</w:t>
      </w:r>
      <w:r w:rsidRPr="007F48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="00537122" w:rsidRPr="007F48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Договор </w:t>
      </w:r>
      <w:r w:rsidR="00011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аренды муниципального имущества </w:t>
      </w:r>
    </w:p>
    <w:p w14:paraId="191C5214" w14:textId="77777777" w:rsidR="00363A8E" w:rsidRDefault="005B592D" w:rsidP="00791174">
      <w:pPr>
        <w:pStyle w:val="a4"/>
        <w:spacing w:before="0" w:beforeAutospacing="0" w:after="0" w:afterAutospacing="0"/>
        <w:ind w:firstLine="709"/>
        <w:jc w:val="both"/>
        <w:rPr>
          <w:spacing w:val="2"/>
        </w:rPr>
      </w:pPr>
      <w:r>
        <w:rPr>
          <w:spacing w:val="2"/>
        </w:rPr>
        <w:t>2</w:t>
      </w:r>
      <w:r w:rsidR="00656295">
        <w:rPr>
          <w:spacing w:val="2"/>
        </w:rPr>
        <w:t>5</w:t>
      </w:r>
      <w:r w:rsidR="00537122" w:rsidRPr="00537122">
        <w:rPr>
          <w:spacing w:val="2"/>
        </w:rPr>
        <w:t xml:space="preserve">. Оформление </w:t>
      </w:r>
      <w:r w:rsidR="00BF797B">
        <w:rPr>
          <w:spacing w:val="2"/>
        </w:rPr>
        <w:t>Договора</w:t>
      </w:r>
      <w:r w:rsidR="00537122" w:rsidRPr="00537122">
        <w:rPr>
          <w:spacing w:val="2"/>
        </w:rPr>
        <w:t xml:space="preserve"> по итогам торгов (конкурса или аукциона) </w:t>
      </w:r>
      <w:r w:rsidR="00FB5595" w:rsidRPr="00407205">
        <w:t xml:space="preserve">в электронной форме </w:t>
      </w:r>
      <w:r w:rsidR="00537122" w:rsidRPr="00537122">
        <w:rPr>
          <w:spacing w:val="2"/>
        </w:rPr>
        <w:t xml:space="preserve">осуществляется в порядке и сроки, установленные законодательством Российской Федерации и </w:t>
      </w:r>
      <w:r w:rsidR="00BF797B">
        <w:rPr>
          <w:spacing w:val="2"/>
        </w:rPr>
        <w:t>информационным</w:t>
      </w:r>
      <w:r w:rsidR="00363A8E">
        <w:rPr>
          <w:spacing w:val="2"/>
        </w:rPr>
        <w:t xml:space="preserve"> сообщением</w:t>
      </w:r>
      <w:r w:rsidR="00537122" w:rsidRPr="00537122">
        <w:rPr>
          <w:spacing w:val="2"/>
        </w:rPr>
        <w:t xml:space="preserve"> о торгах.</w:t>
      </w:r>
    </w:p>
    <w:p w14:paraId="6E8591CB" w14:textId="77777777" w:rsidR="00791174" w:rsidRPr="009F0F81" w:rsidRDefault="00775273" w:rsidP="00791174">
      <w:pPr>
        <w:pStyle w:val="a4"/>
        <w:spacing w:before="0" w:beforeAutospacing="0" w:after="0" w:afterAutospacing="0"/>
        <w:ind w:firstLine="709"/>
        <w:jc w:val="both"/>
      </w:pPr>
      <w:r>
        <w:rPr>
          <w:bCs/>
          <w:iCs/>
        </w:rPr>
        <w:t xml:space="preserve">26. </w:t>
      </w:r>
      <w:r w:rsidR="00791174" w:rsidRPr="00274125">
        <w:rPr>
          <w:bCs/>
          <w:iCs/>
        </w:rPr>
        <w:t xml:space="preserve">Заключение </w:t>
      </w:r>
      <w:r w:rsidR="00BF797B">
        <w:rPr>
          <w:bCs/>
          <w:iCs/>
        </w:rPr>
        <w:t>Д</w:t>
      </w:r>
      <w:r w:rsidR="00791174" w:rsidRPr="00274125">
        <w:rPr>
          <w:bCs/>
          <w:iCs/>
        </w:rPr>
        <w:t xml:space="preserve">оговора по итогам </w:t>
      </w:r>
      <w:r w:rsidR="00791174">
        <w:rPr>
          <w:bCs/>
          <w:iCs/>
        </w:rPr>
        <w:t>торгов</w:t>
      </w:r>
      <w:r w:rsidR="00791174" w:rsidRPr="00274125">
        <w:rPr>
          <w:bCs/>
          <w:iCs/>
        </w:rPr>
        <w:t xml:space="preserve"> осуществляется </w:t>
      </w:r>
      <w:r w:rsidR="00791174">
        <w:rPr>
          <w:bCs/>
          <w:iCs/>
        </w:rPr>
        <w:t xml:space="preserve">в электронной форме на </w:t>
      </w:r>
      <w:r w:rsidR="00791174" w:rsidRPr="00274125">
        <w:rPr>
          <w:bCs/>
          <w:iCs/>
        </w:rPr>
        <w:t>электронной площадке</w:t>
      </w:r>
      <w:r w:rsidR="00791174">
        <w:rPr>
          <w:bCs/>
          <w:iCs/>
        </w:rPr>
        <w:t xml:space="preserve"> и</w:t>
      </w:r>
      <w:r w:rsidR="00656295">
        <w:rPr>
          <w:bCs/>
          <w:iCs/>
        </w:rPr>
        <w:t xml:space="preserve"> по желанию арендатора </w:t>
      </w:r>
      <w:r w:rsidR="00791174" w:rsidRPr="00274125">
        <w:rPr>
          <w:bCs/>
          <w:iCs/>
        </w:rPr>
        <w:t>в простой письменной форме</w:t>
      </w:r>
      <w:r w:rsidR="00280574">
        <w:rPr>
          <w:bCs/>
          <w:iCs/>
        </w:rPr>
        <w:t xml:space="preserve"> в</w:t>
      </w:r>
      <w:r w:rsidR="00DD6257">
        <w:rPr>
          <w:bCs/>
          <w:iCs/>
        </w:rPr>
        <w:t xml:space="preserve"> </w:t>
      </w:r>
      <w:r w:rsidR="00791174">
        <w:rPr>
          <w:bCs/>
          <w:iCs/>
        </w:rPr>
        <w:t xml:space="preserve">КУМИ </w:t>
      </w:r>
      <w:r w:rsidR="00280574">
        <w:rPr>
          <w:bCs/>
          <w:iCs/>
        </w:rPr>
        <w:t>администрации</w:t>
      </w:r>
      <w:r w:rsidR="00791174">
        <w:t>.</w:t>
      </w:r>
    </w:p>
    <w:p w14:paraId="1537125C" w14:textId="77777777" w:rsidR="00537122" w:rsidRPr="00537122" w:rsidRDefault="00537122" w:rsidP="003006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соответствии с </w:t>
      </w:r>
      <w:r w:rsidR="00280574">
        <w:rPr>
          <w:rFonts w:ascii="Times New Roman" w:eastAsia="Times New Roman" w:hAnsi="Times New Roman" w:cs="Times New Roman"/>
          <w:spacing w:val="2"/>
          <w:sz w:val="24"/>
          <w:szCs w:val="24"/>
        </w:rPr>
        <w:t>пунктом</w:t>
      </w:r>
      <w:r w:rsidR="00DD62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80574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="00DD62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28" w:history="1">
        <w:r w:rsidRPr="0053712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статьи 17</w:t>
        </w:r>
      </w:hyperlink>
      <w:r w:rsidR="001803CD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hyperlink r:id="rId29" w:history="1">
        <w:r w:rsidRPr="0053712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1 Федерального закона от 26 июля 2006 года 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№ 135-ФЗ «</w:t>
        </w:r>
        <w:r w:rsidRPr="0053712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О защите конкуренции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» </w:t>
        </w:r>
      </w:hyperlink>
      <w:r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не допускается </w:t>
      </w:r>
      <w:r w:rsidR="00074F9D">
        <w:rPr>
          <w:rFonts w:ascii="Times New Roman" w:eastAsia="Times New Roman" w:hAnsi="Times New Roman" w:cs="Times New Roman"/>
          <w:spacing w:val="2"/>
          <w:sz w:val="24"/>
          <w:szCs w:val="24"/>
        </w:rPr>
        <w:t>заключение договора</w:t>
      </w:r>
      <w:r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аренды ранее</w:t>
      </w:r>
      <w:r w:rsidR="008E4F9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чем через десять дней со дня размещения информации о результатах конкурса или аукциона </w:t>
      </w:r>
      <w:r w:rsidR="00FB5595" w:rsidRPr="00407205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>на официальном сайте торгов.</w:t>
      </w:r>
    </w:p>
    <w:p w14:paraId="7CC7FF67" w14:textId="77777777" w:rsidR="00537122" w:rsidRPr="001205AC" w:rsidRDefault="00656295" w:rsidP="00537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775273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="00BF797B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случаях заключения Д</w:t>
      </w:r>
      <w:r w:rsidR="00074F9D">
        <w:rPr>
          <w:rFonts w:ascii="Times New Roman" w:eastAsia="Times New Roman" w:hAnsi="Times New Roman" w:cs="Times New Roman"/>
          <w:spacing w:val="2"/>
          <w:sz w:val="24"/>
          <w:szCs w:val="24"/>
        </w:rPr>
        <w:t>оговора</w:t>
      </w:r>
      <w:r w:rsidR="00537122"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без проведения торгов</w:t>
      </w:r>
      <w:r w:rsidR="00DD62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2051E">
        <w:rPr>
          <w:rFonts w:ascii="Times New Roman" w:hAnsi="Times New Roman"/>
          <w:sz w:val="24"/>
          <w:szCs w:val="24"/>
        </w:rPr>
        <w:t>КУМИ администрации</w:t>
      </w:r>
      <w:r w:rsidR="00074F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оформляет Д</w:t>
      </w:r>
      <w:r w:rsidR="00537122"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>ог</w:t>
      </w:r>
      <w:r w:rsidR="00074F9D">
        <w:rPr>
          <w:rFonts w:ascii="Times New Roman" w:eastAsia="Times New Roman" w:hAnsi="Times New Roman" w:cs="Times New Roman"/>
          <w:spacing w:val="2"/>
          <w:sz w:val="24"/>
          <w:szCs w:val="24"/>
        </w:rPr>
        <w:t>овор</w:t>
      </w:r>
      <w:r w:rsidR="00537122"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течение </w:t>
      </w:r>
      <w:r w:rsidR="001205AC">
        <w:rPr>
          <w:rFonts w:ascii="Times New Roman" w:eastAsia="Times New Roman" w:hAnsi="Times New Roman" w:cs="Times New Roman"/>
          <w:spacing w:val="2"/>
          <w:sz w:val="24"/>
          <w:szCs w:val="24"/>
        </w:rPr>
        <w:t>30</w:t>
      </w:r>
      <w:r w:rsidR="00537122"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календарных дней </w:t>
      </w:r>
      <w:r w:rsidR="00363A8E" w:rsidRPr="00C61F8F">
        <w:rPr>
          <w:rFonts w:ascii="Times New Roman" w:hAnsi="Times New Roman"/>
          <w:sz w:val="24"/>
          <w:szCs w:val="24"/>
        </w:rPr>
        <w:t xml:space="preserve">(без учета срока проведения оценки </w:t>
      </w:r>
      <w:r w:rsidR="00363A8E">
        <w:rPr>
          <w:rFonts w:ascii="Times New Roman" w:hAnsi="Times New Roman"/>
          <w:sz w:val="24"/>
          <w:szCs w:val="24"/>
        </w:rPr>
        <w:t xml:space="preserve">рыночной </w:t>
      </w:r>
      <w:r w:rsidR="00363A8E" w:rsidRPr="003F7D6E">
        <w:rPr>
          <w:rFonts w:ascii="Times New Roman" w:eastAsia="Times New Roman" w:hAnsi="Times New Roman" w:cs="Times New Roman"/>
          <w:sz w:val="24"/>
          <w:szCs w:val="24"/>
        </w:rPr>
        <w:t>стоимости величины месячной арендной платы при сдаче в аренду муниципального имущества</w:t>
      </w:r>
      <w:r w:rsidR="00363A8E" w:rsidRPr="00C61F8F">
        <w:rPr>
          <w:rFonts w:ascii="Times New Roman" w:hAnsi="Times New Roman"/>
          <w:sz w:val="24"/>
          <w:szCs w:val="24"/>
        </w:rPr>
        <w:t xml:space="preserve"> и подготовки отчета о</w:t>
      </w:r>
      <w:r w:rsidR="00363A8E">
        <w:rPr>
          <w:rFonts w:ascii="Times New Roman" w:hAnsi="Times New Roman"/>
          <w:sz w:val="24"/>
          <w:szCs w:val="24"/>
        </w:rPr>
        <w:t>б</w:t>
      </w:r>
      <w:r w:rsidR="00363A8E" w:rsidRPr="00C61F8F">
        <w:rPr>
          <w:rFonts w:ascii="Times New Roman" w:hAnsi="Times New Roman"/>
          <w:sz w:val="24"/>
          <w:szCs w:val="24"/>
        </w:rPr>
        <w:t xml:space="preserve"> оценке)</w:t>
      </w:r>
      <w:r w:rsidR="00DD6257">
        <w:rPr>
          <w:rFonts w:ascii="Times New Roman" w:hAnsi="Times New Roman"/>
          <w:sz w:val="24"/>
          <w:szCs w:val="24"/>
        </w:rPr>
        <w:t xml:space="preserve"> </w:t>
      </w:r>
      <w:r w:rsidR="00537122"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 дня </w:t>
      </w:r>
      <w:r w:rsidR="0052051E">
        <w:rPr>
          <w:rFonts w:ascii="Times New Roman" w:hAnsi="Times New Roman" w:cs="Times New Roman"/>
          <w:sz w:val="24"/>
          <w:szCs w:val="24"/>
        </w:rPr>
        <w:t xml:space="preserve">со дня поступления заявления в </w:t>
      </w:r>
      <w:r w:rsidR="0052051E">
        <w:rPr>
          <w:rFonts w:ascii="Times New Roman" w:hAnsi="Times New Roman"/>
          <w:sz w:val="24"/>
          <w:szCs w:val="24"/>
        </w:rPr>
        <w:t>КУМИ администрации</w:t>
      </w:r>
      <w:r w:rsidR="00537122" w:rsidRPr="001205AC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1F9E0429" w14:textId="77777777" w:rsidR="00DA0DB7" w:rsidRDefault="00074F9D" w:rsidP="00DA0D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775273"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 w:rsidR="005B59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="00537122"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>Договор заключается</w:t>
      </w:r>
      <w:r w:rsidR="00DD62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7122"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письменной форме путем составления одного документа, подписанного сторонами. Договор оформляется в </w:t>
      </w:r>
      <w:r w:rsidR="00537122">
        <w:rPr>
          <w:rFonts w:ascii="Times New Roman" w:eastAsia="Times New Roman" w:hAnsi="Times New Roman" w:cs="Times New Roman"/>
          <w:spacing w:val="2"/>
          <w:sz w:val="24"/>
          <w:szCs w:val="24"/>
        </w:rPr>
        <w:t>двух</w:t>
      </w:r>
      <w:r w:rsidR="00537122"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экземплярах, </w:t>
      </w:r>
      <w:r w:rsidR="005371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один </w:t>
      </w:r>
      <w:r w:rsidR="00537122"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>из которых хран</w:t>
      </w:r>
      <w:r w:rsidR="009D0D31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537122"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тся в </w:t>
      </w:r>
      <w:r w:rsidR="00883EED">
        <w:rPr>
          <w:rFonts w:ascii="Times New Roman" w:hAnsi="Times New Roman"/>
          <w:sz w:val="24"/>
          <w:szCs w:val="24"/>
        </w:rPr>
        <w:t>КУМИ администрации</w:t>
      </w:r>
      <w:r w:rsidR="00537122"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>, один - у арендатора.</w:t>
      </w:r>
    </w:p>
    <w:p w14:paraId="0C12688C" w14:textId="77777777" w:rsidR="00DA0DB7" w:rsidRDefault="00775273" w:rsidP="00DA0D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DA0DB7" w:rsidRPr="00DA0DB7">
        <w:rPr>
          <w:rFonts w:ascii="Times New Roman" w:hAnsi="Times New Roman" w:cs="Times New Roman"/>
          <w:sz w:val="24"/>
          <w:szCs w:val="24"/>
        </w:rPr>
        <w:t xml:space="preserve">Договор, заключенный на срок более одного года, подлежит государственной регистрации. </w:t>
      </w:r>
      <w:r w:rsidR="00883EED">
        <w:rPr>
          <w:rFonts w:ascii="Times New Roman" w:hAnsi="Times New Roman"/>
          <w:sz w:val="24"/>
          <w:szCs w:val="24"/>
        </w:rPr>
        <w:t>КУМИ администрации</w:t>
      </w:r>
      <w:r w:rsidR="00DD6257">
        <w:rPr>
          <w:rFonts w:ascii="Times New Roman" w:hAnsi="Times New Roman"/>
          <w:sz w:val="24"/>
          <w:szCs w:val="24"/>
        </w:rPr>
        <w:t xml:space="preserve"> </w:t>
      </w:r>
      <w:r w:rsidR="00883EED">
        <w:rPr>
          <w:rFonts w:ascii="Times New Roman" w:hAnsi="Times New Roman" w:cs="Times New Roman"/>
          <w:sz w:val="24"/>
          <w:szCs w:val="24"/>
        </w:rPr>
        <w:t>производит государственную регистрацию</w:t>
      </w:r>
      <w:r w:rsidR="00DD6257">
        <w:rPr>
          <w:rFonts w:ascii="Times New Roman" w:hAnsi="Times New Roman" w:cs="Times New Roman"/>
          <w:sz w:val="24"/>
          <w:szCs w:val="24"/>
        </w:rPr>
        <w:t xml:space="preserve"> </w:t>
      </w:r>
      <w:r w:rsidR="00BF797B">
        <w:rPr>
          <w:rFonts w:ascii="Times New Roman" w:hAnsi="Times New Roman" w:cs="Times New Roman"/>
          <w:sz w:val="24"/>
          <w:szCs w:val="24"/>
        </w:rPr>
        <w:t>Договора</w:t>
      </w:r>
      <w:r w:rsidR="00DA0DB7" w:rsidRPr="00DA0DB7">
        <w:rPr>
          <w:rFonts w:ascii="Times New Roman" w:hAnsi="Times New Roman" w:cs="Times New Roman"/>
          <w:sz w:val="24"/>
          <w:szCs w:val="24"/>
        </w:rPr>
        <w:t xml:space="preserve"> и всех изменений к нему.</w:t>
      </w:r>
    </w:p>
    <w:p w14:paraId="3941798F" w14:textId="77777777" w:rsidR="007C3289" w:rsidRPr="00DA0DB7" w:rsidRDefault="00775273" w:rsidP="007C32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30</w:t>
      </w:r>
      <w:r w:rsidR="007C3289"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>. В соответствии со</w:t>
      </w:r>
      <w:r w:rsidR="00DD62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30" w:history="1">
        <w:r w:rsidR="007C3289" w:rsidRPr="0053712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статьями 606</w:t>
        </w:r>
      </w:hyperlink>
      <w:r w:rsidR="007C3289"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DD62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31" w:history="1">
        <w:r w:rsidR="007C3289" w:rsidRPr="0053712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614 Гражданского кодекса Российской Федерации</w:t>
        </w:r>
      </w:hyperlink>
      <w:r w:rsidR="007C3289"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по </w:t>
      </w:r>
      <w:r w:rsidR="007C328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7C3289"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оговору </w:t>
      </w:r>
      <w:r w:rsidR="00656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муниципальное имущество передается арендатору </w:t>
      </w:r>
      <w:r w:rsidR="007C3289"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>во временное пользование или во временное владение и пользование, арендатор обязуется в установленном порядке своевременно и в полном объеме вносить арендную плату.</w:t>
      </w:r>
    </w:p>
    <w:p w14:paraId="1FE12D5B" w14:textId="77777777" w:rsidR="00537122" w:rsidRPr="00537122" w:rsidRDefault="00775273" w:rsidP="00537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31</w:t>
      </w:r>
      <w:r w:rsidR="00537122"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В соответствии с </w:t>
      </w:r>
      <w:r w:rsidR="00883EED">
        <w:rPr>
          <w:rFonts w:ascii="Times New Roman" w:eastAsia="Times New Roman" w:hAnsi="Times New Roman" w:cs="Times New Roman"/>
          <w:spacing w:val="2"/>
          <w:sz w:val="24"/>
          <w:szCs w:val="24"/>
        </w:rPr>
        <w:t>пунктом</w:t>
      </w:r>
      <w:r w:rsidR="00DD62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3EED"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 w:rsidR="00DD62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32" w:history="1">
        <w:r w:rsidR="00537122" w:rsidRPr="0053712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статьи 17</w:t>
        </w:r>
      </w:hyperlink>
      <w:r w:rsidR="001803CD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hyperlink r:id="rId33" w:history="1">
        <w:r w:rsidR="00883EE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1</w:t>
        </w:r>
        <w:r w:rsidR="00DD6257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537122" w:rsidRPr="0053712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Федерального закона от 26 июля 2006 года </w:t>
        </w:r>
        <w:r w:rsidR="0053712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№ 135-ФЗ «</w:t>
        </w:r>
        <w:r w:rsidR="00537122" w:rsidRPr="0053712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О защите конкуренции</w:t>
        </w:r>
        <w:r w:rsidR="0053712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» </w:t>
        </w:r>
      </w:hyperlink>
      <w:r w:rsidR="007C3289">
        <w:rPr>
          <w:rFonts w:ascii="Times New Roman" w:eastAsia="Times New Roman" w:hAnsi="Times New Roman" w:cs="Times New Roman"/>
          <w:spacing w:val="2"/>
          <w:sz w:val="24"/>
          <w:szCs w:val="24"/>
        </w:rPr>
        <w:t>по истечении срока Д</w:t>
      </w:r>
      <w:r w:rsidR="00537122"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>оговора заключение такого договора на новый срок с арендатором, надлежащим образом</w:t>
      </w:r>
      <w:r w:rsidR="00510485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537122"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исполнившим свои обязанности, осуществляется без проведения конкурса, аукциона, если иное не установлено договором, и срок действия договора не ограничен законодательством Российской Федерации при одновременном соблюдении следующих условий:</w:t>
      </w:r>
    </w:p>
    <w:p w14:paraId="1C95BDB3" w14:textId="77777777" w:rsidR="00537122" w:rsidRPr="00537122" w:rsidRDefault="00537122" w:rsidP="00537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</w:t>
      </w:r>
      <w:r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деятельность в Российской Федерации, если иное не установлено другим законодательством Российской Федерации;</w:t>
      </w:r>
    </w:p>
    <w:p w14:paraId="379B3400" w14:textId="77777777" w:rsidR="00537122" w:rsidRPr="00537122" w:rsidRDefault="00537122" w:rsidP="00DA0D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14:paraId="5826B1C6" w14:textId="77777777" w:rsidR="009C5668" w:rsidRDefault="00A17DD9" w:rsidP="009C56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Заключение</w:t>
      </w:r>
      <w:r w:rsidR="00DD62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F797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537122" w:rsidRPr="005371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оговора на новый срок оформляется </w:t>
      </w:r>
      <w:r w:rsidR="00510485">
        <w:rPr>
          <w:rFonts w:ascii="Times New Roman" w:eastAsia="Times New Roman" w:hAnsi="Times New Roman" w:cs="Times New Roman"/>
          <w:spacing w:val="2"/>
          <w:sz w:val="24"/>
          <w:szCs w:val="24"/>
        </w:rPr>
        <w:t>Решением</w:t>
      </w:r>
      <w:r w:rsidR="00DD62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10485">
        <w:rPr>
          <w:rFonts w:ascii="Times New Roman" w:hAnsi="Times New Roman"/>
          <w:sz w:val="24"/>
          <w:szCs w:val="24"/>
        </w:rPr>
        <w:t>КУМИ администрации</w:t>
      </w:r>
      <w:r w:rsidR="00D67B09">
        <w:rPr>
          <w:rFonts w:ascii="Times New Roman" w:hAnsi="Times New Roman"/>
          <w:sz w:val="24"/>
          <w:szCs w:val="24"/>
        </w:rPr>
        <w:t>.</w:t>
      </w:r>
    </w:p>
    <w:p w14:paraId="5F7EE799" w14:textId="77777777" w:rsidR="00DA0DB7" w:rsidRDefault="00775273" w:rsidP="00DA0D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DA0DB7">
        <w:rPr>
          <w:rFonts w:ascii="Times New Roman" w:hAnsi="Times New Roman" w:cs="Times New Roman"/>
          <w:sz w:val="24"/>
          <w:szCs w:val="24"/>
        </w:rPr>
        <w:t xml:space="preserve">. </w:t>
      </w:r>
      <w:r w:rsidR="00510485">
        <w:rPr>
          <w:rFonts w:ascii="Times New Roman" w:hAnsi="Times New Roman"/>
          <w:sz w:val="24"/>
          <w:szCs w:val="24"/>
        </w:rPr>
        <w:t>КУМИ администрации</w:t>
      </w:r>
      <w:r w:rsidR="00DA0DB7" w:rsidRPr="00DA0DB7">
        <w:rPr>
          <w:rFonts w:ascii="Times New Roman" w:hAnsi="Times New Roman" w:cs="Times New Roman"/>
          <w:sz w:val="24"/>
          <w:szCs w:val="24"/>
        </w:rPr>
        <w:t xml:space="preserve"> имеет право отказаться от исполнения </w:t>
      </w:r>
      <w:r w:rsidR="00BF797B">
        <w:rPr>
          <w:rFonts w:ascii="Times New Roman" w:hAnsi="Times New Roman" w:cs="Times New Roman"/>
          <w:sz w:val="24"/>
          <w:szCs w:val="24"/>
        </w:rPr>
        <w:t>Д</w:t>
      </w:r>
      <w:r w:rsidR="00DA0DB7" w:rsidRPr="00DA0DB7">
        <w:rPr>
          <w:rFonts w:ascii="Times New Roman" w:hAnsi="Times New Roman" w:cs="Times New Roman"/>
          <w:sz w:val="24"/>
          <w:szCs w:val="24"/>
        </w:rPr>
        <w:t xml:space="preserve">оговора и расторгнуть его в досудебном порядке в случае неисполнения или ненадлежащего исполнения арендатором условий </w:t>
      </w:r>
      <w:r w:rsidR="00BF797B">
        <w:rPr>
          <w:rFonts w:ascii="Times New Roman" w:hAnsi="Times New Roman" w:cs="Times New Roman"/>
          <w:sz w:val="24"/>
          <w:szCs w:val="24"/>
        </w:rPr>
        <w:t xml:space="preserve">Договора, </w:t>
      </w:r>
      <w:r w:rsidR="00DA0DB7" w:rsidRPr="00DA0DB7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 w:rsidR="00DA0DB7">
        <w:rPr>
          <w:rFonts w:ascii="Times New Roman" w:hAnsi="Times New Roman" w:cs="Times New Roman"/>
          <w:sz w:val="24"/>
          <w:szCs w:val="24"/>
        </w:rPr>
        <w:t>.</w:t>
      </w:r>
    </w:p>
    <w:p w14:paraId="2287BD4A" w14:textId="77777777" w:rsidR="009C5668" w:rsidRPr="009C5668" w:rsidRDefault="009C5668" w:rsidP="009D4347">
      <w:pPr>
        <w:shd w:val="clear" w:color="auto" w:fill="FFFFFF"/>
        <w:spacing w:after="0" w:line="240" w:lineRule="auto"/>
        <w:jc w:val="both"/>
        <w:textAlignment w:val="baseline"/>
      </w:pPr>
    </w:p>
    <w:p w14:paraId="4C757827" w14:textId="77777777" w:rsidR="00811ECF" w:rsidRPr="0001132B" w:rsidRDefault="009C5668" w:rsidP="00DD62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1132B">
        <w:rPr>
          <w:rFonts w:ascii="Times New Roman" w:hAnsi="Times New Roman" w:cs="Times New Roman"/>
          <w:lang w:val="en-US"/>
        </w:rPr>
        <w:t>V</w:t>
      </w:r>
      <w:r w:rsidR="0001132B">
        <w:rPr>
          <w:rFonts w:ascii="Times New Roman" w:hAnsi="Times New Roman" w:cs="Times New Roman"/>
          <w:lang w:val="en-US"/>
        </w:rPr>
        <w:t>I</w:t>
      </w:r>
      <w:r w:rsidRPr="00011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Порядок определения размера арендной платы </w:t>
      </w:r>
    </w:p>
    <w:p w14:paraId="518F59D1" w14:textId="77777777" w:rsidR="00703C24" w:rsidRPr="002959A5" w:rsidRDefault="009C5668" w:rsidP="00DD62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01132B">
        <w:rPr>
          <w:rFonts w:ascii="Times New Roman" w:eastAsia="Times New Roman" w:hAnsi="Times New Roman" w:cs="Times New Roman"/>
          <w:spacing w:val="2"/>
          <w:sz w:val="24"/>
          <w:szCs w:val="24"/>
        </w:rPr>
        <w:t>и расчетов по договору аренды объекта</w:t>
      </w:r>
    </w:p>
    <w:p w14:paraId="0375851D" w14:textId="77777777" w:rsidR="00703C24" w:rsidRPr="002959A5" w:rsidRDefault="007E3373" w:rsidP="002959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2959A5" w:rsidRPr="002959A5">
        <w:rPr>
          <w:rFonts w:ascii="Times New Roman" w:hAnsi="Times New Roman" w:cs="Times New Roman"/>
          <w:sz w:val="24"/>
          <w:szCs w:val="24"/>
        </w:rPr>
        <w:t>.</w:t>
      </w:r>
      <w:r w:rsidR="00DD6257">
        <w:rPr>
          <w:rFonts w:ascii="Times New Roman" w:hAnsi="Times New Roman" w:cs="Times New Roman"/>
          <w:sz w:val="24"/>
          <w:szCs w:val="24"/>
        </w:rPr>
        <w:t xml:space="preserve"> </w:t>
      </w:r>
      <w:r w:rsidR="00703C24" w:rsidRPr="002959A5">
        <w:rPr>
          <w:rFonts w:ascii="Times New Roman" w:hAnsi="Times New Roman" w:cs="Times New Roman"/>
          <w:sz w:val="24"/>
          <w:szCs w:val="24"/>
        </w:rPr>
        <w:t xml:space="preserve">Арендная плата определяется </w:t>
      </w:r>
      <w:r w:rsidR="00AB0426">
        <w:rPr>
          <w:rFonts w:ascii="Times New Roman" w:hAnsi="Times New Roman" w:cs="Times New Roman"/>
          <w:sz w:val="24"/>
          <w:szCs w:val="24"/>
        </w:rPr>
        <w:t>Д</w:t>
      </w:r>
      <w:r w:rsidR="00703C24" w:rsidRPr="002959A5">
        <w:rPr>
          <w:rFonts w:ascii="Times New Roman" w:hAnsi="Times New Roman" w:cs="Times New Roman"/>
          <w:sz w:val="24"/>
          <w:szCs w:val="24"/>
        </w:rPr>
        <w:t>оговором без учета налога на добавленную стоимость</w:t>
      </w:r>
      <w:r w:rsidR="001A62DB">
        <w:rPr>
          <w:rFonts w:ascii="Times New Roman" w:hAnsi="Times New Roman" w:cs="Times New Roman"/>
          <w:sz w:val="24"/>
          <w:szCs w:val="24"/>
        </w:rPr>
        <w:t xml:space="preserve"> и иных обязательных платежей. </w:t>
      </w:r>
      <w:r w:rsidR="00703C24" w:rsidRPr="002959A5">
        <w:rPr>
          <w:rFonts w:ascii="Times New Roman" w:hAnsi="Times New Roman" w:cs="Times New Roman"/>
          <w:sz w:val="24"/>
          <w:szCs w:val="24"/>
        </w:rPr>
        <w:t>Налог на добавленную стоимость перечисляется арендатором самостоятельно согласно законодательству Российской Федерации.</w:t>
      </w:r>
    </w:p>
    <w:p w14:paraId="4E806960" w14:textId="77777777" w:rsidR="00703C24" w:rsidRPr="002959A5" w:rsidRDefault="007E3373" w:rsidP="003F49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2959A5" w:rsidRPr="002959A5">
        <w:rPr>
          <w:rFonts w:ascii="Times New Roman" w:hAnsi="Times New Roman" w:cs="Times New Roman"/>
          <w:sz w:val="24"/>
          <w:szCs w:val="24"/>
        </w:rPr>
        <w:t>.</w:t>
      </w:r>
      <w:r w:rsidR="00DD6257">
        <w:rPr>
          <w:rFonts w:ascii="Times New Roman" w:hAnsi="Times New Roman" w:cs="Times New Roman"/>
          <w:sz w:val="24"/>
          <w:szCs w:val="24"/>
        </w:rPr>
        <w:t xml:space="preserve"> </w:t>
      </w:r>
      <w:r w:rsidR="00703C24" w:rsidRPr="002959A5">
        <w:rPr>
          <w:rFonts w:ascii="Times New Roman" w:hAnsi="Times New Roman" w:cs="Times New Roman"/>
          <w:sz w:val="24"/>
          <w:szCs w:val="24"/>
        </w:rPr>
        <w:t>Размер арендной платы за пользование муниципальным имуществом</w:t>
      </w:r>
      <w:r w:rsidR="00DD6257">
        <w:rPr>
          <w:rFonts w:ascii="Times New Roman" w:hAnsi="Times New Roman" w:cs="Times New Roman"/>
          <w:sz w:val="24"/>
          <w:szCs w:val="24"/>
        </w:rPr>
        <w:t xml:space="preserve"> </w:t>
      </w:r>
      <w:r w:rsidR="00703C24" w:rsidRPr="002959A5">
        <w:rPr>
          <w:rFonts w:ascii="Times New Roman" w:hAnsi="Times New Roman" w:cs="Times New Roman"/>
          <w:sz w:val="24"/>
          <w:szCs w:val="24"/>
        </w:rPr>
        <w:t>определяется в следующем порядке:</w:t>
      </w:r>
    </w:p>
    <w:p w14:paraId="2F57586D" w14:textId="77777777" w:rsidR="004E1136" w:rsidRDefault="00DD6257" w:rsidP="003F49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03C24" w:rsidRPr="00703C24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 w:rsidR="00AB0426">
        <w:rPr>
          <w:rFonts w:ascii="Times New Roman" w:hAnsi="Times New Roman" w:cs="Times New Roman"/>
          <w:sz w:val="24"/>
          <w:szCs w:val="24"/>
        </w:rPr>
        <w:t>Д</w:t>
      </w:r>
      <w:r w:rsidR="00703C24" w:rsidRPr="00703C24">
        <w:rPr>
          <w:rFonts w:ascii="Times New Roman" w:hAnsi="Times New Roman" w:cs="Times New Roman"/>
          <w:sz w:val="24"/>
          <w:szCs w:val="24"/>
        </w:rPr>
        <w:t xml:space="preserve">оговора по результатам торгов (конкурсов, аукционов) – на основании предложения победителя конкурса или аукциона в установленном порядке. </w:t>
      </w:r>
      <w:r w:rsidR="002959A5" w:rsidRPr="00762311">
        <w:rPr>
          <w:rFonts w:ascii="Times New Roman" w:hAnsi="Times New Roman" w:cs="Times New Roman"/>
          <w:spacing w:val="2"/>
          <w:sz w:val="24"/>
          <w:szCs w:val="24"/>
        </w:rPr>
        <w:t xml:space="preserve">Начальная (минимальная) цена договора (цена лота) при заключении договора на торгах (конкурсе или аукционе) определяется на основании отчета об оценке рыночной стоимости </w:t>
      </w:r>
      <w:r w:rsidR="009F44B7" w:rsidRPr="004762A9">
        <w:rPr>
          <w:rFonts w:ascii="Times New Roman" w:hAnsi="Times New Roman" w:cs="Times New Roman"/>
          <w:sz w:val="24"/>
          <w:szCs w:val="24"/>
        </w:rPr>
        <w:t>величины</w:t>
      </w:r>
      <w:r w:rsidR="002959A5" w:rsidRPr="00762311">
        <w:rPr>
          <w:rFonts w:ascii="Times New Roman" w:hAnsi="Times New Roman" w:cs="Times New Roman"/>
          <w:spacing w:val="2"/>
          <w:sz w:val="24"/>
          <w:szCs w:val="24"/>
        </w:rPr>
        <w:t xml:space="preserve"> арендной платы в месяц за объект, подготовленного в соответствии с законодательством Российской Федерации об оценочной деятельности.</w:t>
      </w:r>
    </w:p>
    <w:p w14:paraId="44E80B30" w14:textId="77777777" w:rsidR="00703C24" w:rsidRPr="004E1136" w:rsidRDefault="004E1136" w:rsidP="004E1136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случае, если аукцион признан несостоявшимся по причине подачи заявки на участие в аукционе только одним претендентом (далее - единственный претендент на участие в аукционе), либо признания участником аукциона только одного претендента (далее - единственный участник аукциона), с единственным претендентом на участие в аукционе, в случае, если его заявка соответствует требованиям и условиям, предусмотренным информационным сообщением, либо с единственным участником аукциона Организатор аукциона обязан заключить Договор на условиях и по цене, которые предусмотрены заявкой на участие в аукционе и информационным сообщением, но по цене не менее начальной (минимальной) цены договора, указанной в информационном сообщении. При этом заключение Договора для единственного претендента на участие в аукционе, единственного участника аукциона, является обязательным.</w:t>
      </w:r>
    </w:p>
    <w:p w14:paraId="1502161E" w14:textId="77777777" w:rsidR="008F6A3A" w:rsidRPr="008F6A3A" w:rsidRDefault="00DD6257" w:rsidP="008F6A3A">
      <w:pPr>
        <w:pStyle w:val="consplusnormal"/>
        <w:spacing w:before="0" w:beforeAutospacing="0" w:after="0" w:afterAutospacing="0"/>
        <w:ind w:firstLine="709"/>
        <w:jc w:val="both"/>
        <w:textAlignment w:val="baseline"/>
      </w:pPr>
      <w:r>
        <w:t xml:space="preserve">2) </w:t>
      </w:r>
      <w:r w:rsidR="008F6A3A" w:rsidRPr="008F6A3A">
        <w:t xml:space="preserve">при заключении </w:t>
      </w:r>
      <w:r w:rsidR="00AB0426">
        <w:t>Д</w:t>
      </w:r>
      <w:r w:rsidR="008F6A3A" w:rsidRPr="008F6A3A">
        <w:t>оговора на новый</w:t>
      </w:r>
      <w:r>
        <w:t xml:space="preserve"> срок с арендатором, надлежащим</w:t>
      </w:r>
      <w:r w:rsidR="008F6A3A" w:rsidRPr="008F6A3A">
        <w:t xml:space="preserve"> образом</w:t>
      </w:r>
      <w:r w:rsidR="00843C2F">
        <w:t>,</w:t>
      </w:r>
      <w:r w:rsidR="008F6A3A" w:rsidRPr="008F6A3A">
        <w:t xml:space="preserve"> исполнившим свои обязанности по </w:t>
      </w:r>
      <w:r w:rsidR="00AB0426">
        <w:t>Д</w:t>
      </w:r>
      <w:r w:rsidR="008F6A3A" w:rsidRPr="008F6A3A">
        <w:t>оговору</w:t>
      </w:r>
      <w:r w:rsidR="00843C2F">
        <w:t>,</w:t>
      </w:r>
      <w:r w:rsidR="008F6A3A" w:rsidRPr="008F6A3A">
        <w:t xml:space="preserve"> в соответствии с </w:t>
      </w:r>
      <w:r w:rsidR="001A62DB">
        <w:t>пунктом</w:t>
      </w:r>
      <w:r w:rsidR="008F6A3A" w:rsidRPr="008F6A3A">
        <w:t xml:space="preserve"> 9, 10 статьи 17.1 Федерального закона от 26 июля 2006 года </w:t>
      </w:r>
      <w:r>
        <w:t>№ 135-ФЗ «О защите конкуренции»</w:t>
      </w:r>
      <w:r w:rsidR="008F6A3A" w:rsidRPr="008F6A3A">
        <w:t xml:space="preserve"> – по результатам оценки рыночной стоимости </w:t>
      </w:r>
      <w:r w:rsidR="00F94A26">
        <w:rPr>
          <w:spacing w:val="2"/>
        </w:rPr>
        <w:t>величины</w:t>
      </w:r>
      <w:r w:rsidR="00843C2F" w:rsidRPr="00762311">
        <w:rPr>
          <w:spacing w:val="2"/>
        </w:rPr>
        <w:t xml:space="preserve"> арендной платы в </w:t>
      </w:r>
      <w:proofErr w:type="spellStart"/>
      <w:r w:rsidR="00843C2F" w:rsidRPr="00762311">
        <w:rPr>
          <w:spacing w:val="2"/>
        </w:rPr>
        <w:t>месяц</w:t>
      </w:r>
      <w:r w:rsidR="00843C2F">
        <w:t>за</w:t>
      </w:r>
      <w:proofErr w:type="spellEnd"/>
      <w:r w:rsidR="00843C2F">
        <w:t xml:space="preserve"> объект</w:t>
      </w:r>
      <w:r w:rsidR="008F6A3A" w:rsidRPr="008F6A3A">
        <w:t>, проводимой в</w:t>
      </w:r>
      <w:r>
        <w:t xml:space="preserve"> соответствии</w:t>
      </w:r>
      <w:r w:rsidR="008F6A3A" w:rsidRPr="008F6A3A">
        <w:t xml:space="preserve"> с законодательством, регулирующим оценочную деятельность в Российской Федерации, если иное не установлено законодательством Российской Федерации;</w:t>
      </w:r>
    </w:p>
    <w:p w14:paraId="0C174309" w14:textId="77777777" w:rsidR="008F6A3A" w:rsidRPr="0054164E" w:rsidRDefault="008F6A3A" w:rsidP="005416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6257">
        <w:rPr>
          <w:rFonts w:ascii="Times New Roman" w:hAnsi="Times New Roman" w:cs="Times New Roman"/>
          <w:sz w:val="24"/>
          <w:szCs w:val="24"/>
        </w:rPr>
        <w:t xml:space="preserve">) </w:t>
      </w:r>
      <w:r w:rsidR="00F94A26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703C24" w:rsidRPr="004762A9">
        <w:rPr>
          <w:rFonts w:ascii="Times New Roman" w:hAnsi="Times New Roman" w:cs="Times New Roman"/>
          <w:sz w:val="24"/>
          <w:szCs w:val="24"/>
        </w:rPr>
        <w:t>муниципального имущества в аренду без проведения торгов по результатам оценки рыночной стоимости</w:t>
      </w:r>
      <w:r w:rsidR="00DD6257">
        <w:rPr>
          <w:rFonts w:ascii="Times New Roman" w:hAnsi="Times New Roman" w:cs="Times New Roman"/>
          <w:sz w:val="24"/>
          <w:szCs w:val="24"/>
        </w:rPr>
        <w:t xml:space="preserve"> </w:t>
      </w:r>
      <w:r w:rsidR="00F94A26">
        <w:rPr>
          <w:rFonts w:ascii="Times New Roman" w:hAnsi="Times New Roman" w:cs="Times New Roman"/>
          <w:spacing w:val="2"/>
          <w:sz w:val="24"/>
          <w:szCs w:val="24"/>
        </w:rPr>
        <w:t>величины</w:t>
      </w:r>
      <w:r w:rsidR="00843C2F" w:rsidRPr="00762311">
        <w:rPr>
          <w:rFonts w:ascii="Times New Roman" w:hAnsi="Times New Roman" w:cs="Times New Roman"/>
          <w:spacing w:val="2"/>
          <w:sz w:val="24"/>
          <w:szCs w:val="24"/>
        </w:rPr>
        <w:t xml:space="preserve"> арендной платы в месяц</w:t>
      </w:r>
      <w:r w:rsidR="00843C2F">
        <w:rPr>
          <w:rFonts w:ascii="Times New Roman" w:hAnsi="Times New Roman" w:cs="Times New Roman"/>
          <w:spacing w:val="2"/>
          <w:sz w:val="24"/>
          <w:szCs w:val="24"/>
        </w:rPr>
        <w:t xml:space="preserve"> за</w:t>
      </w:r>
      <w:r w:rsidR="00843C2F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DD6257">
        <w:rPr>
          <w:rFonts w:ascii="Times New Roman" w:hAnsi="Times New Roman" w:cs="Times New Roman"/>
          <w:sz w:val="24"/>
          <w:szCs w:val="24"/>
        </w:rPr>
        <w:t>, проводимой</w:t>
      </w:r>
      <w:r w:rsidR="00703C24" w:rsidRPr="004762A9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законодательством, регулирующим оценочную деятел</w:t>
      </w:r>
      <w:r w:rsidR="00843C2F">
        <w:rPr>
          <w:rFonts w:ascii="Times New Roman" w:hAnsi="Times New Roman" w:cs="Times New Roman"/>
          <w:sz w:val="24"/>
          <w:szCs w:val="24"/>
        </w:rPr>
        <w:t xml:space="preserve">ьность в Российской Федерации, </w:t>
      </w:r>
      <w:r w:rsidR="00703C24" w:rsidRPr="004762A9">
        <w:rPr>
          <w:rFonts w:ascii="Times New Roman" w:hAnsi="Times New Roman" w:cs="Times New Roman"/>
          <w:sz w:val="24"/>
          <w:szCs w:val="24"/>
        </w:rPr>
        <w:t xml:space="preserve">или при заключении договора аренды </w:t>
      </w:r>
      <w:r w:rsidR="00703C24" w:rsidRPr="004762A9">
        <w:rPr>
          <w:rFonts w:ascii="Times New Roman" w:eastAsia="Times New Roman" w:hAnsi="Times New Roman" w:cs="Times New Roman"/>
          <w:spacing w:val="2"/>
          <w:sz w:val="24"/>
          <w:szCs w:val="24"/>
        </w:rPr>
        <w:t>на ср</w:t>
      </w:r>
      <w:r w:rsidR="00843C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ок не более 30 календарных дней </w:t>
      </w:r>
      <w:r w:rsidR="00703C24" w:rsidRPr="004762A9">
        <w:rPr>
          <w:rFonts w:ascii="Times New Roman" w:hAnsi="Times New Roman" w:cs="Times New Roman"/>
          <w:sz w:val="24"/>
          <w:szCs w:val="24"/>
        </w:rPr>
        <w:t>и отсутствия</w:t>
      </w:r>
      <w:r w:rsidR="009149CF">
        <w:rPr>
          <w:rFonts w:ascii="Times New Roman" w:hAnsi="Times New Roman" w:cs="Times New Roman"/>
          <w:sz w:val="24"/>
          <w:szCs w:val="24"/>
        </w:rPr>
        <w:t xml:space="preserve"> </w:t>
      </w:r>
      <w:r w:rsidR="00703C24" w:rsidRPr="004762A9">
        <w:rPr>
          <w:rFonts w:ascii="Times New Roman" w:hAnsi="Times New Roman" w:cs="Times New Roman"/>
          <w:sz w:val="24"/>
          <w:szCs w:val="24"/>
        </w:rPr>
        <w:t>оценки по определению рыночной стои</w:t>
      </w:r>
      <w:r w:rsidR="00F94A26">
        <w:rPr>
          <w:rFonts w:ascii="Times New Roman" w:hAnsi="Times New Roman" w:cs="Times New Roman"/>
          <w:sz w:val="24"/>
          <w:szCs w:val="24"/>
        </w:rPr>
        <w:t xml:space="preserve">мости величины арендной платы, расчет арендной платы производить в соответствии с </w:t>
      </w:r>
      <w:r w:rsidR="0054164E">
        <w:rPr>
          <w:rFonts w:ascii="Times New Roman" w:hAnsi="Times New Roman" w:cs="Times New Roman"/>
          <w:sz w:val="24"/>
          <w:szCs w:val="24"/>
        </w:rPr>
        <w:t>«</w:t>
      </w:r>
      <w:r w:rsidR="00AB0426" w:rsidRPr="0054164E">
        <w:rPr>
          <w:rFonts w:ascii="Times New Roman" w:hAnsi="Times New Roman" w:cs="Times New Roman"/>
          <w:sz w:val="24"/>
          <w:szCs w:val="24"/>
        </w:rPr>
        <w:t xml:space="preserve">Методикой </w:t>
      </w:r>
      <w:r w:rsidR="0054164E" w:rsidRPr="0054164E">
        <w:rPr>
          <w:rFonts w:ascii="Times New Roman" w:hAnsi="Times New Roman" w:cs="Times New Roman"/>
          <w:sz w:val="24"/>
          <w:szCs w:val="24"/>
        </w:rPr>
        <w:t>расчета арендной платы за пользование муниципальным имуществом Нязепетровского муниципального округа Челябинской области,</w:t>
      </w:r>
      <w:r w:rsidR="009149CF">
        <w:rPr>
          <w:rFonts w:ascii="Times New Roman" w:hAnsi="Times New Roman" w:cs="Times New Roman"/>
          <w:sz w:val="24"/>
          <w:szCs w:val="24"/>
        </w:rPr>
        <w:t xml:space="preserve"> </w:t>
      </w:r>
      <w:r w:rsidR="0054164E" w:rsidRPr="0054164E">
        <w:rPr>
          <w:rFonts w:ascii="Times New Roman" w:hAnsi="Times New Roman" w:cs="Times New Roman"/>
          <w:sz w:val="24"/>
          <w:szCs w:val="24"/>
        </w:rPr>
        <w:t>утвержденным Решением Собрания депутатов Нязепетровского муниципального округа от 27.01.2025 г. № 1</w:t>
      </w:r>
      <w:r w:rsidR="0054164E">
        <w:rPr>
          <w:rFonts w:ascii="Times New Roman" w:hAnsi="Times New Roman" w:cs="Times New Roman"/>
          <w:sz w:val="24"/>
          <w:szCs w:val="24"/>
        </w:rPr>
        <w:t>40</w:t>
      </w:r>
      <w:r w:rsidR="00DD6257">
        <w:rPr>
          <w:rFonts w:ascii="Times New Roman" w:hAnsi="Times New Roman" w:cs="Times New Roman"/>
          <w:sz w:val="24"/>
          <w:szCs w:val="24"/>
        </w:rPr>
        <w:t xml:space="preserve"> </w:t>
      </w:r>
      <w:r w:rsidR="00AB0426" w:rsidRPr="0054164E">
        <w:rPr>
          <w:rFonts w:ascii="Times New Roman" w:hAnsi="Times New Roman" w:cs="Times New Roman"/>
          <w:sz w:val="24"/>
          <w:szCs w:val="24"/>
        </w:rPr>
        <w:t>(далее – Методика)</w:t>
      </w:r>
      <w:r w:rsidR="00703C24" w:rsidRPr="0054164E">
        <w:rPr>
          <w:rFonts w:ascii="Times New Roman" w:hAnsi="Times New Roman" w:cs="Times New Roman"/>
          <w:sz w:val="24"/>
          <w:szCs w:val="24"/>
        </w:rPr>
        <w:t>.</w:t>
      </w:r>
    </w:p>
    <w:p w14:paraId="73736458" w14:textId="77777777" w:rsidR="004762A9" w:rsidRDefault="004762A9" w:rsidP="005C61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B0426">
        <w:rPr>
          <w:rFonts w:ascii="Times New Roman" w:hAnsi="Times New Roman" w:cs="Times New Roman"/>
          <w:sz w:val="24"/>
          <w:szCs w:val="24"/>
        </w:rPr>
        <w:t>В</w:t>
      </w:r>
      <w:r w:rsidR="00F94A26" w:rsidRPr="00AB0426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AB0426">
        <w:rPr>
          <w:rFonts w:ascii="Times New Roman" w:hAnsi="Times New Roman" w:cs="Times New Roman"/>
          <w:sz w:val="24"/>
          <w:szCs w:val="24"/>
        </w:rPr>
        <w:t>Методикой</w:t>
      </w:r>
      <w:r w:rsidRPr="00AB0426">
        <w:rPr>
          <w:rFonts w:ascii="Times New Roman" w:hAnsi="Times New Roman" w:cs="Times New Roman"/>
          <w:sz w:val="24"/>
          <w:szCs w:val="24"/>
        </w:rPr>
        <w:t xml:space="preserve">, </w:t>
      </w:r>
      <w:r w:rsidRPr="00AB0426">
        <w:rPr>
          <w:rFonts w:ascii="Times New Roman" w:eastAsia="Times New Roman" w:hAnsi="Times New Roman" w:cs="Times New Roman"/>
          <w:spacing w:val="2"/>
          <w:sz w:val="24"/>
          <w:szCs w:val="24"/>
        </w:rPr>
        <w:t>арендная плата рассчитывается</w:t>
      </w:r>
      <w:r w:rsidR="00DD62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94A26">
        <w:rPr>
          <w:rFonts w:ascii="Times New Roman" w:eastAsia="Times New Roman" w:hAnsi="Times New Roman" w:cs="Times New Roman"/>
          <w:spacing w:val="2"/>
          <w:sz w:val="24"/>
          <w:szCs w:val="24"/>
        </w:rPr>
        <w:t>КУМИ администрации</w:t>
      </w:r>
      <w:r w:rsidR="00DD62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5668">
        <w:rPr>
          <w:rFonts w:ascii="Times New Roman" w:eastAsia="Times New Roman" w:hAnsi="Times New Roman" w:cs="Times New Roman"/>
          <w:spacing w:val="2"/>
          <w:sz w:val="24"/>
          <w:szCs w:val="24"/>
        </w:rPr>
        <w:t>исходя из фактического размера площади передаваемого объекта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9C56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основании утвержденной на </w:t>
      </w:r>
      <w:r w:rsidR="009F5772">
        <w:rPr>
          <w:rFonts w:ascii="Times New Roman" w:eastAsia="Times New Roman" w:hAnsi="Times New Roman" w:cs="Times New Roman"/>
          <w:spacing w:val="2"/>
          <w:sz w:val="24"/>
          <w:szCs w:val="24"/>
        </w:rPr>
        <w:t>дату</w:t>
      </w:r>
      <w:r w:rsidRPr="009C56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заключения </w:t>
      </w:r>
      <w:r w:rsidR="00AB042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9C56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оговора годовой базовой ставки арендной платы за </w:t>
      </w:r>
      <w:r w:rsidRPr="009C5668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один квадратный метр</w:t>
      </w:r>
      <w:r w:rsidR="00AB0426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9C56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площади объекта и корректировочных коэффициентов к ней.</w:t>
      </w:r>
      <w:r w:rsidR="00DD62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5668">
        <w:rPr>
          <w:rFonts w:ascii="Times New Roman" w:eastAsia="Times New Roman" w:hAnsi="Times New Roman" w:cs="Times New Roman"/>
          <w:spacing w:val="2"/>
          <w:sz w:val="24"/>
          <w:szCs w:val="24"/>
        </w:rPr>
        <w:t>Расчет размера арендной платы за передаваемый объект производится путем умножения базовой ставки на площадь объекта и корректировочны</w:t>
      </w:r>
      <w:r w:rsidR="00AB0426">
        <w:rPr>
          <w:rFonts w:ascii="Times New Roman" w:eastAsia="Times New Roman" w:hAnsi="Times New Roman" w:cs="Times New Roman"/>
          <w:spacing w:val="2"/>
          <w:sz w:val="24"/>
          <w:szCs w:val="24"/>
        </w:rPr>
        <w:t>е коэффициенты к базовой ставке</w:t>
      </w:r>
      <w:r w:rsidR="00F629B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2CDD6707" w14:textId="77777777" w:rsidR="007F48CE" w:rsidRDefault="009F5772" w:rsidP="007F48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7E3373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7F48CE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DD62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F48CE" w:rsidRPr="007C25C2">
        <w:rPr>
          <w:rFonts w:ascii="Times New Roman" w:eastAsia="Times New Roman" w:hAnsi="Times New Roman" w:cs="Times New Roman"/>
          <w:spacing w:val="2"/>
          <w:sz w:val="24"/>
          <w:szCs w:val="24"/>
        </w:rPr>
        <w:t>Вся сумма арендной платы, пеней за несвоевременное в</w:t>
      </w:r>
      <w:r w:rsidR="007F48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несение арендной платы, штрафов </w:t>
      </w:r>
      <w:r w:rsidR="007F48CE" w:rsidRPr="007C25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 нарушение условий </w:t>
      </w:r>
      <w:r w:rsidR="007F48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Договора </w:t>
      </w:r>
      <w:r w:rsidR="007F48CE" w:rsidRPr="007C25C2">
        <w:rPr>
          <w:rFonts w:ascii="Times New Roman" w:eastAsia="Times New Roman" w:hAnsi="Times New Roman" w:cs="Times New Roman"/>
          <w:spacing w:val="2"/>
          <w:sz w:val="24"/>
          <w:szCs w:val="24"/>
        </w:rPr>
        <w:t>и требований по использованию объекта перечисляется арендаторами в бюджет муниципального образования</w:t>
      </w:r>
      <w:r w:rsidR="007F48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</w:t>
      </w:r>
      <w:r w:rsidR="00DD62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F48CE" w:rsidRPr="007C25C2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</w:t>
      </w:r>
      <w:r w:rsidR="007F48CE">
        <w:rPr>
          <w:rFonts w:ascii="Times New Roman" w:hAnsi="Times New Roman" w:cs="Times New Roman"/>
          <w:sz w:val="24"/>
          <w:szCs w:val="24"/>
        </w:rPr>
        <w:t>округ</w:t>
      </w:r>
      <w:r w:rsidR="007F48CE" w:rsidRPr="007C25C2">
        <w:rPr>
          <w:rFonts w:ascii="Times New Roman" w:hAnsi="Times New Roman" w:cs="Times New Roman"/>
          <w:sz w:val="24"/>
          <w:szCs w:val="24"/>
        </w:rPr>
        <w:t>а</w:t>
      </w:r>
      <w:r w:rsidR="007F48CE">
        <w:rPr>
          <w:rFonts w:ascii="Times New Roman" w:hAnsi="Times New Roman" w:cs="Times New Roman"/>
          <w:sz w:val="24"/>
          <w:szCs w:val="24"/>
        </w:rPr>
        <w:t>,</w:t>
      </w:r>
      <w:r w:rsidR="007F48CE" w:rsidRPr="007C25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соответствии с бюджетным законодательством Российской Федерации и условиями договора аренды объекта.</w:t>
      </w:r>
    </w:p>
    <w:p w14:paraId="44C6301D" w14:textId="77777777" w:rsidR="00F629B9" w:rsidRPr="004762A9" w:rsidRDefault="009F5772" w:rsidP="005C61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7E3373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="00DD62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="00F629B9">
        <w:rPr>
          <w:rFonts w:ascii="Times New Roman" w:eastAsia="Times New Roman" w:hAnsi="Times New Roman" w:cs="Times New Roman"/>
          <w:spacing w:val="2"/>
          <w:sz w:val="24"/>
          <w:szCs w:val="24"/>
        </w:rPr>
        <w:t>КУМИ администрации отслеживает поступл</w:t>
      </w:r>
      <w:r w:rsidR="00B877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ение </w:t>
      </w:r>
      <w:r w:rsidR="00264216">
        <w:rPr>
          <w:rFonts w:ascii="Times New Roman" w:eastAsia="Times New Roman" w:hAnsi="Times New Roman" w:cs="Times New Roman"/>
          <w:spacing w:val="2"/>
          <w:sz w:val="24"/>
          <w:szCs w:val="24"/>
        </w:rPr>
        <w:t>платежей и ведет претензионную, исковую работу по взысканию задолженности по арендной плате, штрафов</w:t>
      </w:r>
      <w:r w:rsidR="00B877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пен</w:t>
      </w:r>
      <w:r w:rsidR="004E1136">
        <w:rPr>
          <w:rFonts w:ascii="Times New Roman" w:eastAsia="Times New Roman" w:hAnsi="Times New Roman" w:cs="Times New Roman"/>
          <w:spacing w:val="2"/>
          <w:sz w:val="24"/>
          <w:szCs w:val="24"/>
        </w:rPr>
        <w:t>и, внесению изменений в Договор, расторжению</w:t>
      </w:r>
      <w:r w:rsidR="00B877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указанных Договоров</w:t>
      </w:r>
      <w:r w:rsidR="004E113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0230A7B3" w14:textId="77777777" w:rsidR="00875EB9" w:rsidRDefault="009F5772" w:rsidP="008F6A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3373">
        <w:rPr>
          <w:rFonts w:ascii="Times New Roman" w:hAnsi="Times New Roman" w:cs="Times New Roman"/>
          <w:sz w:val="24"/>
          <w:szCs w:val="24"/>
        </w:rPr>
        <w:t>7</w:t>
      </w:r>
      <w:r w:rsidR="008F6A3A" w:rsidRPr="008F6A3A">
        <w:rPr>
          <w:rFonts w:ascii="Times New Roman" w:hAnsi="Times New Roman" w:cs="Times New Roman"/>
          <w:sz w:val="24"/>
          <w:szCs w:val="24"/>
        </w:rPr>
        <w:t>.</w:t>
      </w:r>
      <w:r w:rsidR="00DD6257">
        <w:rPr>
          <w:rFonts w:ascii="Times New Roman" w:hAnsi="Times New Roman" w:cs="Times New Roman"/>
          <w:sz w:val="24"/>
          <w:szCs w:val="24"/>
        </w:rPr>
        <w:t xml:space="preserve"> </w:t>
      </w:r>
      <w:r w:rsidR="00B8775A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случае, если Договор заключается на срок более 1 (одного) года, Договором предусматривается ежегодное изменение размера аренд</w:t>
      </w:r>
      <w:r w:rsidR="00CF3557">
        <w:rPr>
          <w:rFonts w:ascii="Times New Roman" w:eastAsia="Times New Roman" w:hAnsi="Times New Roman" w:cs="Times New Roman"/>
          <w:spacing w:val="2"/>
          <w:sz w:val="24"/>
          <w:szCs w:val="24"/>
        </w:rPr>
        <w:t>ной платы на размер повышающего</w:t>
      </w:r>
      <w:r w:rsidR="00B877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коэффициента</w:t>
      </w:r>
      <w:r w:rsidR="00CF3557">
        <w:rPr>
          <w:rFonts w:ascii="Times New Roman" w:eastAsia="Times New Roman" w:hAnsi="Times New Roman" w:cs="Times New Roman"/>
          <w:spacing w:val="2"/>
          <w:sz w:val="24"/>
          <w:szCs w:val="24"/>
        </w:rPr>
        <w:t>, советующего прогнозному индексу потребительских цен в Российской Федерации на соответствующий финансовый год.</w:t>
      </w:r>
    </w:p>
    <w:p w14:paraId="1F9E255E" w14:textId="77777777" w:rsidR="00875EB9" w:rsidRDefault="00875EB9" w:rsidP="008F6A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Повышающий коэффициент применяется для расчета размера арендной платы, начиная с первого января года, следующего за годом, в котором заключён Договор. </w:t>
      </w:r>
    </w:p>
    <w:p w14:paraId="110C487E" w14:textId="77777777" w:rsidR="00A93026" w:rsidRDefault="00875EB9" w:rsidP="008F6A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Повышающий коэффициент устанавливается </w:t>
      </w:r>
      <w:r w:rsidR="00A930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ежегодно </w:t>
      </w:r>
      <w:r w:rsidR="008F6A3A" w:rsidRPr="008F6A3A">
        <w:rPr>
          <w:rFonts w:ascii="Times New Roman" w:hAnsi="Times New Roman" w:cs="Times New Roman"/>
          <w:sz w:val="24"/>
          <w:szCs w:val="24"/>
        </w:rPr>
        <w:t xml:space="preserve">в одностороннем порядке на основании решения </w:t>
      </w:r>
      <w:r w:rsidR="00F94A26">
        <w:rPr>
          <w:rFonts w:ascii="Times New Roman" w:eastAsia="Times New Roman" w:hAnsi="Times New Roman" w:cs="Times New Roman"/>
          <w:spacing w:val="2"/>
          <w:sz w:val="24"/>
          <w:szCs w:val="24"/>
        </w:rPr>
        <w:t>КУМИ администрации</w:t>
      </w:r>
      <w:r w:rsidR="008F6A3A" w:rsidRPr="008F6A3A">
        <w:rPr>
          <w:rFonts w:ascii="Times New Roman" w:hAnsi="Times New Roman" w:cs="Times New Roman"/>
          <w:sz w:val="24"/>
          <w:szCs w:val="24"/>
        </w:rPr>
        <w:t>, в связи с происходящими инфляционными процессами и индексируется в соответствии с официальным ежемесячно публикуемым Росстатом индексом потребительских цен</w:t>
      </w:r>
      <w:r w:rsidR="00A93026">
        <w:rPr>
          <w:rFonts w:ascii="Times New Roman" w:hAnsi="Times New Roman" w:cs="Times New Roman"/>
          <w:sz w:val="24"/>
          <w:szCs w:val="24"/>
        </w:rPr>
        <w:t>.</w:t>
      </w:r>
    </w:p>
    <w:p w14:paraId="1F45BCE0" w14:textId="77777777" w:rsidR="008F6A3A" w:rsidRPr="008F6A3A" w:rsidRDefault="00775273" w:rsidP="008F6A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7E3373">
        <w:rPr>
          <w:rFonts w:ascii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hAnsi="Times New Roman" w:cs="Times New Roman"/>
          <w:spacing w:val="2"/>
          <w:sz w:val="24"/>
          <w:szCs w:val="24"/>
        </w:rPr>
        <w:t>. При изменении размера арендной платы КУМИ администрации направляет арендатору</w:t>
      </w:r>
      <w:r w:rsidR="00617237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муниципального имущества дополнительное соглашение с приложение нового размера арендной платы.</w:t>
      </w:r>
      <w:r w:rsidR="00DD62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F49A8">
        <w:rPr>
          <w:rFonts w:ascii="Times New Roman" w:hAnsi="Times New Roman" w:cs="Times New Roman"/>
          <w:spacing w:val="2"/>
          <w:sz w:val="24"/>
          <w:szCs w:val="24"/>
        </w:rPr>
        <w:t>У</w:t>
      </w:r>
      <w:r w:rsidR="008F6A3A" w:rsidRPr="008F6A3A">
        <w:rPr>
          <w:rFonts w:ascii="Times New Roman" w:hAnsi="Times New Roman" w:cs="Times New Roman"/>
          <w:spacing w:val="2"/>
          <w:sz w:val="24"/>
          <w:szCs w:val="24"/>
        </w:rPr>
        <w:t>величени</w:t>
      </w:r>
      <w:r w:rsidR="003F49A8">
        <w:rPr>
          <w:rFonts w:ascii="Times New Roman" w:hAnsi="Times New Roman" w:cs="Times New Roman"/>
          <w:spacing w:val="2"/>
          <w:sz w:val="24"/>
          <w:szCs w:val="24"/>
        </w:rPr>
        <w:t xml:space="preserve">е арендной платы происходит </w:t>
      </w:r>
      <w:r w:rsidR="008F6A3A" w:rsidRPr="008F6A3A">
        <w:rPr>
          <w:rFonts w:ascii="Times New Roman" w:hAnsi="Times New Roman" w:cs="Times New Roman"/>
          <w:spacing w:val="2"/>
          <w:sz w:val="24"/>
          <w:szCs w:val="24"/>
        </w:rPr>
        <w:t>для сторон без пе</w:t>
      </w:r>
      <w:r w:rsidR="00F94A26">
        <w:rPr>
          <w:rFonts w:ascii="Times New Roman" w:hAnsi="Times New Roman" w:cs="Times New Roman"/>
          <w:spacing w:val="2"/>
          <w:sz w:val="24"/>
          <w:szCs w:val="24"/>
        </w:rPr>
        <w:t xml:space="preserve">резаключения </w:t>
      </w:r>
      <w:r w:rsidR="00A93026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9F5772">
        <w:rPr>
          <w:rFonts w:ascii="Times New Roman" w:hAnsi="Times New Roman" w:cs="Times New Roman"/>
          <w:spacing w:val="2"/>
          <w:sz w:val="24"/>
          <w:szCs w:val="24"/>
        </w:rPr>
        <w:t>оговора</w:t>
      </w:r>
      <w:r w:rsidR="00F94A26">
        <w:rPr>
          <w:rFonts w:ascii="Times New Roman" w:hAnsi="Times New Roman" w:cs="Times New Roman"/>
          <w:spacing w:val="2"/>
          <w:sz w:val="24"/>
          <w:szCs w:val="24"/>
        </w:rPr>
        <w:t xml:space="preserve"> с подписанием </w:t>
      </w:r>
      <w:r w:rsidR="008F6A3A" w:rsidRPr="008F6A3A">
        <w:rPr>
          <w:rFonts w:ascii="Times New Roman" w:hAnsi="Times New Roman" w:cs="Times New Roman"/>
          <w:spacing w:val="2"/>
          <w:sz w:val="24"/>
          <w:szCs w:val="24"/>
        </w:rPr>
        <w:t>дополнительного соглашения к нему.</w:t>
      </w:r>
      <w:r w:rsidR="00A93026">
        <w:rPr>
          <w:rFonts w:ascii="Times New Roman" w:hAnsi="Times New Roman" w:cs="Times New Roman"/>
          <w:spacing w:val="2"/>
          <w:sz w:val="24"/>
          <w:szCs w:val="24"/>
        </w:rPr>
        <w:t xml:space="preserve"> В случае несогласия арендатора с изменением арендной платы Договор расторгается в установленном порядке.</w:t>
      </w:r>
    </w:p>
    <w:p w14:paraId="516BB291" w14:textId="77777777" w:rsidR="008E1DAE" w:rsidRDefault="009F5772" w:rsidP="009F57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7E3373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DD6257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9C5668" w:rsidRPr="007C25C2">
        <w:rPr>
          <w:rFonts w:ascii="Times New Roman" w:eastAsia="Times New Roman" w:hAnsi="Times New Roman" w:cs="Times New Roman"/>
          <w:spacing w:val="2"/>
          <w:sz w:val="24"/>
          <w:szCs w:val="24"/>
        </w:rPr>
        <w:t>Стоимость коммунальных услуг, эксплуатационные расходы, расходы, связанные с обслуживанием и ремонтом общего имущества здания, строения, сооружения, в котором расположен объект, не включаются в состав арендной платы.</w:t>
      </w:r>
    </w:p>
    <w:p w14:paraId="2BAE52AC" w14:textId="77777777" w:rsidR="007E3373" w:rsidRPr="009F5772" w:rsidRDefault="007E3373" w:rsidP="009F57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40. Контроль за соблюдений арендатором условий Договора, в том числе контроль за полнотой и своевременностью перечисления арендаторами арендной платы, а также мероприятия по устранению выявленных нарушений осуществляет КУМИ администрации. </w:t>
      </w:r>
    </w:p>
    <w:p w14:paraId="59A65CD6" w14:textId="77777777" w:rsidR="0089316E" w:rsidRPr="00EF0F35" w:rsidRDefault="0089316E" w:rsidP="0050765B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E445B1A" w14:textId="77777777" w:rsidR="00C407F8" w:rsidRPr="0001132B" w:rsidRDefault="00C407F8" w:rsidP="00DD62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1132B">
        <w:rPr>
          <w:rFonts w:ascii="Times New Roman" w:hAnsi="Times New Roman" w:cs="Times New Roman"/>
          <w:lang w:val="en-US"/>
        </w:rPr>
        <w:t>VI</w:t>
      </w:r>
      <w:r w:rsidR="0001132B" w:rsidRPr="0001132B">
        <w:rPr>
          <w:rFonts w:ascii="Times New Roman" w:hAnsi="Times New Roman" w:cs="Times New Roman"/>
          <w:lang w:val="en-US"/>
        </w:rPr>
        <w:t>I</w:t>
      </w:r>
      <w:r w:rsidRPr="0001132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DD62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F0F35" w:rsidRPr="0001132B">
        <w:rPr>
          <w:rFonts w:ascii="Times New Roman" w:eastAsia="Times New Roman" w:hAnsi="Times New Roman" w:cs="Times New Roman"/>
          <w:spacing w:val="2"/>
          <w:sz w:val="24"/>
          <w:szCs w:val="24"/>
        </w:rPr>
        <w:t>Заключительные положения</w:t>
      </w:r>
    </w:p>
    <w:p w14:paraId="7F67DAB8" w14:textId="77777777" w:rsidR="00EF0F35" w:rsidRPr="00EF0F35" w:rsidRDefault="007E3373" w:rsidP="00EF0F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41</w:t>
      </w:r>
      <w:r w:rsidR="00EF0F35" w:rsidRPr="00EF0F35">
        <w:rPr>
          <w:rFonts w:ascii="Times New Roman" w:eastAsia="Times New Roman" w:hAnsi="Times New Roman" w:cs="Times New Roman"/>
          <w:spacing w:val="2"/>
          <w:sz w:val="24"/>
          <w:szCs w:val="24"/>
        </w:rPr>
        <w:t>. Учет</w:t>
      </w:r>
      <w:r w:rsidR="0061723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проверку исполнения условий Договора</w:t>
      </w:r>
      <w:r w:rsidR="009149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1723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дополнительных соглашений к Договору </w:t>
      </w:r>
      <w:r w:rsidR="00EF0F35" w:rsidRPr="00EF0F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осуществляет </w:t>
      </w:r>
      <w:r w:rsidR="00510485">
        <w:rPr>
          <w:rFonts w:ascii="Times New Roman" w:hAnsi="Times New Roman"/>
          <w:sz w:val="24"/>
          <w:szCs w:val="24"/>
        </w:rPr>
        <w:t>КУМИ администрации</w:t>
      </w:r>
      <w:r w:rsidR="00EF0F35" w:rsidRPr="00EF0F3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4E3EC2B9" w14:textId="77777777" w:rsidR="00EF0F35" w:rsidRPr="00EF0F35" w:rsidRDefault="007E3373" w:rsidP="00EF0F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42</w:t>
      </w:r>
      <w:r w:rsidR="00617237">
        <w:rPr>
          <w:rFonts w:ascii="Times New Roman" w:eastAsia="Times New Roman" w:hAnsi="Times New Roman" w:cs="Times New Roman"/>
          <w:spacing w:val="2"/>
          <w:sz w:val="24"/>
          <w:szCs w:val="24"/>
        </w:rPr>
        <w:t>. В соответствии с условиями Д</w:t>
      </w:r>
      <w:r w:rsidR="00EF0F35" w:rsidRPr="00EF0F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оговора </w:t>
      </w:r>
      <w:r w:rsidR="00510485">
        <w:rPr>
          <w:rFonts w:ascii="Times New Roman" w:hAnsi="Times New Roman"/>
          <w:sz w:val="24"/>
          <w:szCs w:val="24"/>
        </w:rPr>
        <w:t>КУМИ администрации</w:t>
      </w:r>
      <w:r w:rsidR="0061723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вправе в течение действия Д</w:t>
      </w:r>
      <w:r w:rsidR="00EF0F35" w:rsidRPr="00EF0F35">
        <w:rPr>
          <w:rFonts w:ascii="Times New Roman" w:eastAsia="Times New Roman" w:hAnsi="Times New Roman" w:cs="Times New Roman"/>
          <w:spacing w:val="2"/>
          <w:sz w:val="24"/>
          <w:szCs w:val="24"/>
        </w:rPr>
        <w:t>оговора провести проверку наличия имущества, переданного в аренду, его состояния, а также соблюдения условий пользования дан</w:t>
      </w:r>
      <w:r w:rsidR="00617237">
        <w:rPr>
          <w:rFonts w:ascii="Times New Roman" w:eastAsia="Times New Roman" w:hAnsi="Times New Roman" w:cs="Times New Roman"/>
          <w:spacing w:val="2"/>
          <w:sz w:val="24"/>
          <w:szCs w:val="24"/>
        </w:rPr>
        <w:t>ным имуществом, закрепленных в Д</w:t>
      </w:r>
      <w:r w:rsidR="00EF0F35" w:rsidRPr="00EF0F35">
        <w:rPr>
          <w:rFonts w:ascii="Times New Roman" w:eastAsia="Times New Roman" w:hAnsi="Times New Roman" w:cs="Times New Roman"/>
          <w:spacing w:val="2"/>
          <w:sz w:val="24"/>
          <w:szCs w:val="24"/>
        </w:rPr>
        <w:t>оговоре.</w:t>
      </w:r>
    </w:p>
    <w:p w14:paraId="58C1130A" w14:textId="77777777" w:rsidR="00EF0F35" w:rsidRPr="00EF0F35" w:rsidRDefault="007E3373" w:rsidP="00EF0F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43</w:t>
      </w:r>
      <w:r w:rsidR="00EF0F35" w:rsidRPr="00EF0F35">
        <w:rPr>
          <w:rFonts w:ascii="Times New Roman" w:eastAsia="Times New Roman" w:hAnsi="Times New Roman" w:cs="Times New Roman"/>
          <w:spacing w:val="2"/>
          <w:sz w:val="24"/>
          <w:szCs w:val="24"/>
        </w:rPr>
        <w:t>. В случае нес</w:t>
      </w:r>
      <w:r w:rsidR="00617237">
        <w:rPr>
          <w:rFonts w:ascii="Times New Roman" w:eastAsia="Times New Roman" w:hAnsi="Times New Roman" w:cs="Times New Roman"/>
          <w:spacing w:val="2"/>
          <w:sz w:val="24"/>
          <w:szCs w:val="24"/>
        </w:rPr>
        <w:t>облюдения арендатором условий Договора</w:t>
      </w:r>
      <w:r w:rsidR="00EF0F35" w:rsidRPr="00EF0F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требований настоящего Положения, гражданского законодательства Российской Федерации </w:t>
      </w:r>
      <w:r w:rsidR="00510485">
        <w:rPr>
          <w:rFonts w:ascii="Times New Roman" w:hAnsi="Times New Roman"/>
          <w:sz w:val="24"/>
          <w:szCs w:val="24"/>
        </w:rPr>
        <w:t>КУМИ администрации</w:t>
      </w:r>
      <w:r w:rsidR="00EF0F35" w:rsidRPr="00EF0F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предпринимает установленные гражданским законодательством Российск</w:t>
      </w:r>
      <w:r w:rsidR="00617237">
        <w:rPr>
          <w:rFonts w:ascii="Times New Roman" w:eastAsia="Times New Roman" w:hAnsi="Times New Roman" w:cs="Times New Roman"/>
          <w:spacing w:val="2"/>
          <w:sz w:val="24"/>
          <w:szCs w:val="24"/>
        </w:rPr>
        <w:t>ой Федерации и предусмотренные Д</w:t>
      </w:r>
      <w:r w:rsidR="00EF0F35" w:rsidRPr="00EF0F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оговором </w:t>
      </w:r>
      <w:r w:rsidR="00617237">
        <w:rPr>
          <w:rFonts w:ascii="Times New Roman" w:eastAsia="Times New Roman" w:hAnsi="Times New Roman" w:cs="Times New Roman"/>
          <w:spacing w:val="2"/>
          <w:sz w:val="24"/>
          <w:szCs w:val="24"/>
        </w:rPr>
        <w:t>меры воздействия на арендатора, исполняющего</w:t>
      </w:r>
      <w:r w:rsidR="00EF0F35" w:rsidRPr="00EF0F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свои обязанности ненадлежащим образом.</w:t>
      </w:r>
    </w:p>
    <w:p w14:paraId="02044CB0" w14:textId="77777777" w:rsidR="00DB7EE5" w:rsidRPr="00D766C6" w:rsidRDefault="00DB7EE5" w:rsidP="009C566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B7EE5" w:rsidRPr="00D766C6" w:rsidSect="0054164E">
      <w:pgSz w:w="11906" w:h="16838"/>
      <w:pgMar w:top="851" w:right="851" w:bottom="851" w:left="1418" w:header="709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1F2B7" w14:textId="77777777" w:rsidR="00C11CEF" w:rsidRDefault="00C11CEF" w:rsidP="00384292">
      <w:pPr>
        <w:spacing w:after="0" w:line="240" w:lineRule="auto"/>
      </w:pPr>
      <w:r>
        <w:separator/>
      </w:r>
    </w:p>
  </w:endnote>
  <w:endnote w:type="continuationSeparator" w:id="0">
    <w:p w14:paraId="2D4BA248" w14:textId="77777777" w:rsidR="00C11CEF" w:rsidRDefault="00C11CEF" w:rsidP="0038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F515C" w14:textId="77777777" w:rsidR="00C11CEF" w:rsidRDefault="00C11CEF" w:rsidP="00384292">
      <w:pPr>
        <w:spacing w:after="0" w:line="240" w:lineRule="auto"/>
      </w:pPr>
      <w:r>
        <w:separator/>
      </w:r>
    </w:p>
  </w:footnote>
  <w:footnote w:type="continuationSeparator" w:id="0">
    <w:p w14:paraId="1D403901" w14:textId="77777777" w:rsidR="00C11CEF" w:rsidRDefault="00C11CEF" w:rsidP="00384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05E64"/>
    <w:multiLevelType w:val="multilevel"/>
    <w:tmpl w:val="EECCC3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F07DA6"/>
    <w:multiLevelType w:val="hybridMultilevel"/>
    <w:tmpl w:val="2C4A61A0"/>
    <w:lvl w:ilvl="0" w:tplc="706E9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3B7BCC"/>
    <w:multiLevelType w:val="multilevel"/>
    <w:tmpl w:val="3216E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2F3338"/>
    <w:multiLevelType w:val="hybridMultilevel"/>
    <w:tmpl w:val="6F989B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342961"/>
    <w:multiLevelType w:val="hybridMultilevel"/>
    <w:tmpl w:val="61067B9C"/>
    <w:lvl w:ilvl="0" w:tplc="2FF8C238">
      <w:start w:val="27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27F101E0"/>
    <w:multiLevelType w:val="hybridMultilevel"/>
    <w:tmpl w:val="7592BF12"/>
    <w:lvl w:ilvl="0" w:tplc="3C76D7C6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7454ED"/>
    <w:multiLevelType w:val="multilevel"/>
    <w:tmpl w:val="A3B8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6D6326"/>
    <w:multiLevelType w:val="hybridMultilevel"/>
    <w:tmpl w:val="7592BF12"/>
    <w:lvl w:ilvl="0" w:tplc="3C76D7C6">
      <w:start w:val="2"/>
      <w:numFmt w:val="decimal"/>
      <w:lvlText w:val="%1."/>
      <w:lvlJc w:val="left"/>
      <w:pPr>
        <w:ind w:left="3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E30D61"/>
    <w:multiLevelType w:val="hybridMultilevel"/>
    <w:tmpl w:val="04F0E7CE"/>
    <w:lvl w:ilvl="0" w:tplc="477CAEF4">
      <w:start w:val="7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02127"/>
    <w:multiLevelType w:val="hybridMultilevel"/>
    <w:tmpl w:val="074C3842"/>
    <w:lvl w:ilvl="0" w:tplc="706E9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B745BB"/>
    <w:multiLevelType w:val="multilevel"/>
    <w:tmpl w:val="D88C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130F3A"/>
    <w:multiLevelType w:val="multilevel"/>
    <w:tmpl w:val="C43CD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996CA0"/>
    <w:multiLevelType w:val="hybridMultilevel"/>
    <w:tmpl w:val="E41218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61A5CD0"/>
    <w:multiLevelType w:val="hybridMultilevel"/>
    <w:tmpl w:val="CF6630B8"/>
    <w:lvl w:ilvl="0" w:tplc="25E290C8">
      <w:start w:val="27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C5D61"/>
    <w:multiLevelType w:val="multilevel"/>
    <w:tmpl w:val="3112F9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CD659ED"/>
    <w:multiLevelType w:val="hybridMultilevel"/>
    <w:tmpl w:val="3A5C4CAA"/>
    <w:lvl w:ilvl="0" w:tplc="3C76D7C6">
      <w:start w:val="2"/>
      <w:numFmt w:val="decimal"/>
      <w:lvlText w:val="%1."/>
      <w:lvlJc w:val="left"/>
      <w:pPr>
        <w:ind w:left="3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74489"/>
    <w:multiLevelType w:val="hybridMultilevel"/>
    <w:tmpl w:val="7592BF12"/>
    <w:lvl w:ilvl="0" w:tplc="3C76D7C6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C6A48DC"/>
    <w:multiLevelType w:val="hybridMultilevel"/>
    <w:tmpl w:val="AE4E70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9"/>
  </w:num>
  <w:num w:numId="7">
    <w:abstractNumId w:val="12"/>
  </w:num>
  <w:num w:numId="8">
    <w:abstractNumId w:val="3"/>
  </w:num>
  <w:num w:numId="9">
    <w:abstractNumId w:val="7"/>
  </w:num>
  <w:num w:numId="10">
    <w:abstractNumId w:val="15"/>
  </w:num>
  <w:num w:numId="11">
    <w:abstractNumId w:val="16"/>
  </w:num>
  <w:num w:numId="12">
    <w:abstractNumId w:val="13"/>
  </w:num>
  <w:num w:numId="13">
    <w:abstractNumId w:val="4"/>
  </w:num>
  <w:num w:numId="14">
    <w:abstractNumId w:val="8"/>
  </w:num>
  <w:num w:numId="15">
    <w:abstractNumId w:val="11"/>
  </w:num>
  <w:num w:numId="16">
    <w:abstractNumId w:val="2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292"/>
    <w:rsid w:val="00000459"/>
    <w:rsid w:val="00001D5D"/>
    <w:rsid w:val="0000252B"/>
    <w:rsid w:val="0001132B"/>
    <w:rsid w:val="0001732C"/>
    <w:rsid w:val="00024140"/>
    <w:rsid w:val="0002659F"/>
    <w:rsid w:val="000442C9"/>
    <w:rsid w:val="0004468D"/>
    <w:rsid w:val="000506B9"/>
    <w:rsid w:val="00055994"/>
    <w:rsid w:val="000609E5"/>
    <w:rsid w:val="0006141F"/>
    <w:rsid w:val="000614E8"/>
    <w:rsid w:val="00061BC1"/>
    <w:rsid w:val="000646B8"/>
    <w:rsid w:val="00070BD6"/>
    <w:rsid w:val="00072D03"/>
    <w:rsid w:val="0007314B"/>
    <w:rsid w:val="00073354"/>
    <w:rsid w:val="00074F9D"/>
    <w:rsid w:val="00075E26"/>
    <w:rsid w:val="00081BDF"/>
    <w:rsid w:val="00084AC6"/>
    <w:rsid w:val="000909D3"/>
    <w:rsid w:val="00091FC2"/>
    <w:rsid w:val="0009308C"/>
    <w:rsid w:val="000A2325"/>
    <w:rsid w:val="000A2735"/>
    <w:rsid w:val="000A3D15"/>
    <w:rsid w:val="000B1D1E"/>
    <w:rsid w:val="000B269E"/>
    <w:rsid w:val="000C13B7"/>
    <w:rsid w:val="000C149B"/>
    <w:rsid w:val="000D2CFB"/>
    <w:rsid w:val="000D5811"/>
    <w:rsid w:val="000D6206"/>
    <w:rsid w:val="000E05DE"/>
    <w:rsid w:val="000F76FB"/>
    <w:rsid w:val="001027E1"/>
    <w:rsid w:val="00103F62"/>
    <w:rsid w:val="00105420"/>
    <w:rsid w:val="0010573C"/>
    <w:rsid w:val="00106F91"/>
    <w:rsid w:val="00117A1B"/>
    <w:rsid w:val="001205AC"/>
    <w:rsid w:val="00142AE0"/>
    <w:rsid w:val="00147B10"/>
    <w:rsid w:val="00152F80"/>
    <w:rsid w:val="00154BE1"/>
    <w:rsid w:val="0015634D"/>
    <w:rsid w:val="001602D2"/>
    <w:rsid w:val="00161E0C"/>
    <w:rsid w:val="0016277A"/>
    <w:rsid w:val="00167D48"/>
    <w:rsid w:val="001803CD"/>
    <w:rsid w:val="001817A4"/>
    <w:rsid w:val="00181BE7"/>
    <w:rsid w:val="00191E1D"/>
    <w:rsid w:val="001937AD"/>
    <w:rsid w:val="0019739A"/>
    <w:rsid w:val="001A0E64"/>
    <w:rsid w:val="001A12B5"/>
    <w:rsid w:val="001A62DB"/>
    <w:rsid w:val="001B2F0A"/>
    <w:rsid w:val="001B3DFC"/>
    <w:rsid w:val="001C2BB0"/>
    <w:rsid w:val="001C5565"/>
    <w:rsid w:val="001D2619"/>
    <w:rsid w:val="001D2BA3"/>
    <w:rsid w:val="001D3FC9"/>
    <w:rsid w:val="001E0B0E"/>
    <w:rsid w:val="001E7BA6"/>
    <w:rsid w:val="001F1800"/>
    <w:rsid w:val="001F2E53"/>
    <w:rsid w:val="001F37F8"/>
    <w:rsid w:val="001F5AE5"/>
    <w:rsid w:val="00204BD8"/>
    <w:rsid w:val="002053F6"/>
    <w:rsid w:val="00206C6D"/>
    <w:rsid w:val="00215DC9"/>
    <w:rsid w:val="002170FD"/>
    <w:rsid w:val="00232671"/>
    <w:rsid w:val="00242462"/>
    <w:rsid w:val="00244B47"/>
    <w:rsid w:val="002506FE"/>
    <w:rsid w:val="00251612"/>
    <w:rsid w:val="0025334F"/>
    <w:rsid w:val="00253496"/>
    <w:rsid w:val="00262579"/>
    <w:rsid w:val="00264216"/>
    <w:rsid w:val="00264C27"/>
    <w:rsid w:val="00265F90"/>
    <w:rsid w:val="00271001"/>
    <w:rsid w:val="00272637"/>
    <w:rsid w:val="00273FC8"/>
    <w:rsid w:val="00280574"/>
    <w:rsid w:val="00281554"/>
    <w:rsid w:val="002824E7"/>
    <w:rsid w:val="002827EF"/>
    <w:rsid w:val="00284AA5"/>
    <w:rsid w:val="002878BA"/>
    <w:rsid w:val="002959A5"/>
    <w:rsid w:val="0029682C"/>
    <w:rsid w:val="002A349F"/>
    <w:rsid w:val="002A3948"/>
    <w:rsid w:val="002B3DFC"/>
    <w:rsid w:val="002B6649"/>
    <w:rsid w:val="002C2CC0"/>
    <w:rsid w:val="002C314F"/>
    <w:rsid w:val="002C764C"/>
    <w:rsid w:val="002C7B84"/>
    <w:rsid w:val="002D1C8B"/>
    <w:rsid w:val="002D3B41"/>
    <w:rsid w:val="002D570B"/>
    <w:rsid w:val="002E4147"/>
    <w:rsid w:val="002E5F6B"/>
    <w:rsid w:val="002F064E"/>
    <w:rsid w:val="002F4239"/>
    <w:rsid w:val="002F4C82"/>
    <w:rsid w:val="003006C2"/>
    <w:rsid w:val="00307D7F"/>
    <w:rsid w:val="0031307F"/>
    <w:rsid w:val="003173AF"/>
    <w:rsid w:val="00325AE4"/>
    <w:rsid w:val="003343E8"/>
    <w:rsid w:val="00335845"/>
    <w:rsid w:val="0034459B"/>
    <w:rsid w:val="0034594C"/>
    <w:rsid w:val="00346569"/>
    <w:rsid w:val="00362BA4"/>
    <w:rsid w:val="00363A8E"/>
    <w:rsid w:val="00365617"/>
    <w:rsid w:val="00374103"/>
    <w:rsid w:val="00377DF4"/>
    <w:rsid w:val="00377F62"/>
    <w:rsid w:val="0038216C"/>
    <w:rsid w:val="00382501"/>
    <w:rsid w:val="00383207"/>
    <w:rsid w:val="00384292"/>
    <w:rsid w:val="00390A48"/>
    <w:rsid w:val="0039635B"/>
    <w:rsid w:val="003A0A41"/>
    <w:rsid w:val="003A50D7"/>
    <w:rsid w:val="003B2535"/>
    <w:rsid w:val="003B3186"/>
    <w:rsid w:val="003B3CAF"/>
    <w:rsid w:val="003B6AFB"/>
    <w:rsid w:val="003B6E65"/>
    <w:rsid w:val="003C31BE"/>
    <w:rsid w:val="003C4281"/>
    <w:rsid w:val="003C445C"/>
    <w:rsid w:val="003C6ED0"/>
    <w:rsid w:val="003D110E"/>
    <w:rsid w:val="003D1C7C"/>
    <w:rsid w:val="003D3A63"/>
    <w:rsid w:val="003D4F12"/>
    <w:rsid w:val="003E0ADB"/>
    <w:rsid w:val="003E0D04"/>
    <w:rsid w:val="003E2AB8"/>
    <w:rsid w:val="003E5247"/>
    <w:rsid w:val="003F1947"/>
    <w:rsid w:val="003F303C"/>
    <w:rsid w:val="003F41CC"/>
    <w:rsid w:val="003F49A8"/>
    <w:rsid w:val="003F6E6F"/>
    <w:rsid w:val="003F7D6E"/>
    <w:rsid w:val="003F7DCF"/>
    <w:rsid w:val="00417B8C"/>
    <w:rsid w:val="00417C66"/>
    <w:rsid w:val="004312E0"/>
    <w:rsid w:val="00444452"/>
    <w:rsid w:val="00447B2C"/>
    <w:rsid w:val="004550C0"/>
    <w:rsid w:val="004579EB"/>
    <w:rsid w:val="00460FC5"/>
    <w:rsid w:val="0046313B"/>
    <w:rsid w:val="00463B01"/>
    <w:rsid w:val="004702BA"/>
    <w:rsid w:val="00473A71"/>
    <w:rsid w:val="0047617C"/>
    <w:rsid w:val="004762A9"/>
    <w:rsid w:val="0048745E"/>
    <w:rsid w:val="00495D97"/>
    <w:rsid w:val="004A711F"/>
    <w:rsid w:val="004B2F07"/>
    <w:rsid w:val="004B3426"/>
    <w:rsid w:val="004B44D8"/>
    <w:rsid w:val="004D1C60"/>
    <w:rsid w:val="004D277D"/>
    <w:rsid w:val="004D721B"/>
    <w:rsid w:val="004D78B3"/>
    <w:rsid w:val="004E1136"/>
    <w:rsid w:val="004E2532"/>
    <w:rsid w:val="004F4D02"/>
    <w:rsid w:val="00500311"/>
    <w:rsid w:val="005023D2"/>
    <w:rsid w:val="00505355"/>
    <w:rsid w:val="0050765B"/>
    <w:rsid w:val="00510485"/>
    <w:rsid w:val="00512E46"/>
    <w:rsid w:val="00513716"/>
    <w:rsid w:val="0052051E"/>
    <w:rsid w:val="005233A4"/>
    <w:rsid w:val="00526ED1"/>
    <w:rsid w:val="0053059D"/>
    <w:rsid w:val="0053387E"/>
    <w:rsid w:val="0053403D"/>
    <w:rsid w:val="00537122"/>
    <w:rsid w:val="0054164E"/>
    <w:rsid w:val="00544EB1"/>
    <w:rsid w:val="005604CE"/>
    <w:rsid w:val="005639CD"/>
    <w:rsid w:val="00566B18"/>
    <w:rsid w:val="00566C21"/>
    <w:rsid w:val="005725DA"/>
    <w:rsid w:val="0057654A"/>
    <w:rsid w:val="00587528"/>
    <w:rsid w:val="00587643"/>
    <w:rsid w:val="00587850"/>
    <w:rsid w:val="0059279C"/>
    <w:rsid w:val="0059633D"/>
    <w:rsid w:val="005A044C"/>
    <w:rsid w:val="005A2122"/>
    <w:rsid w:val="005A6F43"/>
    <w:rsid w:val="005B1745"/>
    <w:rsid w:val="005B3997"/>
    <w:rsid w:val="005B46F3"/>
    <w:rsid w:val="005B592D"/>
    <w:rsid w:val="005B630F"/>
    <w:rsid w:val="005C2405"/>
    <w:rsid w:val="005C61CA"/>
    <w:rsid w:val="005C627D"/>
    <w:rsid w:val="005C7207"/>
    <w:rsid w:val="005E28DF"/>
    <w:rsid w:val="006020AF"/>
    <w:rsid w:val="00606B2F"/>
    <w:rsid w:val="00610D5C"/>
    <w:rsid w:val="006156C2"/>
    <w:rsid w:val="00617237"/>
    <w:rsid w:val="00620209"/>
    <w:rsid w:val="0063372D"/>
    <w:rsid w:val="006360CE"/>
    <w:rsid w:val="006401E3"/>
    <w:rsid w:val="006430FD"/>
    <w:rsid w:val="00646825"/>
    <w:rsid w:val="006479E1"/>
    <w:rsid w:val="00651959"/>
    <w:rsid w:val="00655076"/>
    <w:rsid w:val="00655470"/>
    <w:rsid w:val="00655530"/>
    <w:rsid w:val="00656295"/>
    <w:rsid w:val="00661858"/>
    <w:rsid w:val="00661D4B"/>
    <w:rsid w:val="006704A4"/>
    <w:rsid w:val="00672D4F"/>
    <w:rsid w:val="00681F1E"/>
    <w:rsid w:val="006A08C0"/>
    <w:rsid w:val="006A3ED2"/>
    <w:rsid w:val="006A5B50"/>
    <w:rsid w:val="006B5ECE"/>
    <w:rsid w:val="006D54B6"/>
    <w:rsid w:val="006F019B"/>
    <w:rsid w:val="006F3D96"/>
    <w:rsid w:val="00703C24"/>
    <w:rsid w:val="007053B8"/>
    <w:rsid w:val="00705544"/>
    <w:rsid w:val="007073A6"/>
    <w:rsid w:val="00715185"/>
    <w:rsid w:val="007210E2"/>
    <w:rsid w:val="007359C6"/>
    <w:rsid w:val="007413A8"/>
    <w:rsid w:val="007419BB"/>
    <w:rsid w:val="00742583"/>
    <w:rsid w:val="0074451B"/>
    <w:rsid w:val="00744942"/>
    <w:rsid w:val="00757554"/>
    <w:rsid w:val="00757564"/>
    <w:rsid w:val="00757E15"/>
    <w:rsid w:val="00761906"/>
    <w:rsid w:val="00762311"/>
    <w:rsid w:val="00765660"/>
    <w:rsid w:val="007719D3"/>
    <w:rsid w:val="00775273"/>
    <w:rsid w:val="00780081"/>
    <w:rsid w:val="007839A3"/>
    <w:rsid w:val="00791174"/>
    <w:rsid w:val="007958A0"/>
    <w:rsid w:val="007A51BC"/>
    <w:rsid w:val="007A6778"/>
    <w:rsid w:val="007B1D30"/>
    <w:rsid w:val="007B2A32"/>
    <w:rsid w:val="007B54FA"/>
    <w:rsid w:val="007B5BDC"/>
    <w:rsid w:val="007C0AFC"/>
    <w:rsid w:val="007C14C7"/>
    <w:rsid w:val="007C25C2"/>
    <w:rsid w:val="007C2BD0"/>
    <w:rsid w:val="007C3289"/>
    <w:rsid w:val="007C33B7"/>
    <w:rsid w:val="007C4569"/>
    <w:rsid w:val="007D1A7C"/>
    <w:rsid w:val="007D6437"/>
    <w:rsid w:val="007E127B"/>
    <w:rsid w:val="007E3373"/>
    <w:rsid w:val="007E544E"/>
    <w:rsid w:val="007F2D00"/>
    <w:rsid w:val="007F41BE"/>
    <w:rsid w:val="007F48CE"/>
    <w:rsid w:val="00800317"/>
    <w:rsid w:val="00811ECF"/>
    <w:rsid w:val="00812757"/>
    <w:rsid w:val="00813B52"/>
    <w:rsid w:val="0081688B"/>
    <w:rsid w:val="00824A7C"/>
    <w:rsid w:val="00830EBA"/>
    <w:rsid w:val="0083119A"/>
    <w:rsid w:val="00831884"/>
    <w:rsid w:val="0084198A"/>
    <w:rsid w:val="00843C2F"/>
    <w:rsid w:val="00850A19"/>
    <w:rsid w:val="00850C83"/>
    <w:rsid w:val="0085594A"/>
    <w:rsid w:val="0086137B"/>
    <w:rsid w:val="008613BA"/>
    <w:rsid w:val="0086290D"/>
    <w:rsid w:val="00870E0E"/>
    <w:rsid w:val="008727E4"/>
    <w:rsid w:val="008735DA"/>
    <w:rsid w:val="00875393"/>
    <w:rsid w:val="00875EB9"/>
    <w:rsid w:val="00875FD0"/>
    <w:rsid w:val="00881310"/>
    <w:rsid w:val="00883EED"/>
    <w:rsid w:val="00886991"/>
    <w:rsid w:val="0089242D"/>
    <w:rsid w:val="0089316E"/>
    <w:rsid w:val="008B3182"/>
    <w:rsid w:val="008B3E0B"/>
    <w:rsid w:val="008C6368"/>
    <w:rsid w:val="008C68B9"/>
    <w:rsid w:val="008D0542"/>
    <w:rsid w:val="008E0CFB"/>
    <w:rsid w:val="008E1DAE"/>
    <w:rsid w:val="008E4F9E"/>
    <w:rsid w:val="008F0336"/>
    <w:rsid w:val="008F16CF"/>
    <w:rsid w:val="008F50E5"/>
    <w:rsid w:val="008F6A3A"/>
    <w:rsid w:val="008F78B1"/>
    <w:rsid w:val="00902FC9"/>
    <w:rsid w:val="00903A9A"/>
    <w:rsid w:val="009040A3"/>
    <w:rsid w:val="00905E5D"/>
    <w:rsid w:val="009149CF"/>
    <w:rsid w:val="00914DA9"/>
    <w:rsid w:val="009150C5"/>
    <w:rsid w:val="00916F81"/>
    <w:rsid w:val="00930CD1"/>
    <w:rsid w:val="00934C47"/>
    <w:rsid w:val="00935777"/>
    <w:rsid w:val="00941CCC"/>
    <w:rsid w:val="00942745"/>
    <w:rsid w:val="00945E00"/>
    <w:rsid w:val="00946C68"/>
    <w:rsid w:val="0094793C"/>
    <w:rsid w:val="00950597"/>
    <w:rsid w:val="0095623B"/>
    <w:rsid w:val="00964E29"/>
    <w:rsid w:val="00966061"/>
    <w:rsid w:val="0097100B"/>
    <w:rsid w:val="009749B9"/>
    <w:rsid w:val="00996D84"/>
    <w:rsid w:val="009A07E5"/>
    <w:rsid w:val="009A09F3"/>
    <w:rsid w:val="009A4FFB"/>
    <w:rsid w:val="009B3CDA"/>
    <w:rsid w:val="009B552E"/>
    <w:rsid w:val="009C17BB"/>
    <w:rsid w:val="009C5668"/>
    <w:rsid w:val="009C611E"/>
    <w:rsid w:val="009D0D31"/>
    <w:rsid w:val="009D4347"/>
    <w:rsid w:val="009D4C2A"/>
    <w:rsid w:val="009D5453"/>
    <w:rsid w:val="009E1A2B"/>
    <w:rsid w:val="009E2F8C"/>
    <w:rsid w:val="009E3708"/>
    <w:rsid w:val="009E3846"/>
    <w:rsid w:val="009F2B08"/>
    <w:rsid w:val="009F44B7"/>
    <w:rsid w:val="009F5772"/>
    <w:rsid w:val="00A13912"/>
    <w:rsid w:val="00A16029"/>
    <w:rsid w:val="00A17DD9"/>
    <w:rsid w:val="00A20412"/>
    <w:rsid w:val="00A219EF"/>
    <w:rsid w:val="00A220AC"/>
    <w:rsid w:val="00A261B7"/>
    <w:rsid w:val="00A34893"/>
    <w:rsid w:val="00A354BE"/>
    <w:rsid w:val="00A40CCB"/>
    <w:rsid w:val="00A41640"/>
    <w:rsid w:val="00A41661"/>
    <w:rsid w:val="00A43E4C"/>
    <w:rsid w:val="00A47BBB"/>
    <w:rsid w:val="00A513BD"/>
    <w:rsid w:val="00A53622"/>
    <w:rsid w:val="00A54696"/>
    <w:rsid w:val="00A638B9"/>
    <w:rsid w:val="00A63A09"/>
    <w:rsid w:val="00A647B2"/>
    <w:rsid w:val="00A73267"/>
    <w:rsid w:val="00A800D8"/>
    <w:rsid w:val="00A8201D"/>
    <w:rsid w:val="00A82833"/>
    <w:rsid w:val="00A841FD"/>
    <w:rsid w:val="00A85461"/>
    <w:rsid w:val="00A93026"/>
    <w:rsid w:val="00A949D8"/>
    <w:rsid w:val="00AA79BF"/>
    <w:rsid w:val="00AB0426"/>
    <w:rsid w:val="00AB0D94"/>
    <w:rsid w:val="00AB1DB2"/>
    <w:rsid w:val="00AB3203"/>
    <w:rsid w:val="00AB5032"/>
    <w:rsid w:val="00AB6DF1"/>
    <w:rsid w:val="00AC006F"/>
    <w:rsid w:val="00AC1EFD"/>
    <w:rsid w:val="00AC1F46"/>
    <w:rsid w:val="00AC3F6F"/>
    <w:rsid w:val="00AC526D"/>
    <w:rsid w:val="00AC62B9"/>
    <w:rsid w:val="00AD0C10"/>
    <w:rsid w:val="00AD2036"/>
    <w:rsid w:val="00AE4EA1"/>
    <w:rsid w:val="00AE6F63"/>
    <w:rsid w:val="00AE7DFF"/>
    <w:rsid w:val="00AF02E1"/>
    <w:rsid w:val="00B04D83"/>
    <w:rsid w:val="00B062B2"/>
    <w:rsid w:val="00B066FB"/>
    <w:rsid w:val="00B178AD"/>
    <w:rsid w:val="00B24629"/>
    <w:rsid w:val="00B338C4"/>
    <w:rsid w:val="00B35B1D"/>
    <w:rsid w:val="00B36992"/>
    <w:rsid w:val="00B41C3C"/>
    <w:rsid w:val="00B421A8"/>
    <w:rsid w:val="00B439D3"/>
    <w:rsid w:val="00B50F99"/>
    <w:rsid w:val="00B57EEC"/>
    <w:rsid w:val="00B640CF"/>
    <w:rsid w:val="00B66D14"/>
    <w:rsid w:val="00B73B48"/>
    <w:rsid w:val="00B810F9"/>
    <w:rsid w:val="00B8215C"/>
    <w:rsid w:val="00B8775A"/>
    <w:rsid w:val="00B961A5"/>
    <w:rsid w:val="00B96E1E"/>
    <w:rsid w:val="00BA0272"/>
    <w:rsid w:val="00BA36EC"/>
    <w:rsid w:val="00BA777B"/>
    <w:rsid w:val="00BB036D"/>
    <w:rsid w:val="00BB6165"/>
    <w:rsid w:val="00BB7392"/>
    <w:rsid w:val="00BC101E"/>
    <w:rsid w:val="00BC3765"/>
    <w:rsid w:val="00BC7691"/>
    <w:rsid w:val="00BD0DD6"/>
    <w:rsid w:val="00BD2C41"/>
    <w:rsid w:val="00BD6DC1"/>
    <w:rsid w:val="00BE3512"/>
    <w:rsid w:val="00BF3BF8"/>
    <w:rsid w:val="00BF5E67"/>
    <w:rsid w:val="00BF6445"/>
    <w:rsid w:val="00BF797B"/>
    <w:rsid w:val="00C00A1A"/>
    <w:rsid w:val="00C00FCB"/>
    <w:rsid w:val="00C11CEF"/>
    <w:rsid w:val="00C15D2B"/>
    <w:rsid w:val="00C2369E"/>
    <w:rsid w:val="00C250BE"/>
    <w:rsid w:val="00C25A59"/>
    <w:rsid w:val="00C27732"/>
    <w:rsid w:val="00C33E9D"/>
    <w:rsid w:val="00C36A4B"/>
    <w:rsid w:val="00C407F8"/>
    <w:rsid w:val="00C416FC"/>
    <w:rsid w:val="00C41885"/>
    <w:rsid w:val="00C44471"/>
    <w:rsid w:val="00C547B5"/>
    <w:rsid w:val="00C60636"/>
    <w:rsid w:val="00C60AEF"/>
    <w:rsid w:val="00C61721"/>
    <w:rsid w:val="00C61B70"/>
    <w:rsid w:val="00C6283A"/>
    <w:rsid w:val="00C63612"/>
    <w:rsid w:val="00C73EF2"/>
    <w:rsid w:val="00C7449E"/>
    <w:rsid w:val="00C85306"/>
    <w:rsid w:val="00C87773"/>
    <w:rsid w:val="00C93299"/>
    <w:rsid w:val="00C9714B"/>
    <w:rsid w:val="00C97DA2"/>
    <w:rsid w:val="00CA1176"/>
    <w:rsid w:val="00CA1891"/>
    <w:rsid w:val="00CA1DB5"/>
    <w:rsid w:val="00CA4D58"/>
    <w:rsid w:val="00CA5234"/>
    <w:rsid w:val="00CA7727"/>
    <w:rsid w:val="00CB6F0A"/>
    <w:rsid w:val="00CC6890"/>
    <w:rsid w:val="00CD7155"/>
    <w:rsid w:val="00CE2608"/>
    <w:rsid w:val="00CE2C67"/>
    <w:rsid w:val="00CE301D"/>
    <w:rsid w:val="00CE4111"/>
    <w:rsid w:val="00CF037C"/>
    <w:rsid w:val="00CF3557"/>
    <w:rsid w:val="00CF44D3"/>
    <w:rsid w:val="00CF6F41"/>
    <w:rsid w:val="00CF7F57"/>
    <w:rsid w:val="00D05717"/>
    <w:rsid w:val="00D1699A"/>
    <w:rsid w:val="00D172B4"/>
    <w:rsid w:val="00D17CF8"/>
    <w:rsid w:val="00D17F58"/>
    <w:rsid w:val="00D26175"/>
    <w:rsid w:val="00D348F8"/>
    <w:rsid w:val="00D35F51"/>
    <w:rsid w:val="00D41E19"/>
    <w:rsid w:val="00D4267A"/>
    <w:rsid w:val="00D47B4B"/>
    <w:rsid w:val="00D537D6"/>
    <w:rsid w:val="00D55EBD"/>
    <w:rsid w:val="00D567EC"/>
    <w:rsid w:val="00D61C64"/>
    <w:rsid w:val="00D66F5D"/>
    <w:rsid w:val="00D671D7"/>
    <w:rsid w:val="00D67B09"/>
    <w:rsid w:val="00D70884"/>
    <w:rsid w:val="00D7132A"/>
    <w:rsid w:val="00D75698"/>
    <w:rsid w:val="00D766C6"/>
    <w:rsid w:val="00D8120C"/>
    <w:rsid w:val="00D836CD"/>
    <w:rsid w:val="00D84260"/>
    <w:rsid w:val="00D9079E"/>
    <w:rsid w:val="00D94053"/>
    <w:rsid w:val="00D95E6A"/>
    <w:rsid w:val="00D96606"/>
    <w:rsid w:val="00DA0DB7"/>
    <w:rsid w:val="00DA2708"/>
    <w:rsid w:val="00DB0C92"/>
    <w:rsid w:val="00DB7EE5"/>
    <w:rsid w:val="00DD2E63"/>
    <w:rsid w:val="00DD6257"/>
    <w:rsid w:val="00DD752C"/>
    <w:rsid w:val="00DD7714"/>
    <w:rsid w:val="00DE0C11"/>
    <w:rsid w:val="00DE26F4"/>
    <w:rsid w:val="00DF2E4D"/>
    <w:rsid w:val="00DF3BC1"/>
    <w:rsid w:val="00DF41E7"/>
    <w:rsid w:val="00DF667C"/>
    <w:rsid w:val="00DF760D"/>
    <w:rsid w:val="00E004DB"/>
    <w:rsid w:val="00E01480"/>
    <w:rsid w:val="00E06C3A"/>
    <w:rsid w:val="00E074C8"/>
    <w:rsid w:val="00E105F7"/>
    <w:rsid w:val="00E143CD"/>
    <w:rsid w:val="00E15A2A"/>
    <w:rsid w:val="00E15A60"/>
    <w:rsid w:val="00E31276"/>
    <w:rsid w:val="00E34347"/>
    <w:rsid w:val="00E42CF8"/>
    <w:rsid w:val="00E45541"/>
    <w:rsid w:val="00E457E8"/>
    <w:rsid w:val="00E467B4"/>
    <w:rsid w:val="00E50E07"/>
    <w:rsid w:val="00E52A81"/>
    <w:rsid w:val="00E60144"/>
    <w:rsid w:val="00E672D4"/>
    <w:rsid w:val="00E675AE"/>
    <w:rsid w:val="00E800CD"/>
    <w:rsid w:val="00E816F7"/>
    <w:rsid w:val="00E868AE"/>
    <w:rsid w:val="00E873C5"/>
    <w:rsid w:val="00E917F2"/>
    <w:rsid w:val="00E96F23"/>
    <w:rsid w:val="00EA3D49"/>
    <w:rsid w:val="00EB6268"/>
    <w:rsid w:val="00EC1E9C"/>
    <w:rsid w:val="00ED3868"/>
    <w:rsid w:val="00ED400D"/>
    <w:rsid w:val="00ED5AB5"/>
    <w:rsid w:val="00ED671F"/>
    <w:rsid w:val="00EE0DA0"/>
    <w:rsid w:val="00EF0F35"/>
    <w:rsid w:val="00F05EB8"/>
    <w:rsid w:val="00F12F10"/>
    <w:rsid w:val="00F22474"/>
    <w:rsid w:val="00F23F23"/>
    <w:rsid w:val="00F27E56"/>
    <w:rsid w:val="00F3106D"/>
    <w:rsid w:val="00F453C7"/>
    <w:rsid w:val="00F45DEB"/>
    <w:rsid w:val="00F4791A"/>
    <w:rsid w:val="00F563A1"/>
    <w:rsid w:val="00F6143D"/>
    <w:rsid w:val="00F629B9"/>
    <w:rsid w:val="00F66F23"/>
    <w:rsid w:val="00F71754"/>
    <w:rsid w:val="00F91898"/>
    <w:rsid w:val="00F92A8C"/>
    <w:rsid w:val="00F94A26"/>
    <w:rsid w:val="00F958EB"/>
    <w:rsid w:val="00FB1D4B"/>
    <w:rsid w:val="00FB2808"/>
    <w:rsid w:val="00FB2814"/>
    <w:rsid w:val="00FB3256"/>
    <w:rsid w:val="00FB42F8"/>
    <w:rsid w:val="00FB5595"/>
    <w:rsid w:val="00FD1173"/>
    <w:rsid w:val="00FE2FDC"/>
    <w:rsid w:val="00FE3443"/>
    <w:rsid w:val="00FE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E20010C"/>
  <w15:docId w15:val="{441CF763-CC2A-42B8-A3BF-58246679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29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84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84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84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842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42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4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4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84292"/>
    <w:rPr>
      <w:color w:val="0000FF"/>
      <w:u w:val="single"/>
    </w:rPr>
  </w:style>
  <w:style w:type="paragraph" w:customStyle="1" w:styleId="tekstob">
    <w:name w:val="tekstob"/>
    <w:basedOn w:val="a"/>
    <w:rsid w:val="0038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"/>
    <w:rsid w:val="0038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84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42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vlev">
    <w:name w:val="tekstvlev"/>
    <w:basedOn w:val="a"/>
    <w:rsid w:val="0038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8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38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38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3842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29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8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"/>
    <w:basedOn w:val="a"/>
    <w:uiPriority w:val="99"/>
    <w:rsid w:val="0038429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a">
    <w:name w:val="Гипертекстовая ссылка"/>
    <w:basedOn w:val="a0"/>
    <w:uiPriority w:val="99"/>
    <w:rsid w:val="00384292"/>
    <w:rPr>
      <w:color w:val="008000"/>
    </w:rPr>
  </w:style>
  <w:style w:type="paragraph" w:styleId="ab">
    <w:name w:val="header"/>
    <w:basedOn w:val="a"/>
    <w:link w:val="ac"/>
    <w:uiPriority w:val="99"/>
    <w:unhideWhenUsed/>
    <w:rsid w:val="00384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84292"/>
    <w:rPr>
      <w:rFonts w:eastAsiaTheme="minorEastAsia"/>
      <w:lang w:eastAsia="ru-RU"/>
    </w:rPr>
  </w:style>
  <w:style w:type="paragraph" w:styleId="ad">
    <w:name w:val="footer"/>
    <w:basedOn w:val="a"/>
    <w:link w:val="ae"/>
    <w:unhideWhenUsed/>
    <w:rsid w:val="00384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384292"/>
    <w:rPr>
      <w:rFonts w:eastAsiaTheme="minorEastAsia"/>
      <w:lang w:eastAsia="ru-RU"/>
    </w:rPr>
  </w:style>
  <w:style w:type="paragraph" w:styleId="af">
    <w:name w:val="Body Text Indent"/>
    <w:basedOn w:val="a"/>
    <w:link w:val="af0"/>
    <w:rsid w:val="00CE4111"/>
    <w:pPr>
      <w:tabs>
        <w:tab w:val="left" w:pos="7200"/>
      </w:tabs>
      <w:spacing w:after="0" w:line="240" w:lineRule="auto"/>
      <w:ind w:left="5940" w:hanging="59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бавленный текст"/>
    <w:uiPriority w:val="99"/>
    <w:rsid w:val="005725DA"/>
    <w:rPr>
      <w:color w:val="000000"/>
      <w:shd w:val="clear" w:color="auto" w:fill="C1D7FF"/>
    </w:rPr>
  </w:style>
  <w:style w:type="paragraph" w:customStyle="1" w:styleId="ConsPlusNormal0">
    <w:name w:val="ConsPlusNormal"/>
    <w:qFormat/>
    <w:rsid w:val="006704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9150C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annotation reference"/>
    <w:basedOn w:val="a0"/>
    <w:uiPriority w:val="99"/>
    <w:semiHidden/>
    <w:unhideWhenUsed/>
    <w:rsid w:val="0046313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6313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6313B"/>
    <w:rPr>
      <w:rFonts w:eastAsiaTheme="minorEastAsia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6313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6313B"/>
    <w:rPr>
      <w:rFonts w:eastAsiaTheme="minorEastAsia"/>
      <w:b/>
      <w:bCs/>
      <w:sz w:val="20"/>
      <w:szCs w:val="20"/>
      <w:lang w:eastAsia="ru-RU"/>
    </w:rPr>
  </w:style>
  <w:style w:type="paragraph" w:customStyle="1" w:styleId="21">
    <w:name w:val="Заголовок 21"/>
    <w:basedOn w:val="a"/>
    <w:next w:val="a"/>
    <w:link w:val="21"/>
    <w:qFormat/>
    <w:rsid w:val="00AE7DFF"/>
    <w:pPr>
      <w:keepNext/>
      <w:spacing w:after="0" w:line="240" w:lineRule="auto"/>
      <w:ind w:left="6480"/>
      <w:jc w:val="both"/>
      <w:outlineLvl w:val="1"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qFormat/>
    <w:rsid w:val="00AE7DFF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dt-p">
    <w:name w:val="dt-p"/>
    <w:basedOn w:val="a"/>
    <w:rsid w:val="004E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://docs.cntd.ru/document/901989534" TargetMode="External"/><Relationship Id="rId26" Type="http://schemas.openxmlformats.org/officeDocument/2006/relationships/hyperlink" Target="http://www.consultant.ru/document/cons_doc_LAW_431984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198925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20936" TargetMode="External"/><Relationship Id="rId17" Type="http://schemas.openxmlformats.org/officeDocument/2006/relationships/hyperlink" Target="http://docs.cntd.ru/document/9027690" TargetMode="External"/><Relationship Id="rId25" Type="http://schemas.openxmlformats.org/officeDocument/2006/relationships/hyperlink" Target="http://www.consultant.ru/document/cons_doc_LAW_431984/" TargetMode="External"/><Relationship Id="rId33" Type="http://schemas.openxmlformats.org/officeDocument/2006/relationships/hyperlink" Target="http://docs.cntd.ru/document/9019895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198925" TargetMode="External"/><Relationship Id="rId20" Type="http://schemas.openxmlformats.org/officeDocument/2006/relationships/hyperlink" Target="http://docs.cntd.ru/document/901989534" TargetMode="External"/><Relationship Id="rId29" Type="http://schemas.openxmlformats.org/officeDocument/2006/relationships/hyperlink" Target="http://docs.cntd.ru/document/9019895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7690" TargetMode="External"/><Relationship Id="rId24" Type="http://schemas.openxmlformats.org/officeDocument/2006/relationships/hyperlink" Target="http://docs.cntd.ru/document/901989534" TargetMode="External"/><Relationship Id="rId32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198925" TargetMode="External"/><Relationship Id="rId23" Type="http://schemas.openxmlformats.org/officeDocument/2006/relationships/hyperlink" Target="http://docs.cntd.ru/document/901713615" TargetMode="External"/><Relationship Id="rId28" Type="http://schemas.openxmlformats.org/officeDocument/2006/relationships/hyperlink" Target="http://docs.cntd.ru/document/901989534" TargetMode="External"/><Relationship Id="rId10" Type="http://schemas.openxmlformats.org/officeDocument/2006/relationships/hyperlink" Target="http://internet.garant.ru/document?id=12054854&amp;sub=11" TargetMode="External"/><Relationship Id="rId19" Type="http://schemas.openxmlformats.org/officeDocument/2006/relationships/hyperlink" Target="http://docs.cntd.ru/document/901989534" TargetMode="External"/><Relationship Id="rId31" Type="http://schemas.openxmlformats.org/officeDocument/2006/relationships/hyperlink" Target="http://docs.cntd.ru/document/9027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86367&amp;sub=51" TargetMode="External"/><Relationship Id="rId14" Type="http://schemas.openxmlformats.org/officeDocument/2006/relationships/hyperlink" Target="http://docs.cntd.ru/document/901989534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garantf1://10002426.77" TargetMode="External"/><Relationship Id="rId30" Type="http://schemas.openxmlformats.org/officeDocument/2006/relationships/hyperlink" Target="http://docs.cntd.ru/document/9027703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internet.garant.ru/document?id=10064072&amp;sub=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EAD18-9E07-4115-B145-52BF6704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3021</TotalTime>
  <Pages>1</Pages>
  <Words>3698</Words>
  <Characters>21081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24730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 Большакова</dc:creator>
  <cp:lastModifiedBy>EDDS</cp:lastModifiedBy>
  <cp:revision>63</cp:revision>
  <cp:lastPrinted>2019-09-06T08:13:00Z</cp:lastPrinted>
  <dcterms:created xsi:type="dcterms:W3CDTF">2019-08-01T05:41:00Z</dcterms:created>
  <dcterms:modified xsi:type="dcterms:W3CDTF">2025-09-02T04:30:00Z</dcterms:modified>
</cp:coreProperties>
</file>