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bookmarkStart w:id="0" w:name="_GoBack"/>
            <w:bookmarkEnd w:id="0"/>
            <w:r w:rsidRPr="00DD79A3">
              <w:t xml:space="preserve">Приложение </w:t>
            </w:r>
            <w:r w:rsidR="008154C1">
              <w:t>5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46B7B" w:rsidRPr="00DD79A3" w:rsidRDefault="00403F70" w:rsidP="00A11FC9">
            <w:pPr>
              <w:ind w:left="-250"/>
              <w:jc w:val="right"/>
            </w:pPr>
            <w:r>
              <w:t xml:space="preserve"> </w:t>
            </w:r>
            <w:r w:rsidR="008154C1">
              <w:t>на 202</w:t>
            </w:r>
            <w:r w:rsidR="00BE1C5E">
              <w:t>3</w:t>
            </w:r>
            <w:r w:rsidR="00500A67">
              <w:t xml:space="preserve"> год </w:t>
            </w:r>
            <w:r w:rsidR="00846B7B" w:rsidRPr="00DD79A3">
              <w:t xml:space="preserve">и на плановый период </w:t>
            </w:r>
            <w:r w:rsidR="00500A67">
              <w:t>202</w:t>
            </w:r>
            <w:r w:rsidR="00BE1C5E">
              <w:t>4</w:t>
            </w:r>
            <w:r w:rsidR="00500A67">
              <w:t xml:space="preserve"> и 202</w:t>
            </w:r>
            <w:r w:rsidR="00BE1C5E">
              <w:t>5</w:t>
            </w:r>
            <w:r w:rsidR="00500A67">
              <w:t xml:space="preserve"> </w:t>
            </w:r>
            <w:r w:rsidR="00846B7B" w:rsidRPr="00DD79A3">
              <w:t>годов»</w:t>
            </w:r>
          </w:p>
          <w:p w:rsidR="00846B7B" w:rsidRPr="00DD79A3" w:rsidRDefault="00011E22" w:rsidP="00BE1C5E">
            <w:pPr>
              <w:jc w:val="right"/>
            </w:pPr>
            <w:r>
              <w:t xml:space="preserve">от </w:t>
            </w:r>
            <w:r w:rsidR="00500A67">
              <w:t xml:space="preserve">     </w:t>
            </w:r>
            <w:r w:rsidR="00BE1C5E">
              <w:t xml:space="preserve">         </w:t>
            </w:r>
            <w:r w:rsidR="00500A67">
              <w:t>202</w:t>
            </w:r>
            <w:r w:rsidR="00BE1C5E">
              <w:t>2</w:t>
            </w:r>
            <w:r>
              <w:t xml:space="preserve"> года № </w:t>
            </w:r>
            <w:r w:rsidR="00500A67">
              <w:t xml:space="preserve">   </w:t>
            </w:r>
            <w:r>
              <w:t xml:space="preserve">  </w:t>
            </w:r>
          </w:p>
        </w:tc>
      </w:tr>
    </w:tbl>
    <w:p w:rsidR="00313B2B" w:rsidRDefault="00313B2B" w:rsidP="00220922">
      <w:pPr>
        <w:jc w:val="center"/>
        <w:rPr>
          <w:bCs/>
        </w:rPr>
      </w:pPr>
    </w:p>
    <w:p w:rsidR="00C9784C" w:rsidRDefault="00846B7B" w:rsidP="00220922">
      <w:pPr>
        <w:jc w:val="center"/>
        <w:rPr>
          <w:bCs/>
        </w:rPr>
      </w:pPr>
      <w:r w:rsidRPr="00DD79A3">
        <w:rPr>
          <w:bCs/>
        </w:rPr>
        <w:t xml:space="preserve">Программа муниципальных внутренних заимствований </w:t>
      </w:r>
      <w:r w:rsidR="00500A67">
        <w:rPr>
          <w:bCs/>
        </w:rPr>
        <w:t>на 202</w:t>
      </w:r>
      <w:r w:rsidR="00BE1C5E">
        <w:rPr>
          <w:bCs/>
        </w:rPr>
        <w:t>3</w:t>
      </w:r>
      <w:r w:rsidR="00500A67">
        <w:rPr>
          <w:bCs/>
        </w:rPr>
        <w:t xml:space="preserve"> год </w:t>
      </w:r>
    </w:p>
    <w:p w:rsidR="00220922" w:rsidRDefault="00220922" w:rsidP="00220922">
      <w:pPr>
        <w:jc w:val="center"/>
        <w:rPr>
          <w:bCs/>
        </w:rPr>
      </w:pPr>
      <w:r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BE1C5E">
        <w:rPr>
          <w:bCs/>
        </w:rPr>
        <w:t>4</w:t>
      </w:r>
      <w:r w:rsidR="00500A67">
        <w:rPr>
          <w:bCs/>
        </w:rPr>
        <w:t xml:space="preserve"> и 202</w:t>
      </w:r>
      <w:r w:rsidR="00BE1C5E">
        <w:rPr>
          <w:bCs/>
        </w:rPr>
        <w:t>5</w:t>
      </w:r>
      <w:r w:rsidR="00500A67"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p w:rsidR="00846B7B" w:rsidRPr="00DD79A3" w:rsidRDefault="00846B7B" w:rsidP="00220922">
      <w:pPr>
        <w:ind w:firstLine="567"/>
      </w:pPr>
      <w:r w:rsidRPr="00DD79A3">
        <w:t>Муниципальные внутренние заимствования в 20</w:t>
      </w:r>
      <w:r w:rsidR="00500A67">
        <w:t>2</w:t>
      </w:r>
      <w:r w:rsidR="00BE1C5E">
        <w:t>3</w:t>
      </w:r>
      <w:r w:rsidRPr="00DD79A3">
        <w:t xml:space="preserve"> году </w:t>
      </w:r>
      <w:r w:rsidR="00220922">
        <w:t xml:space="preserve">и на плановый период </w:t>
      </w:r>
      <w:r w:rsidR="00500A67">
        <w:t>202</w:t>
      </w:r>
      <w:r w:rsidR="00BE1C5E">
        <w:t>4</w:t>
      </w:r>
      <w:r w:rsidR="00500A67">
        <w:t xml:space="preserve"> и 202</w:t>
      </w:r>
      <w:r w:rsidR="00BE1C5E">
        <w:t>5</w:t>
      </w:r>
      <w:r w:rsidR="00500A67">
        <w:t xml:space="preserve"> </w:t>
      </w:r>
      <w:r w:rsidR="00220922">
        <w:t xml:space="preserve">годов </w:t>
      </w:r>
      <w:r w:rsidRPr="00DD79A3">
        <w:t>не планируются</w:t>
      </w:r>
      <w:r w:rsidR="00C9784C"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D74074" w:rsidRPr="00DD79A3" w:rsidTr="00313B2B">
        <w:trPr>
          <w:trHeight w:val="9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6</w:t>
            </w:r>
          </w:p>
        </w:tc>
      </w:tr>
      <w:tr w:rsidR="00D74074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4074" w:rsidRPr="00DD79A3" w:rsidRDefault="00D74074" w:rsidP="00556A70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D74074" w:rsidRPr="00DD79A3" w:rsidRDefault="00D74074" w:rsidP="00556A70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D74074" w:rsidRPr="00DD79A3" w:rsidTr="00313B2B">
        <w:trPr>
          <w:trHeight w:val="24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4C1" w:rsidRPr="00DD79A3" w:rsidRDefault="008154C1" w:rsidP="008154C1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154C1" w:rsidRPr="00DD79A3" w:rsidRDefault="008154C1" w:rsidP="008154C1">
            <w:pPr>
              <w:ind w:left="-250"/>
              <w:jc w:val="right"/>
            </w:pPr>
            <w:r>
              <w:t xml:space="preserve"> на 202</w:t>
            </w:r>
            <w:r w:rsidR="00BE1C5E">
              <w:t>3</w:t>
            </w:r>
            <w:r>
              <w:t xml:space="preserve"> год </w:t>
            </w:r>
            <w:r w:rsidRPr="00DD79A3">
              <w:t xml:space="preserve">и на плановый период </w:t>
            </w:r>
            <w:r>
              <w:t>202</w:t>
            </w:r>
            <w:r w:rsidR="00BE1C5E">
              <w:t>4</w:t>
            </w:r>
            <w:r>
              <w:t xml:space="preserve"> и 202</w:t>
            </w:r>
            <w:r w:rsidR="00BE1C5E">
              <w:t>5</w:t>
            </w:r>
            <w:r>
              <w:t xml:space="preserve"> </w:t>
            </w:r>
            <w:r w:rsidRPr="00DD79A3">
              <w:t>годов»</w:t>
            </w:r>
          </w:p>
          <w:p w:rsidR="00D74074" w:rsidRPr="00DD79A3" w:rsidRDefault="008154C1" w:rsidP="00BE1C5E">
            <w:pPr>
              <w:jc w:val="right"/>
            </w:pPr>
            <w:r>
              <w:t xml:space="preserve">от      </w:t>
            </w:r>
            <w:r w:rsidR="00BE1C5E">
              <w:t xml:space="preserve">                     </w:t>
            </w:r>
            <w:r>
              <w:t>202</w:t>
            </w:r>
            <w:r w:rsidR="00BE1C5E">
              <w:t>2</w:t>
            </w:r>
            <w:r>
              <w:t xml:space="preserve"> года №      </w:t>
            </w:r>
          </w:p>
        </w:tc>
      </w:tr>
    </w:tbl>
    <w:p w:rsidR="00D74074" w:rsidRPr="00DD79A3" w:rsidRDefault="00D74074" w:rsidP="00D74074"/>
    <w:p w:rsidR="00D74074" w:rsidRPr="00DD79A3" w:rsidRDefault="00D74074" w:rsidP="00D74074">
      <w:pPr>
        <w:jc w:val="center"/>
      </w:pPr>
      <w:r w:rsidRPr="00DD79A3">
        <w:rPr>
          <w:bCs/>
        </w:rPr>
        <w:t xml:space="preserve">Программа муниципальных гарантий </w:t>
      </w:r>
      <w:r w:rsidR="00C9784C">
        <w:t>в валюте Российской Федерации</w:t>
      </w:r>
      <w:r w:rsidR="00C9784C" w:rsidRPr="008E1B6A">
        <w:t xml:space="preserve"> </w:t>
      </w:r>
      <w:r w:rsidR="00500A67">
        <w:rPr>
          <w:bCs/>
        </w:rPr>
        <w:t>на 202</w:t>
      </w:r>
      <w:r w:rsidR="00BE1C5E">
        <w:rPr>
          <w:bCs/>
        </w:rPr>
        <w:t>3</w:t>
      </w:r>
      <w:r w:rsidR="00C516AA">
        <w:rPr>
          <w:bCs/>
        </w:rPr>
        <w:t xml:space="preserve"> </w:t>
      </w:r>
      <w:r w:rsidR="00500A67">
        <w:rPr>
          <w:bCs/>
        </w:rPr>
        <w:t xml:space="preserve">год </w:t>
      </w:r>
    </w:p>
    <w:p w:rsidR="00D74074" w:rsidRPr="00DD79A3" w:rsidRDefault="00D74074" w:rsidP="008154C1">
      <w:pPr>
        <w:ind w:firstLine="567"/>
        <w:jc w:val="both"/>
      </w:pPr>
      <w:r w:rsidRPr="00DD79A3">
        <w:t>Предоставлени</w:t>
      </w:r>
      <w:r>
        <w:t>е муниципальных гарантий</w:t>
      </w:r>
      <w:r w:rsidR="00C9784C" w:rsidRPr="00C9784C">
        <w:t xml:space="preserve"> </w:t>
      </w:r>
      <w:r w:rsidR="00C9784C">
        <w:t>в валюте Российской Федерации</w:t>
      </w:r>
      <w:r>
        <w:t xml:space="preserve"> в 20</w:t>
      </w:r>
      <w:r w:rsidR="00403F70">
        <w:t>2</w:t>
      </w:r>
      <w:r w:rsidR="00BE1C5E">
        <w:t>3</w:t>
      </w:r>
      <w:r w:rsidRPr="00DD79A3">
        <w:t xml:space="preserve"> году</w:t>
      </w:r>
      <w:r w:rsidR="00C9784C">
        <w:rPr>
          <w:bCs/>
        </w:rPr>
        <w:t xml:space="preserve"> </w:t>
      </w:r>
      <w:r w:rsidRPr="00DD79A3">
        <w:t>не планируется</w:t>
      </w:r>
      <w: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46B7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8154C1">
            <w:pPr>
              <w:jc w:val="right"/>
            </w:pPr>
            <w:r w:rsidRPr="00DD79A3">
              <w:t xml:space="preserve">Приложение </w:t>
            </w:r>
            <w:r w:rsidR="008154C1">
              <w:t>7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B7B" w:rsidRPr="00DD79A3" w:rsidRDefault="00846B7B" w:rsidP="00A11FC9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846B7B" w:rsidRPr="00DD79A3" w:rsidRDefault="00846B7B" w:rsidP="00A11FC9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846B7B" w:rsidRPr="00DD79A3" w:rsidTr="00220922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54C1" w:rsidRPr="00DD79A3" w:rsidRDefault="008154C1" w:rsidP="008154C1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8154C1" w:rsidRPr="00DD79A3" w:rsidRDefault="008154C1" w:rsidP="008154C1">
            <w:pPr>
              <w:ind w:left="-250"/>
              <w:jc w:val="right"/>
            </w:pPr>
            <w:r>
              <w:t xml:space="preserve"> на 202</w:t>
            </w:r>
            <w:r w:rsidR="00BE1C5E">
              <w:t>3</w:t>
            </w:r>
            <w:r>
              <w:t xml:space="preserve"> год </w:t>
            </w:r>
            <w:r w:rsidRPr="00DD79A3">
              <w:t xml:space="preserve">и на плановый период </w:t>
            </w:r>
            <w:r>
              <w:t>202</w:t>
            </w:r>
            <w:r w:rsidR="00BE1C5E">
              <w:t>4</w:t>
            </w:r>
            <w:r>
              <w:t xml:space="preserve"> и 202</w:t>
            </w:r>
            <w:r w:rsidR="00BE1C5E">
              <w:t>5</w:t>
            </w:r>
            <w:r>
              <w:t xml:space="preserve"> </w:t>
            </w:r>
            <w:r w:rsidRPr="00DD79A3">
              <w:t>годов»</w:t>
            </w:r>
          </w:p>
          <w:p w:rsidR="00846B7B" w:rsidRPr="00DD79A3" w:rsidRDefault="008154C1" w:rsidP="00BE1C5E">
            <w:pPr>
              <w:jc w:val="right"/>
            </w:pPr>
            <w:r>
              <w:t xml:space="preserve">от      </w:t>
            </w:r>
            <w:r w:rsidR="00BE1C5E">
              <w:t xml:space="preserve">                       </w:t>
            </w:r>
            <w:r>
              <w:t>202</w:t>
            </w:r>
            <w:r w:rsidR="00BE1C5E">
              <w:t>2</w:t>
            </w:r>
            <w:r>
              <w:t xml:space="preserve"> года №      </w:t>
            </w:r>
            <w:r w:rsidR="00500A67">
              <w:t xml:space="preserve">      </w:t>
            </w:r>
          </w:p>
        </w:tc>
      </w:tr>
    </w:tbl>
    <w:p w:rsidR="00313B2B" w:rsidRDefault="00313B2B" w:rsidP="00846B7B">
      <w:pPr>
        <w:jc w:val="center"/>
        <w:rPr>
          <w:bCs/>
        </w:rPr>
      </w:pPr>
    </w:p>
    <w:p w:rsidR="00C9784C" w:rsidRDefault="00846B7B" w:rsidP="00846B7B">
      <w:pPr>
        <w:jc w:val="center"/>
        <w:rPr>
          <w:bCs/>
        </w:rPr>
      </w:pPr>
      <w:r w:rsidRPr="00DD79A3">
        <w:rPr>
          <w:bCs/>
        </w:rPr>
        <w:t>Программа предостав</w:t>
      </w:r>
      <w:r w:rsidR="00DD79A3">
        <w:rPr>
          <w:bCs/>
        </w:rPr>
        <w:t xml:space="preserve">ления бюджетных кредитов </w:t>
      </w:r>
      <w:r w:rsidR="00500A67">
        <w:rPr>
          <w:bCs/>
        </w:rPr>
        <w:t>на 202</w:t>
      </w:r>
      <w:r w:rsidR="00BE1C5E">
        <w:rPr>
          <w:bCs/>
        </w:rPr>
        <w:t>3</w:t>
      </w:r>
      <w:r w:rsidR="00500A67">
        <w:rPr>
          <w:bCs/>
        </w:rPr>
        <w:t xml:space="preserve"> год </w:t>
      </w:r>
    </w:p>
    <w:p w:rsidR="00846B7B" w:rsidRPr="00DD79A3" w:rsidRDefault="00220922" w:rsidP="00846B7B">
      <w:pPr>
        <w:jc w:val="center"/>
        <w:rPr>
          <w:bCs/>
        </w:rPr>
      </w:pPr>
      <w:r>
        <w:rPr>
          <w:bCs/>
        </w:rPr>
        <w:t xml:space="preserve">и </w:t>
      </w:r>
      <w:r w:rsidRPr="00DD79A3"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BE1C5E">
        <w:rPr>
          <w:bCs/>
        </w:rPr>
        <w:t>4</w:t>
      </w:r>
      <w:r w:rsidR="00500A67">
        <w:rPr>
          <w:bCs/>
        </w:rPr>
        <w:t xml:space="preserve"> и 202</w:t>
      </w:r>
      <w:r w:rsidR="00BE1C5E">
        <w:rPr>
          <w:bCs/>
        </w:rPr>
        <w:t>5</w:t>
      </w:r>
      <w:r w:rsidR="00500A67">
        <w:rPr>
          <w:bCs/>
        </w:rPr>
        <w:t xml:space="preserve"> </w:t>
      </w:r>
      <w:r w:rsidRPr="00DD79A3">
        <w:rPr>
          <w:bCs/>
        </w:rPr>
        <w:t>годов</w:t>
      </w:r>
    </w:p>
    <w:p w:rsidR="00220922" w:rsidRDefault="00846B7B" w:rsidP="00220922">
      <w:pPr>
        <w:ind w:firstLine="567"/>
        <w:jc w:val="both"/>
        <w:rPr>
          <w:bCs/>
        </w:rPr>
      </w:pPr>
      <w:r w:rsidRPr="00DD79A3">
        <w:t>Предоставление бюджетных кредитов в 20</w:t>
      </w:r>
      <w:r w:rsidR="00403F70">
        <w:t>2</w:t>
      </w:r>
      <w:r w:rsidR="00BE1C5E">
        <w:t>3</w:t>
      </w:r>
      <w:r w:rsidRPr="00DD79A3">
        <w:t xml:space="preserve"> году </w:t>
      </w:r>
      <w:r w:rsidR="00220922">
        <w:rPr>
          <w:bCs/>
        </w:rPr>
        <w:t xml:space="preserve">и </w:t>
      </w:r>
      <w:r w:rsidR="00220922" w:rsidRPr="00DD79A3">
        <w:rPr>
          <w:bCs/>
        </w:rPr>
        <w:t xml:space="preserve">на плановый период </w:t>
      </w:r>
      <w:r w:rsidR="00500A67">
        <w:rPr>
          <w:bCs/>
        </w:rPr>
        <w:t>202</w:t>
      </w:r>
      <w:r w:rsidR="00BE1C5E">
        <w:rPr>
          <w:bCs/>
        </w:rPr>
        <w:t>4</w:t>
      </w:r>
      <w:r w:rsidR="00500A67">
        <w:rPr>
          <w:bCs/>
        </w:rPr>
        <w:t xml:space="preserve"> и 202</w:t>
      </w:r>
      <w:r w:rsidR="00BE1C5E">
        <w:rPr>
          <w:bCs/>
        </w:rPr>
        <w:t>5</w:t>
      </w:r>
      <w:r w:rsidR="00500A67">
        <w:rPr>
          <w:bCs/>
        </w:rPr>
        <w:t xml:space="preserve"> </w:t>
      </w:r>
      <w:r w:rsidR="00220922" w:rsidRPr="00DD79A3">
        <w:rPr>
          <w:bCs/>
        </w:rPr>
        <w:t>годов</w:t>
      </w:r>
    </w:p>
    <w:p w:rsidR="00846B7B" w:rsidRPr="00DD79A3" w:rsidRDefault="00846B7B" w:rsidP="00220922">
      <w:pPr>
        <w:jc w:val="both"/>
      </w:pPr>
      <w:r w:rsidRPr="00DD79A3">
        <w:t>не планируется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313B2B" w:rsidRPr="00DD79A3" w:rsidTr="00313B2B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286DAB" w:rsidP="00286DAB">
            <w:pPr>
              <w:jc w:val="right"/>
            </w:pPr>
            <w:r>
              <w:t>Приложение 8</w:t>
            </w:r>
          </w:p>
        </w:tc>
      </w:tr>
      <w:tr w:rsidR="00313B2B" w:rsidRPr="00DD79A3" w:rsidTr="00E97E0F">
        <w:trPr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313B2B" w:rsidP="00E97E0F">
            <w:pPr>
              <w:jc w:val="right"/>
            </w:pPr>
            <w:r w:rsidRPr="00DD79A3">
              <w:t xml:space="preserve">к решению Собрания депутатов </w:t>
            </w:r>
          </w:p>
          <w:p w:rsidR="00313B2B" w:rsidRPr="00DD79A3" w:rsidRDefault="00313B2B" w:rsidP="00E97E0F">
            <w:pPr>
              <w:jc w:val="right"/>
            </w:pPr>
            <w:r w:rsidRPr="00DD79A3">
              <w:t xml:space="preserve">Нязепетровского муниципального района </w:t>
            </w:r>
          </w:p>
        </w:tc>
      </w:tr>
      <w:tr w:rsidR="00313B2B" w:rsidRPr="00DD79A3" w:rsidTr="00313B2B">
        <w:trPr>
          <w:trHeight w:val="2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3B2B" w:rsidRPr="00DD79A3" w:rsidRDefault="00313B2B" w:rsidP="00E97E0F">
            <w:pPr>
              <w:ind w:left="-250"/>
              <w:jc w:val="right"/>
            </w:pPr>
            <w:r w:rsidRPr="00DD79A3">
              <w:t xml:space="preserve">«О бюджете Нязепетровского муниципального района </w:t>
            </w:r>
          </w:p>
          <w:p w:rsidR="00313B2B" w:rsidRPr="00DD79A3" w:rsidRDefault="00313B2B" w:rsidP="00E97E0F">
            <w:pPr>
              <w:ind w:left="-250"/>
              <w:jc w:val="right"/>
            </w:pPr>
            <w:r>
              <w:t>на 202</w:t>
            </w:r>
            <w:r w:rsidR="00BE1C5E">
              <w:t>3</w:t>
            </w:r>
            <w:r>
              <w:t xml:space="preserve"> год и на плановый период 202</w:t>
            </w:r>
            <w:r w:rsidR="00BE1C5E">
              <w:t>4</w:t>
            </w:r>
            <w:r>
              <w:t xml:space="preserve"> и 202</w:t>
            </w:r>
            <w:r w:rsidR="00BE1C5E">
              <w:t>5</w:t>
            </w:r>
            <w:r>
              <w:t xml:space="preserve"> годов</w:t>
            </w:r>
            <w:r w:rsidRPr="00DD79A3">
              <w:t>»</w:t>
            </w:r>
          </w:p>
          <w:p w:rsidR="00313B2B" w:rsidRPr="00DD79A3" w:rsidRDefault="00313B2B" w:rsidP="00BE1C5E">
            <w:pPr>
              <w:jc w:val="right"/>
            </w:pPr>
            <w:r>
              <w:t xml:space="preserve">от      </w:t>
            </w:r>
            <w:r w:rsidR="00BE1C5E">
              <w:t xml:space="preserve">                          </w:t>
            </w:r>
            <w:r>
              <w:t>202</w:t>
            </w:r>
            <w:r w:rsidR="00BE1C5E">
              <w:t>2</w:t>
            </w:r>
            <w:r>
              <w:t xml:space="preserve"> года №      </w:t>
            </w:r>
          </w:p>
        </w:tc>
      </w:tr>
    </w:tbl>
    <w:p w:rsidR="00313B2B" w:rsidRDefault="00313B2B" w:rsidP="00313B2B">
      <w:pPr>
        <w:jc w:val="center"/>
        <w:rPr>
          <w:bCs/>
        </w:rPr>
      </w:pPr>
    </w:p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</w:t>
      </w:r>
      <w:r>
        <w:rPr>
          <w:bCs/>
        </w:rPr>
        <w:t xml:space="preserve">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 района на 202</w:t>
      </w:r>
      <w:r w:rsidR="00BE1C5E">
        <w:rPr>
          <w:bCs/>
        </w:rPr>
        <w:t>3</w:t>
      </w:r>
      <w:r w:rsidRPr="00DD79A3">
        <w:rPr>
          <w:bCs/>
        </w:rPr>
        <w:t xml:space="preserve"> год</w:t>
      </w:r>
    </w:p>
    <w:tbl>
      <w:tblPr>
        <w:tblW w:w="10364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418"/>
      </w:tblGrid>
      <w:tr w:rsidR="00313B2B" w:rsidRPr="00DD79A3" w:rsidTr="00313B2B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3A0B3B">
            <w:pPr>
              <w:ind w:left="-108" w:hanging="290"/>
              <w:jc w:val="right"/>
            </w:pPr>
            <w:r>
              <w:t>(</w:t>
            </w:r>
            <w:r w:rsidR="003A0B3B"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ind w:right="-108"/>
              <w:jc w:val="center"/>
            </w:pPr>
            <w:r w:rsidRPr="00DD79A3">
              <w:t>01 00 00 00 00 0000 000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313B2B" w:rsidRDefault="00313B2B" w:rsidP="00313B2B">
      <w:pPr>
        <w:jc w:val="center"/>
        <w:rPr>
          <w:bCs/>
        </w:rPr>
      </w:pPr>
      <w:r w:rsidRPr="00DD79A3">
        <w:rPr>
          <w:bCs/>
        </w:rPr>
        <w:t xml:space="preserve">Источники внутреннего финансирования дефицита бюджета </w:t>
      </w:r>
    </w:p>
    <w:p w:rsidR="00313B2B" w:rsidRPr="00DD79A3" w:rsidRDefault="00313B2B" w:rsidP="00313B2B">
      <w:pPr>
        <w:jc w:val="center"/>
        <w:rPr>
          <w:bCs/>
        </w:rPr>
      </w:pPr>
      <w:r>
        <w:rPr>
          <w:bCs/>
        </w:rPr>
        <w:t>Нязепетровского муниципального</w:t>
      </w:r>
      <w:r w:rsidRPr="00DD79A3">
        <w:rPr>
          <w:bCs/>
        </w:rPr>
        <w:t xml:space="preserve"> района на плановый период </w:t>
      </w:r>
      <w:r>
        <w:rPr>
          <w:bCs/>
        </w:rPr>
        <w:t>202</w:t>
      </w:r>
      <w:r w:rsidR="00BE1C5E">
        <w:rPr>
          <w:bCs/>
        </w:rPr>
        <w:t>4</w:t>
      </w:r>
      <w:r>
        <w:rPr>
          <w:bCs/>
        </w:rPr>
        <w:t xml:space="preserve"> и 202</w:t>
      </w:r>
      <w:r w:rsidR="00BE1C5E">
        <w:rPr>
          <w:bCs/>
        </w:rPr>
        <w:t>5</w:t>
      </w:r>
      <w:r>
        <w:rPr>
          <w:bCs/>
        </w:rPr>
        <w:t xml:space="preserve"> </w:t>
      </w:r>
      <w:r w:rsidRPr="00DD79A3">
        <w:rPr>
          <w:bCs/>
        </w:rPr>
        <w:t>год</w:t>
      </w:r>
      <w:r>
        <w:rPr>
          <w:bCs/>
        </w:rPr>
        <w:t>ов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694"/>
        <w:gridCol w:w="4961"/>
        <w:gridCol w:w="1276"/>
        <w:gridCol w:w="1417"/>
      </w:tblGrid>
      <w:tr w:rsidR="00313B2B" w:rsidRPr="00DD79A3" w:rsidTr="00E97E0F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B2B" w:rsidRPr="00DD79A3" w:rsidRDefault="00313B2B" w:rsidP="00E97E0F">
            <w:pPr>
              <w:jc w:val="right"/>
            </w:pPr>
            <w:r>
              <w:t>(</w:t>
            </w:r>
            <w:r w:rsidRPr="00DD79A3">
              <w:t>тыс.</w:t>
            </w:r>
            <w:r w:rsidR="003A0B3B">
              <w:t xml:space="preserve"> </w:t>
            </w:r>
            <w:r w:rsidRPr="00DD79A3">
              <w:t>рублей</w:t>
            </w:r>
            <w:r>
              <w:t>)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Коды бюджетной классификации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Наименование источника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B2B" w:rsidRPr="00DD79A3" w:rsidRDefault="00313B2B" w:rsidP="00E97E0F">
            <w:pPr>
              <w:jc w:val="center"/>
              <w:rPr>
                <w:bCs/>
              </w:rPr>
            </w:pPr>
            <w:r w:rsidRPr="00DD79A3">
              <w:rPr>
                <w:bCs/>
              </w:rPr>
              <w:t>Сумма</w:t>
            </w:r>
          </w:p>
        </w:tc>
      </w:tr>
      <w:tr w:rsidR="00313B2B" w:rsidRPr="00DD79A3" w:rsidTr="00313B2B">
        <w:trPr>
          <w:trHeight w:val="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2B" w:rsidRPr="00DD79A3" w:rsidRDefault="00313B2B" w:rsidP="00E97E0F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BE1C5E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BE1C5E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B2B" w:rsidRPr="00DD79A3" w:rsidRDefault="00313B2B" w:rsidP="00BE1C5E">
            <w:pPr>
              <w:jc w:val="center"/>
              <w:rPr>
                <w:bCs/>
              </w:rPr>
            </w:pPr>
            <w:r w:rsidRPr="00DD79A3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BE1C5E">
              <w:rPr>
                <w:bCs/>
              </w:rPr>
              <w:t>5</w:t>
            </w:r>
          </w:p>
        </w:tc>
      </w:tr>
      <w:tr w:rsidR="00313B2B" w:rsidRPr="00DD79A3" w:rsidTr="00313B2B">
        <w:trPr>
          <w:trHeight w:val="1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B2B" w:rsidRPr="00DD79A3" w:rsidRDefault="00313B2B" w:rsidP="00E97E0F">
            <w:r w:rsidRPr="00DD79A3"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B2B" w:rsidRPr="00DD79A3" w:rsidRDefault="00313B2B" w:rsidP="00E97E0F">
            <w:pPr>
              <w:jc w:val="center"/>
            </w:pPr>
            <w:r w:rsidRPr="00DD79A3">
              <w:t>0,0</w:t>
            </w:r>
          </w:p>
        </w:tc>
      </w:tr>
    </w:tbl>
    <w:p w:rsidR="00220922" w:rsidRDefault="00220922" w:rsidP="00313B2B"/>
    <w:sectPr w:rsidR="00220922" w:rsidSect="00C512FD">
      <w:footerReference w:type="default" r:id="rId6"/>
      <w:pgSz w:w="11906" w:h="16838"/>
      <w:pgMar w:top="510" w:right="397" w:bottom="510" w:left="1077" w:header="709" w:footer="709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6EE" w:rsidRDefault="007726EE" w:rsidP="00F712CF">
      <w:r>
        <w:separator/>
      </w:r>
    </w:p>
  </w:endnote>
  <w:endnote w:type="continuationSeparator" w:id="0">
    <w:p w:rsidR="007726EE" w:rsidRDefault="007726EE" w:rsidP="00F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65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712CF" w:rsidRPr="005D7CB8" w:rsidRDefault="00016989">
        <w:pPr>
          <w:pStyle w:val="a7"/>
          <w:jc w:val="right"/>
          <w:rPr>
            <w:sz w:val="20"/>
            <w:szCs w:val="20"/>
          </w:rPr>
        </w:pPr>
        <w:r w:rsidRPr="005D7CB8">
          <w:rPr>
            <w:sz w:val="20"/>
            <w:szCs w:val="20"/>
          </w:rPr>
          <w:fldChar w:fldCharType="begin"/>
        </w:r>
        <w:r w:rsidR="00382EEC" w:rsidRPr="005D7CB8">
          <w:rPr>
            <w:sz w:val="20"/>
            <w:szCs w:val="20"/>
          </w:rPr>
          <w:instrText xml:space="preserve"> PAGE   \* MERGEFORMAT </w:instrText>
        </w:r>
        <w:r w:rsidRPr="005D7CB8">
          <w:rPr>
            <w:sz w:val="20"/>
            <w:szCs w:val="20"/>
          </w:rPr>
          <w:fldChar w:fldCharType="separate"/>
        </w:r>
        <w:r w:rsidR="00C512FD">
          <w:rPr>
            <w:noProof/>
            <w:sz w:val="20"/>
            <w:szCs w:val="20"/>
          </w:rPr>
          <w:t>90</w:t>
        </w:r>
        <w:r w:rsidRPr="005D7CB8">
          <w:rPr>
            <w:noProof/>
            <w:sz w:val="20"/>
            <w:szCs w:val="20"/>
          </w:rPr>
          <w:fldChar w:fldCharType="end"/>
        </w:r>
      </w:p>
    </w:sdtContent>
  </w:sdt>
  <w:p w:rsidR="00F712CF" w:rsidRDefault="00F712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6EE" w:rsidRDefault="007726EE" w:rsidP="00F712CF">
      <w:r>
        <w:separator/>
      </w:r>
    </w:p>
  </w:footnote>
  <w:footnote w:type="continuationSeparator" w:id="0">
    <w:p w:rsidR="007726EE" w:rsidRDefault="007726EE" w:rsidP="00F71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7B"/>
    <w:rsid w:val="00005E55"/>
    <w:rsid w:val="00011E22"/>
    <w:rsid w:val="00016989"/>
    <w:rsid w:val="00022A9E"/>
    <w:rsid w:val="00071485"/>
    <w:rsid w:val="000820CE"/>
    <w:rsid w:val="000860E4"/>
    <w:rsid w:val="000A14D3"/>
    <w:rsid w:val="000A5268"/>
    <w:rsid w:val="00156C86"/>
    <w:rsid w:val="001B3E88"/>
    <w:rsid w:val="00220922"/>
    <w:rsid w:val="002241A0"/>
    <w:rsid w:val="00225B34"/>
    <w:rsid w:val="00265306"/>
    <w:rsid w:val="00286DAB"/>
    <w:rsid w:val="002D7E40"/>
    <w:rsid w:val="002F531F"/>
    <w:rsid w:val="0031216B"/>
    <w:rsid w:val="00313B2B"/>
    <w:rsid w:val="0032294E"/>
    <w:rsid w:val="00342067"/>
    <w:rsid w:val="00365AD8"/>
    <w:rsid w:val="00373293"/>
    <w:rsid w:val="00382135"/>
    <w:rsid w:val="00382EEC"/>
    <w:rsid w:val="003A0B3B"/>
    <w:rsid w:val="003C0D98"/>
    <w:rsid w:val="003C5B6C"/>
    <w:rsid w:val="00403F70"/>
    <w:rsid w:val="00405464"/>
    <w:rsid w:val="004548F4"/>
    <w:rsid w:val="00467ACB"/>
    <w:rsid w:val="00500A67"/>
    <w:rsid w:val="00554797"/>
    <w:rsid w:val="00592453"/>
    <w:rsid w:val="005A1231"/>
    <w:rsid w:val="005C5865"/>
    <w:rsid w:val="005D7CB8"/>
    <w:rsid w:val="005F65FA"/>
    <w:rsid w:val="00645526"/>
    <w:rsid w:val="00672AE1"/>
    <w:rsid w:val="006B4298"/>
    <w:rsid w:val="007044AC"/>
    <w:rsid w:val="007676C3"/>
    <w:rsid w:val="007726EE"/>
    <w:rsid w:val="007866C4"/>
    <w:rsid w:val="007A1604"/>
    <w:rsid w:val="007A36CA"/>
    <w:rsid w:val="007A66B5"/>
    <w:rsid w:val="007B408A"/>
    <w:rsid w:val="007F5676"/>
    <w:rsid w:val="007F5BDF"/>
    <w:rsid w:val="008154C1"/>
    <w:rsid w:val="00825BBB"/>
    <w:rsid w:val="00827FC1"/>
    <w:rsid w:val="00846B7B"/>
    <w:rsid w:val="008478E2"/>
    <w:rsid w:val="00853BC0"/>
    <w:rsid w:val="008B70C3"/>
    <w:rsid w:val="008D12DF"/>
    <w:rsid w:val="0094206B"/>
    <w:rsid w:val="0098309C"/>
    <w:rsid w:val="00994466"/>
    <w:rsid w:val="009A7C2D"/>
    <w:rsid w:val="00A23915"/>
    <w:rsid w:val="00A74268"/>
    <w:rsid w:val="00A7691D"/>
    <w:rsid w:val="00A81155"/>
    <w:rsid w:val="00A95E98"/>
    <w:rsid w:val="00AA20AB"/>
    <w:rsid w:val="00AE7655"/>
    <w:rsid w:val="00B23BE7"/>
    <w:rsid w:val="00B92BC3"/>
    <w:rsid w:val="00BD4F39"/>
    <w:rsid w:val="00BE1C5E"/>
    <w:rsid w:val="00BF1485"/>
    <w:rsid w:val="00C41C30"/>
    <w:rsid w:val="00C512FD"/>
    <w:rsid w:val="00C516AA"/>
    <w:rsid w:val="00C9784C"/>
    <w:rsid w:val="00CC42B3"/>
    <w:rsid w:val="00CE79AE"/>
    <w:rsid w:val="00CF75C6"/>
    <w:rsid w:val="00D108CC"/>
    <w:rsid w:val="00D24ABE"/>
    <w:rsid w:val="00D74074"/>
    <w:rsid w:val="00DA102E"/>
    <w:rsid w:val="00DA14C7"/>
    <w:rsid w:val="00DD79A3"/>
    <w:rsid w:val="00DE1464"/>
    <w:rsid w:val="00E3333F"/>
    <w:rsid w:val="00E52B7D"/>
    <w:rsid w:val="00EC1D37"/>
    <w:rsid w:val="00F07D5C"/>
    <w:rsid w:val="00F20AF4"/>
    <w:rsid w:val="00F712CF"/>
    <w:rsid w:val="00F91476"/>
    <w:rsid w:val="00FA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B96C2-2CB7-4597-9055-3DBCF8FE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ZamNach_FIN</cp:lastModifiedBy>
  <cp:revision>67</cp:revision>
  <cp:lastPrinted>2020-12-08T12:45:00Z</cp:lastPrinted>
  <dcterms:created xsi:type="dcterms:W3CDTF">2017-11-04T05:45:00Z</dcterms:created>
  <dcterms:modified xsi:type="dcterms:W3CDTF">2022-11-21T09:14:00Z</dcterms:modified>
</cp:coreProperties>
</file>