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7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на 2020</w:t>
            </w:r>
            <w:r w:rsidR="00846B7B" w:rsidRPr="00DD79A3">
              <w:t xml:space="preserve"> год и на плановый период 20</w:t>
            </w:r>
            <w:r w:rsidR="00C41C30">
              <w:t>2</w:t>
            </w:r>
            <w:r>
              <w:t>1</w:t>
            </w:r>
            <w:r w:rsidR="00846B7B" w:rsidRPr="00DD79A3">
              <w:t xml:space="preserve"> и 202</w:t>
            </w:r>
            <w:r>
              <w:t>2</w:t>
            </w:r>
            <w:r w:rsidR="00846B7B" w:rsidRPr="00DD79A3">
              <w:t xml:space="preserve"> годов»</w:t>
            </w:r>
          </w:p>
          <w:p w:rsidR="00846B7B" w:rsidRPr="00DD79A3" w:rsidRDefault="00011E22" w:rsidP="00FA03F4">
            <w:pPr>
              <w:jc w:val="right"/>
            </w:pPr>
            <w:r>
              <w:t xml:space="preserve">от </w:t>
            </w:r>
            <w:r w:rsidR="00FA03F4">
              <w:t>26</w:t>
            </w:r>
            <w:r>
              <w:t xml:space="preserve"> декабря 201</w:t>
            </w:r>
            <w:r w:rsidR="00403F70">
              <w:t>9</w:t>
            </w:r>
            <w:r>
              <w:t xml:space="preserve"> года № </w:t>
            </w:r>
            <w:r w:rsidR="00FA03F4">
              <w:t>576</w:t>
            </w:r>
            <w:r>
              <w:t xml:space="preserve">  </w:t>
            </w:r>
          </w:p>
        </w:tc>
      </w:tr>
    </w:tbl>
    <w:p w:rsidR="00846B7B" w:rsidRDefault="00846B7B" w:rsidP="00846B7B">
      <w:pPr>
        <w:jc w:val="center"/>
        <w:rPr>
          <w:bCs/>
        </w:rPr>
      </w:pPr>
    </w:p>
    <w:p w:rsidR="00220922" w:rsidRPr="00DD79A3" w:rsidRDefault="00220922" w:rsidP="00846B7B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C9784C">
        <w:rPr>
          <w:bCs/>
        </w:rPr>
        <w:t xml:space="preserve">и внешних </w:t>
      </w:r>
      <w:r w:rsidRPr="00DD79A3">
        <w:rPr>
          <w:bCs/>
        </w:rPr>
        <w:t>заимствований на 20</w:t>
      </w:r>
      <w:r w:rsidR="00403F70">
        <w:rPr>
          <w:bCs/>
        </w:rPr>
        <w:t>20</w:t>
      </w:r>
      <w:r w:rsidRPr="00DD79A3">
        <w:rPr>
          <w:bCs/>
        </w:rPr>
        <w:t xml:space="preserve"> год</w:t>
      </w:r>
      <w:r w:rsidR="00220922" w:rsidRPr="00220922">
        <w:rPr>
          <w:bCs/>
        </w:rPr>
        <w:t xml:space="preserve">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>на плановый период 2021</w:t>
      </w:r>
      <w:r w:rsidRPr="00DD79A3">
        <w:rPr>
          <w:bCs/>
        </w:rPr>
        <w:t xml:space="preserve"> и 20</w:t>
      </w:r>
      <w:r>
        <w:rPr>
          <w:bCs/>
        </w:rPr>
        <w:t>22</w:t>
      </w:r>
      <w:r w:rsidRPr="00DD79A3">
        <w:rPr>
          <w:bCs/>
        </w:rPr>
        <w:t xml:space="preserve"> год</w:t>
      </w:r>
      <w:r>
        <w:rPr>
          <w:bCs/>
        </w:rPr>
        <w:t>ов</w:t>
      </w:r>
    </w:p>
    <w:p w:rsidR="00DD79A3" w:rsidRDefault="00DD79A3" w:rsidP="00846B7B">
      <w:pPr>
        <w:jc w:val="center"/>
      </w:pPr>
    </w:p>
    <w:p w:rsidR="00220922" w:rsidRPr="00DD79A3" w:rsidRDefault="00220922" w:rsidP="00846B7B">
      <w:pPr>
        <w:jc w:val="center"/>
      </w:pP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C9784C">
        <w:t xml:space="preserve">и внешние </w:t>
      </w:r>
      <w:r w:rsidRPr="00DD79A3">
        <w:t>заимствования в 20</w:t>
      </w:r>
      <w:r w:rsidR="00403F70">
        <w:t>20</w:t>
      </w:r>
      <w:r w:rsidRPr="00DD79A3">
        <w:t xml:space="preserve"> году </w:t>
      </w:r>
      <w:r w:rsidR="00220922">
        <w:t xml:space="preserve">и на плановый период 2021 и 2022 годов </w:t>
      </w:r>
      <w:r w:rsidRPr="00DD79A3">
        <w:t>не планируются</w:t>
      </w:r>
      <w:r w:rsidR="00C9784C">
        <w:t>.</w:t>
      </w:r>
    </w:p>
    <w:p w:rsidR="00D74074" w:rsidRDefault="00D74074" w:rsidP="00846B7B"/>
    <w:p w:rsidR="00220922" w:rsidRDefault="00220922" w:rsidP="00846B7B"/>
    <w:p w:rsidR="00220922" w:rsidRDefault="00220922" w:rsidP="00846B7B"/>
    <w:p w:rsidR="00220922" w:rsidRDefault="00220922" w:rsidP="00846B7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8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 на </w:t>
            </w:r>
            <w:r w:rsidR="00403F70">
              <w:t>2020 год и на плановый период 2021 и 2022 годов</w:t>
            </w:r>
            <w:r w:rsidRPr="00DD79A3">
              <w:t>»</w:t>
            </w:r>
          </w:p>
          <w:p w:rsidR="00D74074" w:rsidRPr="00DD79A3" w:rsidRDefault="00011E22" w:rsidP="00403F70">
            <w:pPr>
              <w:jc w:val="right"/>
            </w:pPr>
            <w:r>
              <w:t xml:space="preserve">от </w:t>
            </w:r>
            <w:r w:rsidR="00FA03F4">
              <w:t>26</w:t>
            </w:r>
            <w:r>
              <w:t xml:space="preserve"> декабря 201</w:t>
            </w:r>
            <w:r w:rsidR="00403F70">
              <w:t>9</w:t>
            </w:r>
            <w:r>
              <w:t xml:space="preserve"> года № </w:t>
            </w:r>
            <w:r w:rsidR="00FA03F4">
              <w:t>576</w:t>
            </w:r>
            <w:r>
              <w:t xml:space="preserve">  </w:t>
            </w:r>
          </w:p>
        </w:tc>
      </w:tr>
    </w:tbl>
    <w:p w:rsidR="00D74074" w:rsidRPr="00DD79A3" w:rsidRDefault="00D74074" w:rsidP="00D74074"/>
    <w:p w:rsidR="00D74074" w:rsidRDefault="00D74074" w:rsidP="00D74074">
      <w:pPr>
        <w:jc w:val="center"/>
        <w:rPr>
          <w:bCs/>
        </w:rPr>
      </w:pPr>
    </w:p>
    <w:p w:rsidR="00220922" w:rsidRDefault="00220922" w:rsidP="00D74074">
      <w:pPr>
        <w:jc w:val="center"/>
        <w:rPr>
          <w:bCs/>
        </w:rPr>
      </w:pPr>
    </w:p>
    <w:p w:rsidR="00D74074" w:rsidRPr="00DD79A3" w:rsidRDefault="00D74074" w:rsidP="00D74074">
      <w:pPr>
        <w:jc w:val="center"/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Pr="00DD79A3">
        <w:rPr>
          <w:bCs/>
        </w:rPr>
        <w:t>на 20</w:t>
      </w:r>
      <w:r w:rsidR="00403F70">
        <w:rPr>
          <w:bCs/>
        </w:rPr>
        <w:t>20</w:t>
      </w:r>
      <w:r w:rsidRPr="00DD79A3">
        <w:rPr>
          <w:bCs/>
        </w:rPr>
        <w:t xml:space="preserve"> год</w:t>
      </w:r>
      <w:r w:rsidR="00220922" w:rsidRPr="00220922">
        <w:rPr>
          <w:bCs/>
        </w:rPr>
        <w:t xml:space="preserve"> </w:t>
      </w:r>
    </w:p>
    <w:p w:rsidR="00D74074" w:rsidRDefault="00D74074" w:rsidP="00D74074"/>
    <w:p w:rsidR="00220922" w:rsidRPr="00DD79A3" w:rsidRDefault="00220922" w:rsidP="00D74074"/>
    <w:p w:rsidR="00C9784C" w:rsidRDefault="00D74074" w:rsidP="00220922">
      <w:pPr>
        <w:ind w:firstLine="567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</w:t>
      </w:r>
    </w:p>
    <w:p w:rsidR="00D74074" w:rsidRPr="00DD79A3" w:rsidRDefault="00D74074" w:rsidP="00220922">
      <w:pPr>
        <w:ind w:firstLine="567"/>
      </w:pPr>
      <w:r>
        <w:t>в 20</w:t>
      </w:r>
      <w:r w:rsidR="00403F70">
        <w:t>20</w:t>
      </w:r>
      <w:r w:rsidRPr="00DD79A3">
        <w:t xml:space="preserve"> году</w:t>
      </w:r>
      <w:r w:rsidR="00C9784C">
        <w:rPr>
          <w:bCs/>
        </w:rPr>
        <w:t xml:space="preserve"> </w:t>
      </w:r>
      <w:r w:rsidRPr="00DD79A3">
        <w:t>не планируется</w:t>
      </w:r>
      <w:r>
        <w:t>.</w:t>
      </w:r>
    </w:p>
    <w:p w:rsidR="00D74074" w:rsidRDefault="00D74074" w:rsidP="00D74074"/>
    <w:p w:rsidR="00220922" w:rsidRDefault="00220922" w:rsidP="00D74074"/>
    <w:p w:rsidR="00220922" w:rsidRDefault="00220922" w:rsidP="00D74074"/>
    <w:p w:rsidR="00220922" w:rsidRPr="00DD79A3" w:rsidRDefault="00220922" w:rsidP="00D74074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t xml:space="preserve">Приложение </w:t>
            </w:r>
            <w:r w:rsidR="00220922">
              <w:t>9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C41C30" w:rsidRPr="00DD79A3" w:rsidRDefault="00846B7B" w:rsidP="00C41C30">
            <w:pPr>
              <w:ind w:left="-250"/>
              <w:jc w:val="right"/>
            </w:pPr>
            <w:r w:rsidRPr="00DD79A3">
              <w:t xml:space="preserve"> </w:t>
            </w:r>
            <w:r w:rsidR="00C41C30" w:rsidRPr="00DD79A3">
              <w:t xml:space="preserve">на </w:t>
            </w:r>
            <w:r w:rsidR="00403F70">
              <w:t>2020 год и на плановый период 2021 и 2022 годов</w:t>
            </w:r>
            <w:r w:rsidR="00C41C30" w:rsidRPr="00DD79A3">
              <w:t>»</w:t>
            </w:r>
          </w:p>
          <w:p w:rsidR="00846B7B" w:rsidRPr="00DD79A3" w:rsidRDefault="00011E22" w:rsidP="00FA03F4">
            <w:pPr>
              <w:jc w:val="right"/>
            </w:pPr>
            <w:r>
              <w:t xml:space="preserve">от </w:t>
            </w:r>
            <w:r w:rsidR="00FA03F4">
              <w:t>26</w:t>
            </w:r>
            <w:r>
              <w:t xml:space="preserve"> декабря 201</w:t>
            </w:r>
            <w:r w:rsidR="00403F70">
              <w:t>9</w:t>
            </w:r>
            <w:r>
              <w:t xml:space="preserve"> года №</w:t>
            </w:r>
            <w:r w:rsidR="00FA03F4">
              <w:t xml:space="preserve"> 576</w:t>
            </w:r>
            <w:r>
              <w:t xml:space="preserve">   </w:t>
            </w:r>
          </w:p>
        </w:tc>
      </w:tr>
    </w:tbl>
    <w:p w:rsidR="00D74074" w:rsidRDefault="00D74074" w:rsidP="00846B7B">
      <w:pPr>
        <w:jc w:val="center"/>
        <w:rPr>
          <w:bCs/>
        </w:rPr>
      </w:pPr>
    </w:p>
    <w:p w:rsidR="00C9784C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</w:t>
      </w:r>
      <w:r w:rsidR="00DD79A3">
        <w:rPr>
          <w:bCs/>
        </w:rPr>
        <w:t>ления бюджетных кредитов на 20</w:t>
      </w:r>
      <w:r w:rsidR="00403F70">
        <w:rPr>
          <w:bCs/>
        </w:rPr>
        <w:t>20</w:t>
      </w:r>
      <w:r w:rsidRPr="00DD79A3">
        <w:rPr>
          <w:bCs/>
        </w:rPr>
        <w:t xml:space="preserve"> год</w:t>
      </w:r>
      <w:r w:rsidR="00220922" w:rsidRPr="00220922">
        <w:rPr>
          <w:bCs/>
        </w:rPr>
        <w:t xml:space="preserve"> </w:t>
      </w:r>
    </w:p>
    <w:p w:rsidR="00846B7B" w:rsidRPr="00DD79A3" w:rsidRDefault="00220922" w:rsidP="00846B7B">
      <w:pPr>
        <w:jc w:val="center"/>
        <w:rPr>
          <w:bCs/>
        </w:rPr>
      </w:pPr>
      <w:r>
        <w:rPr>
          <w:bCs/>
        </w:rPr>
        <w:t xml:space="preserve">и </w:t>
      </w:r>
      <w:r w:rsidRPr="00DD79A3">
        <w:rPr>
          <w:bCs/>
        </w:rPr>
        <w:t>на плановый период 20</w:t>
      </w:r>
      <w:r>
        <w:rPr>
          <w:bCs/>
        </w:rPr>
        <w:t>21</w:t>
      </w:r>
      <w:r w:rsidRPr="00DD79A3">
        <w:rPr>
          <w:bCs/>
        </w:rPr>
        <w:t xml:space="preserve"> и 20</w:t>
      </w:r>
      <w:r>
        <w:rPr>
          <w:bCs/>
        </w:rPr>
        <w:t>22</w:t>
      </w:r>
      <w:r w:rsidRPr="00DD79A3">
        <w:rPr>
          <w:bCs/>
        </w:rPr>
        <w:t xml:space="preserve"> годов</w:t>
      </w:r>
    </w:p>
    <w:p w:rsidR="00846B7B" w:rsidRDefault="00846B7B" w:rsidP="00846B7B">
      <w:pPr>
        <w:jc w:val="center"/>
        <w:rPr>
          <w:bCs/>
        </w:rPr>
      </w:pPr>
    </w:p>
    <w:p w:rsidR="00220922" w:rsidRPr="00DD79A3" w:rsidRDefault="00220922" w:rsidP="00846B7B">
      <w:pPr>
        <w:jc w:val="center"/>
        <w:rPr>
          <w:bCs/>
        </w:rPr>
      </w:pPr>
    </w:p>
    <w:p w:rsidR="00220922" w:rsidRDefault="00846B7B" w:rsidP="00220922">
      <w:pPr>
        <w:ind w:firstLine="567"/>
        <w:jc w:val="both"/>
        <w:rPr>
          <w:bCs/>
        </w:rPr>
      </w:pPr>
      <w:r w:rsidRPr="00DD79A3">
        <w:t>Предоставление бюджетных кредитов в 20</w:t>
      </w:r>
      <w:r w:rsidR="00403F70">
        <w:t>20</w:t>
      </w:r>
      <w:r w:rsidRPr="00DD79A3">
        <w:t xml:space="preserve"> году </w:t>
      </w:r>
      <w:r w:rsidR="00220922">
        <w:rPr>
          <w:bCs/>
        </w:rPr>
        <w:t xml:space="preserve">и </w:t>
      </w:r>
      <w:r w:rsidR="00220922" w:rsidRPr="00DD79A3">
        <w:rPr>
          <w:bCs/>
        </w:rPr>
        <w:t>на плановый период 20</w:t>
      </w:r>
      <w:r w:rsidR="00220922">
        <w:rPr>
          <w:bCs/>
        </w:rPr>
        <w:t>21</w:t>
      </w:r>
      <w:r w:rsidR="00220922" w:rsidRPr="00DD79A3">
        <w:rPr>
          <w:bCs/>
        </w:rPr>
        <w:t xml:space="preserve"> и 20</w:t>
      </w:r>
      <w:r w:rsidR="00220922">
        <w:rPr>
          <w:bCs/>
        </w:rPr>
        <w:t>22</w:t>
      </w:r>
      <w:r w:rsidR="00220922" w:rsidRPr="00DD79A3">
        <w:rPr>
          <w:bCs/>
        </w:rPr>
        <w:t xml:space="preserve"> годов</w:t>
      </w:r>
    </w:p>
    <w:p w:rsidR="00846B7B" w:rsidRPr="00DD79A3" w:rsidRDefault="00846B7B" w:rsidP="00220922">
      <w:pPr>
        <w:jc w:val="both"/>
      </w:pPr>
      <w:r w:rsidRPr="00DD79A3">
        <w:t>не планируется</w:t>
      </w:r>
    </w:p>
    <w:p w:rsidR="00D74074" w:rsidRDefault="00D74074" w:rsidP="00846B7B"/>
    <w:p w:rsidR="00220922" w:rsidRDefault="00220922" w:rsidP="00846B7B"/>
    <w:p w:rsidR="00220922" w:rsidRDefault="00220922" w:rsidP="00846B7B"/>
    <w:p w:rsidR="00220922" w:rsidRDefault="00220922" w:rsidP="00846B7B"/>
    <w:p w:rsidR="00220922" w:rsidRPr="00DD79A3" w:rsidRDefault="00220922" w:rsidP="00846B7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220922">
            <w:pPr>
              <w:jc w:val="right"/>
            </w:pPr>
            <w:r w:rsidRPr="00DD79A3">
              <w:t>Приложение 1</w:t>
            </w:r>
            <w:r w:rsidR="00220922">
              <w:t>0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C41C30" w:rsidRPr="00DD79A3" w:rsidRDefault="00C41C30" w:rsidP="00C41C30">
            <w:pPr>
              <w:ind w:left="-250"/>
              <w:jc w:val="right"/>
            </w:pPr>
            <w:r w:rsidRPr="00DD79A3">
              <w:t xml:space="preserve">на </w:t>
            </w:r>
            <w:r w:rsidR="00403F70">
              <w:t>2020 год и на плановый период 2021 и 2022 годов</w:t>
            </w:r>
            <w:r w:rsidRPr="00DD79A3">
              <w:t>»</w:t>
            </w:r>
          </w:p>
          <w:p w:rsidR="00846B7B" w:rsidRPr="00DD79A3" w:rsidRDefault="00011E22" w:rsidP="00FA03F4">
            <w:pPr>
              <w:jc w:val="right"/>
            </w:pPr>
            <w:r>
              <w:t xml:space="preserve">от </w:t>
            </w:r>
            <w:r w:rsidR="00FA03F4">
              <w:t>26</w:t>
            </w:r>
            <w:r>
              <w:t xml:space="preserve"> декабря 201</w:t>
            </w:r>
            <w:r w:rsidR="00403F70">
              <w:t>9</w:t>
            </w:r>
            <w:r>
              <w:t xml:space="preserve"> года № </w:t>
            </w:r>
            <w:r w:rsidR="00FA03F4">
              <w:t>576</w:t>
            </w:r>
            <w:r>
              <w:t xml:space="preserve">  </w:t>
            </w:r>
          </w:p>
        </w:tc>
      </w:tr>
    </w:tbl>
    <w:p w:rsidR="00D74074" w:rsidRDefault="00D74074" w:rsidP="00DD79A3">
      <w:pPr>
        <w:jc w:val="center"/>
        <w:rPr>
          <w:bCs/>
        </w:rPr>
      </w:pPr>
    </w:p>
    <w:p w:rsidR="00C9784C" w:rsidRDefault="00846B7B" w:rsidP="00DD79A3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 w:rsidR="00C41C30">
        <w:rPr>
          <w:bCs/>
        </w:rPr>
        <w:t xml:space="preserve">бюджета </w:t>
      </w:r>
    </w:p>
    <w:p w:rsidR="00846B7B" w:rsidRPr="00DD79A3" w:rsidRDefault="00C9784C" w:rsidP="00DD79A3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C41C30">
        <w:rPr>
          <w:bCs/>
        </w:rPr>
        <w:t>района на 20</w:t>
      </w:r>
      <w:r w:rsidR="00403F70">
        <w:rPr>
          <w:bCs/>
        </w:rPr>
        <w:t>20</w:t>
      </w:r>
      <w:r w:rsidR="00846B7B"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/>
      </w:tblPr>
      <w:tblGrid>
        <w:gridCol w:w="2567"/>
        <w:gridCol w:w="6379"/>
        <w:gridCol w:w="1418"/>
      </w:tblGrid>
      <w:tr w:rsidR="00DD79A3" w:rsidRPr="00DD79A3" w:rsidTr="00220922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220922">
            <w:pPr>
              <w:ind w:left="-108"/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DD79A3" w:rsidRPr="00DD79A3" w:rsidTr="00220922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Сумма</w:t>
            </w:r>
          </w:p>
        </w:tc>
      </w:tr>
      <w:tr w:rsidR="00DD79A3" w:rsidRPr="00DD79A3" w:rsidTr="00220922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220922">
            <w:pPr>
              <w:ind w:right="-108"/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</w:t>
            </w:r>
            <w:r w:rsidR="00DD79A3" w:rsidRPr="00DD79A3">
              <w:t>а</w:t>
            </w:r>
            <w:r w:rsidRPr="00DD79A3">
              <w:t xml:space="preserve"> бюджет</w:t>
            </w:r>
            <w:r w:rsidR="00DD79A3" w:rsidRPr="00DD79A3"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Default="00846B7B" w:rsidP="00846B7B"/>
    <w:p w:rsidR="00220922" w:rsidRPr="00DD79A3" w:rsidRDefault="00220922" w:rsidP="00846B7B"/>
    <w:p w:rsidR="00C9784C" w:rsidRDefault="00846B7B" w:rsidP="00DD79A3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846B7B" w:rsidRPr="00DD79A3" w:rsidRDefault="00C9784C" w:rsidP="00DD79A3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846B7B" w:rsidRPr="00DD79A3">
        <w:rPr>
          <w:bCs/>
        </w:rPr>
        <w:t>района на плановый</w:t>
      </w:r>
      <w:r w:rsidR="00DD79A3" w:rsidRPr="00DD79A3">
        <w:rPr>
          <w:bCs/>
        </w:rPr>
        <w:t xml:space="preserve"> </w:t>
      </w:r>
      <w:r w:rsidR="00846B7B" w:rsidRPr="00DD79A3">
        <w:rPr>
          <w:bCs/>
        </w:rPr>
        <w:t>период 20</w:t>
      </w:r>
      <w:r w:rsidR="00C41C30">
        <w:rPr>
          <w:bCs/>
        </w:rPr>
        <w:t>2</w:t>
      </w:r>
      <w:r w:rsidR="00403F70">
        <w:rPr>
          <w:bCs/>
        </w:rPr>
        <w:t>1</w:t>
      </w:r>
      <w:r w:rsidR="00846B7B" w:rsidRPr="00DD79A3">
        <w:rPr>
          <w:bCs/>
        </w:rPr>
        <w:t xml:space="preserve"> и 202</w:t>
      </w:r>
      <w:r w:rsidR="00403F70">
        <w:rPr>
          <w:bCs/>
        </w:rPr>
        <w:t>2</w:t>
      </w:r>
      <w:r w:rsidR="00846B7B" w:rsidRPr="00DD79A3">
        <w:rPr>
          <w:bCs/>
        </w:rPr>
        <w:t xml:space="preserve"> год</w:t>
      </w:r>
      <w:r w:rsidR="0094206B">
        <w:rPr>
          <w:bCs/>
        </w:rPr>
        <w:t>ов</w:t>
      </w:r>
    </w:p>
    <w:tbl>
      <w:tblPr>
        <w:tblW w:w="10348" w:type="dxa"/>
        <w:tblInd w:w="108" w:type="dxa"/>
        <w:tblLook w:val="04A0"/>
      </w:tblPr>
      <w:tblGrid>
        <w:gridCol w:w="2694"/>
        <w:gridCol w:w="4961"/>
        <w:gridCol w:w="1276"/>
        <w:gridCol w:w="1417"/>
      </w:tblGrid>
      <w:tr w:rsidR="00846B7B" w:rsidRPr="00DD79A3" w:rsidTr="0022092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A11FC9">
            <w:pPr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846B7B" w:rsidRPr="00DD79A3" w:rsidTr="00220922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46B7B" w:rsidRPr="00DD79A3" w:rsidRDefault="00846B7B" w:rsidP="00DD79A3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846B7B" w:rsidRPr="00DD79A3" w:rsidTr="00220922">
        <w:trPr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403F70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 w:rsidR="00CF75C6">
              <w:rPr>
                <w:bCs/>
              </w:rPr>
              <w:t>2</w:t>
            </w:r>
            <w:r w:rsidR="00403F70">
              <w:rPr>
                <w:bCs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403F70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 w:rsidR="00C41C30">
              <w:rPr>
                <w:bCs/>
              </w:rPr>
              <w:t>2</w:t>
            </w:r>
            <w:r w:rsidR="00403F70">
              <w:rPr>
                <w:bCs/>
              </w:rPr>
              <w:t>2</w:t>
            </w:r>
          </w:p>
        </w:tc>
      </w:tr>
      <w:tr w:rsidR="00846B7B" w:rsidRPr="00DD79A3" w:rsidTr="00220922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Pr="00DD79A3" w:rsidRDefault="00846B7B" w:rsidP="00D74074"/>
    <w:sectPr w:rsidR="00846B7B" w:rsidRPr="00DD79A3" w:rsidSect="000A14D3">
      <w:footerReference w:type="default" r:id="rId6"/>
      <w:pgSz w:w="11906" w:h="16838"/>
      <w:pgMar w:top="624" w:right="454" w:bottom="624" w:left="1134" w:header="709" w:footer="709" w:gutter="0"/>
      <w:pgNumType w:start="1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16B" w:rsidRDefault="0031216B" w:rsidP="00F712CF">
      <w:r>
        <w:separator/>
      </w:r>
    </w:p>
  </w:endnote>
  <w:endnote w:type="continuationSeparator" w:id="0">
    <w:p w:rsidR="0031216B" w:rsidRDefault="0031216B" w:rsidP="00F7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6551"/>
      <w:docPartObj>
        <w:docPartGallery w:val="Page Numbers (Bottom of Page)"/>
        <w:docPartUnique/>
      </w:docPartObj>
    </w:sdtPr>
    <w:sdtContent>
      <w:p w:rsidR="00F712CF" w:rsidRDefault="00592453">
        <w:pPr>
          <w:pStyle w:val="a7"/>
          <w:jc w:val="right"/>
        </w:pPr>
        <w:fldSimple w:instr=" PAGE   \* MERGEFORMAT ">
          <w:r w:rsidR="00FA03F4">
            <w:rPr>
              <w:noProof/>
            </w:rPr>
            <w:t>118</w:t>
          </w:r>
        </w:fldSimple>
      </w:p>
    </w:sdtContent>
  </w:sdt>
  <w:p w:rsidR="00F712CF" w:rsidRDefault="00F712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16B" w:rsidRDefault="0031216B" w:rsidP="00F712CF">
      <w:r>
        <w:separator/>
      </w:r>
    </w:p>
  </w:footnote>
  <w:footnote w:type="continuationSeparator" w:id="0">
    <w:p w:rsidR="0031216B" w:rsidRDefault="0031216B" w:rsidP="00F71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7B"/>
    <w:rsid w:val="00005E55"/>
    <w:rsid w:val="00011E22"/>
    <w:rsid w:val="00022A9E"/>
    <w:rsid w:val="000A14D3"/>
    <w:rsid w:val="00156C86"/>
    <w:rsid w:val="001B3E88"/>
    <w:rsid w:val="00220922"/>
    <w:rsid w:val="00265306"/>
    <w:rsid w:val="002D7E40"/>
    <w:rsid w:val="002F531F"/>
    <w:rsid w:val="0031216B"/>
    <w:rsid w:val="0032294E"/>
    <w:rsid w:val="00365AD8"/>
    <w:rsid w:val="00373293"/>
    <w:rsid w:val="00382135"/>
    <w:rsid w:val="003C0D98"/>
    <w:rsid w:val="00403F70"/>
    <w:rsid w:val="00592453"/>
    <w:rsid w:val="005C5865"/>
    <w:rsid w:val="005F65FA"/>
    <w:rsid w:val="00645526"/>
    <w:rsid w:val="00672AE1"/>
    <w:rsid w:val="006B4298"/>
    <w:rsid w:val="007A1604"/>
    <w:rsid w:val="007F5676"/>
    <w:rsid w:val="00825BBB"/>
    <w:rsid w:val="00827FC1"/>
    <w:rsid w:val="00846B7B"/>
    <w:rsid w:val="008478E2"/>
    <w:rsid w:val="008D12DF"/>
    <w:rsid w:val="0094206B"/>
    <w:rsid w:val="00994466"/>
    <w:rsid w:val="00A23915"/>
    <w:rsid w:val="00A74268"/>
    <w:rsid w:val="00A7691D"/>
    <w:rsid w:val="00AA20AB"/>
    <w:rsid w:val="00B23BE7"/>
    <w:rsid w:val="00BD4F39"/>
    <w:rsid w:val="00C41C30"/>
    <w:rsid w:val="00C9784C"/>
    <w:rsid w:val="00CE79AE"/>
    <w:rsid w:val="00CF75C6"/>
    <w:rsid w:val="00D108CC"/>
    <w:rsid w:val="00D74074"/>
    <w:rsid w:val="00DD79A3"/>
    <w:rsid w:val="00E3333F"/>
    <w:rsid w:val="00E52B7D"/>
    <w:rsid w:val="00F07D5C"/>
    <w:rsid w:val="00F20AF4"/>
    <w:rsid w:val="00F712CF"/>
    <w:rsid w:val="00F91476"/>
    <w:rsid w:val="00FA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32</cp:revision>
  <cp:lastPrinted>2019-11-15T08:44:00Z</cp:lastPrinted>
  <dcterms:created xsi:type="dcterms:W3CDTF">2017-11-04T05:45:00Z</dcterms:created>
  <dcterms:modified xsi:type="dcterms:W3CDTF">2019-12-26T06:49:00Z</dcterms:modified>
</cp:coreProperties>
</file>