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885" w:rsidRDefault="002D7885" w:rsidP="002D7885">
      <w:pPr>
        <w:spacing w:after="0"/>
      </w:pPr>
    </w:p>
    <w:p w:rsidR="002D7885" w:rsidRDefault="002D7885" w:rsidP="002D7885">
      <w:pPr>
        <w:pStyle w:val="1"/>
        <w:tabs>
          <w:tab w:val="left" w:pos="8280"/>
        </w:tabs>
        <w:rPr>
          <w:b/>
        </w:rPr>
      </w:pPr>
      <w:r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column">
              <wp:posOffset>2724150</wp:posOffset>
            </wp:positionH>
            <wp:positionV relativeFrom="paragraph">
              <wp:posOffset>-283210</wp:posOffset>
            </wp:positionV>
            <wp:extent cx="586740" cy="731520"/>
            <wp:effectExtent l="19050" t="0" r="3810" b="0"/>
            <wp:wrapTopAndBottom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Администрация Нязепетровского муниципального района </w:t>
      </w:r>
    </w:p>
    <w:p w:rsidR="002D7885" w:rsidRDefault="002D7885" w:rsidP="002D7885">
      <w:pPr>
        <w:spacing w:after="0"/>
      </w:pPr>
    </w:p>
    <w:p w:rsidR="002D7885" w:rsidRDefault="002D7885" w:rsidP="002D7885">
      <w:pPr>
        <w:pStyle w:val="1"/>
        <w:tabs>
          <w:tab w:val="left" w:pos="8280"/>
        </w:tabs>
        <w:rPr>
          <w:b/>
        </w:rPr>
      </w:pPr>
      <w:r>
        <w:rPr>
          <w:b/>
        </w:rPr>
        <w:t>Челябинской области</w:t>
      </w:r>
    </w:p>
    <w:p w:rsidR="002D7885" w:rsidRDefault="002D7885" w:rsidP="002D7885">
      <w:pPr>
        <w:tabs>
          <w:tab w:val="left" w:pos="8280"/>
        </w:tabs>
        <w:spacing w:after="0"/>
        <w:jc w:val="center"/>
        <w:rPr>
          <w:b/>
          <w:sz w:val="32"/>
        </w:rPr>
      </w:pPr>
    </w:p>
    <w:p w:rsidR="002D7885" w:rsidRPr="00D17C4F" w:rsidRDefault="002D7885" w:rsidP="002D7885">
      <w:pPr>
        <w:tabs>
          <w:tab w:val="left" w:pos="828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C4F">
        <w:rPr>
          <w:rFonts w:ascii="Times New Roman" w:hAnsi="Times New Roman" w:cs="Times New Roman"/>
          <w:b/>
          <w:sz w:val="28"/>
          <w:szCs w:val="28"/>
        </w:rPr>
        <w:t>Р А С П О Р Я Ж Е Н И Е</w:t>
      </w:r>
    </w:p>
    <w:p w:rsidR="002D7885" w:rsidRDefault="00114E7D" w:rsidP="002D7885">
      <w:pPr>
        <w:pStyle w:val="2"/>
        <w:tabs>
          <w:tab w:val="left" w:pos="8280"/>
        </w:tabs>
        <w:rPr>
          <w:sz w:val="32"/>
        </w:rPr>
      </w:pPr>
      <w:r>
        <w:rPr>
          <w:noProof/>
          <w:sz w:val="32"/>
        </w:rPr>
        <w:pict>
          <v:line id="_x0000_s1026" style="position:absolute;left:0;text-align:left;z-index:251660288" from="0,12.1pt" to="495pt,12.1pt" strokeweight="3pt">
            <v:stroke linestyle="thinThin"/>
          </v:line>
        </w:pict>
      </w:r>
    </w:p>
    <w:p w:rsidR="002D7885" w:rsidRDefault="002D7885" w:rsidP="002D7885">
      <w:pPr>
        <w:pStyle w:val="2"/>
        <w:tabs>
          <w:tab w:val="left" w:pos="8280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от </w:t>
      </w:r>
      <w:r w:rsidR="00363B71">
        <w:rPr>
          <w:b w:val="0"/>
          <w:sz w:val="22"/>
          <w:szCs w:val="22"/>
        </w:rPr>
        <w:t xml:space="preserve"> </w:t>
      </w:r>
      <w:r w:rsidR="00EF13DD">
        <w:rPr>
          <w:b w:val="0"/>
          <w:sz w:val="22"/>
          <w:szCs w:val="22"/>
        </w:rPr>
        <w:t>27 апреля</w:t>
      </w:r>
      <w:r w:rsidR="00583525">
        <w:rPr>
          <w:b w:val="0"/>
          <w:sz w:val="22"/>
          <w:szCs w:val="22"/>
        </w:rPr>
        <w:t xml:space="preserve"> </w:t>
      </w:r>
      <w:r w:rsidR="00363B71">
        <w:rPr>
          <w:b w:val="0"/>
          <w:sz w:val="22"/>
          <w:szCs w:val="22"/>
        </w:rPr>
        <w:t xml:space="preserve"> </w:t>
      </w:r>
      <w:r w:rsidR="007253A6">
        <w:rPr>
          <w:b w:val="0"/>
          <w:sz w:val="22"/>
          <w:szCs w:val="22"/>
        </w:rPr>
        <w:t xml:space="preserve"> 20</w:t>
      </w:r>
      <w:r w:rsidR="00483CD9">
        <w:rPr>
          <w:b w:val="0"/>
          <w:sz w:val="22"/>
          <w:szCs w:val="22"/>
        </w:rPr>
        <w:t>2</w:t>
      </w:r>
      <w:r w:rsidR="00583525">
        <w:rPr>
          <w:b w:val="0"/>
          <w:sz w:val="22"/>
          <w:szCs w:val="22"/>
        </w:rPr>
        <w:t>2</w:t>
      </w:r>
      <w:r w:rsidR="007253A6">
        <w:rPr>
          <w:b w:val="0"/>
          <w:sz w:val="22"/>
          <w:szCs w:val="22"/>
        </w:rPr>
        <w:t xml:space="preserve"> года</w:t>
      </w:r>
      <w:r>
        <w:rPr>
          <w:b w:val="0"/>
          <w:sz w:val="22"/>
          <w:szCs w:val="22"/>
        </w:rPr>
        <w:t xml:space="preserve"> № </w:t>
      </w:r>
      <w:r w:rsidR="00EF13DD">
        <w:rPr>
          <w:b w:val="0"/>
          <w:sz w:val="22"/>
          <w:szCs w:val="22"/>
        </w:rPr>
        <w:t>255</w:t>
      </w:r>
    </w:p>
    <w:p w:rsidR="002D7885" w:rsidRPr="0028299E" w:rsidRDefault="002D7885" w:rsidP="002D7885">
      <w:pPr>
        <w:rPr>
          <w:rFonts w:ascii="Times New Roman" w:hAnsi="Times New Roman" w:cs="Times New Roman"/>
          <w:b/>
        </w:rPr>
      </w:pPr>
      <w:r w:rsidRPr="0028299E">
        <w:rPr>
          <w:rFonts w:ascii="Times New Roman" w:hAnsi="Times New Roman" w:cs="Times New Roman"/>
          <w:b/>
        </w:rPr>
        <w:t>г. Нязепетровск</w:t>
      </w:r>
    </w:p>
    <w:tbl>
      <w:tblPr>
        <w:tblW w:w="0" w:type="auto"/>
        <w:tblLook w:val="01E0"/>
      </w:tblPr>
      <w:tblGrid>
        <w:gridCol w:w="3888"/>
      </w:tblGrid>
      <w:tr w:rsidR="002D7885" w:rsidRPr="00D17C4F" w:rsidTr="00652848">
        <w:tc>
          <w:tcPr>
            <w:tcW w:w="3888" w:type="dxa"/>
          </w:tcPr>
          <w:p w:rsidR="002D7885" w:rsidRPr="00D17C4F" w:rsidRDefault="002D7885" w:rsidP="005835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исполнении </w:t>
            </w: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Нязепетровского муниципального района за </w:t>
            </w:r>
            <w:r w:rsidR="00C212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483CD9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483C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35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2D7885" w:rsidRDefault="002D7885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AC07EB" w:rsidRPr="00D17C4F" w:rsidRDefault="00AC07EB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C920B4" w:rsidRDefault="00C920B4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2D7885" w:rsidRPr="00387E23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ab/>
      </w:r>
      <w:r w:rsidRPr="007E4374">
        <w:rPr>
          <w:rFonts w:ascii="Times New Roman" w:hAnsi="Times New Roman" w:cs="Times New Roman"/>
          <w:sz w:val="24"/>
          <w:szCs w:val="24"/>
        </w:rPr>
        <w:t>В соответствии со статьей 4</w:t>
      </w:r>
      <w:r w:rsidR="00363B71">
        <w:rPr>
          <w:rFonts w:ascii="Times New Roman" w:hAnsi="Times New Roman" w:cs="Times New Roman"/>
          <w:sz w:val="24"/>
          <w:szCs w:val="24"/>
        </w:rPr>
        <w:t>8</w:t>
      </w:r>
      <w:r w:rsidRPr="007E4374">
        <w:rPr>
          <w:rFonts w:ascii="Times New Roman" w:hAnsi="Times New Roman" w:cs="Times New Roman"/>
          <w:sz w:val="24"/>
          <w:szCs w:val="24"/>
        </w:rPr>
        <w:t xml:space="preserve"> решения Собрания депутатов Нязепетровского муниципального района от </w:t>
      </w:r>
      <w:r w:rsidR="00363B71">
        <w:rPr>
          <w:rFonts w:ascii="Times New Roman" w:hAnsi="Times New Roman" w:cs="Times New Roman"/>
          <w:sz w:val="24"/>
          <w:szCs w:val="24"/>
        </w:rPr>
        <w:t>5 марта</w:t>
      </w:r>
      <w:r w:rsidRPr="007E4374">
        <w:rPr>
          <w:rFonts w:ascii="Times New Roman" w:hAnsi="Times New Roman" w:cs="Times New Roman"/>
          <w:sz w:val="24"/>
          <w:szCs w:val="24"/>
        </w:rPr>
        <w:t xml:space="preserve"> 20</w:t>
      </w:r>
      <w:r w:rsidR="00363B71">
        <w:rPr>
          <w:rFonts w:ascii="Times New Roman" w:hAnsi="Times New Roman" w:cs="Times New Roman"/>
          <w:sz w:val="24"/>
          <w:szCs w:val="24"/>
        </w:rPr>
        <w:t>18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363B71">
        <w:rPr>
          <w:rFonts w:ascii="Times New Roman" w:hAnsi="Times New Roman" w:cs="Times New Roman"/>
          <w:sz w:val="24"/>
          <w:szCs w:val="24"/>
        </w:rPr>
        <w:t>345</w:t>
      </w:r>
      <w:r w:rsidRPr="007E4374">
        <w:rPr>
          <w:rFonts w:ascii="Times New Roman" w:hAnsi="Times New Roman" w:cs="Times New Roman"/>
          <w:sz w:val="24"/>
          <w:szCs w:val="24"/>
        </w:rPr>
        <w:t xml:space="preserve"> </w:t>
      </w:r>
      <w:r w:rsidR="0019175D">
        <w:rPr>
          <w:rFonts w:ascii="Times New Roman" w:hAnsi="Times New Roman" w:cs="Times New Roman"/>
          <w:sz w:val="24"/>
          <w:szCs w:val="24"/>
        </w:rPr>
        <w:t>"</w:t>
      </w:r>
      <w:r w:rsidRPr="007E4374">
        <w:rPr>
          <w:rFonts w:ascii="Times New Roman" w:hAnsi="Times New Roman" w:cs="Times New Roman"/>
          <w:sz w:val="24"/>
          <w:szCs w:val="24"/>
        </w:rPr>
        <w:t xml:space="preserve">О бюджетном процессе в </w:t>
      </w:r>
      <w:r w:rsidRPr="00387E23">
        <w:rPr>
          <w:rFonts w:ascii="Times New Roman" w:hAnsi="Times New Roman" w:cs="Times New Roman"/>
          <w:sz w:val="24"/>
          <w:szCs w:val="24"/>
        </w:rPr>
        <w:t>Нязепетровском муниципальном районе"</w:t>
      </w:r>
      <w:r w:rsidR="0019175D">
        <w:rPr>
          <w:rFonts w:ascii="Times New Roman" w:hAnsi="Times New Roman" w:cs="Times New Roman"/>
          <w:sz w:val="24"/>
          <w:szCs w:val="24"/>
        </w:rPr>
        <w:t xml:space="preserve"> (с изменением, утвержденным решением Собрания депутатов от 28 января 2019 года № 449)</w:t>
      </w:r>
      <w:r w:rsidR="00A45B6B">
        <w:rPr>
          <w:rFonts w:ascii="Times New Roman" w:hAnsi="Times New Roman" w:cs="Times New Roman"/>
          <w:sz w:val="24"/>
          <w:szCs w:val="24"/>
        </w:rPr>
        <w:t>:</w:t>
      </w:r>
    </w:p>
    <w:p w:rsidR="002D7885" w:rsidRPr="00387E23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7E23">
        <w:rPr>
          <w:rFonts w:ascii="Times New Roman" w:hAnsi="Times New Roman" w:cs="Times New Roman"/>
          <w:sz w:val="24"/>
          <w:szCs w:val="24"/>
        </w:rPr>
        <w:tab/>
        <w:t>1. Утвердить отчет об исполнении бюджета Нязепетров</w:t>
      </w:r>
      <w:r w:rsidR="00C212F5" w:rsidRPr="00387E23">
        <w:rPr>
          <w:rFonts w:ascii="Times New Roman" w:hAnsi="Times New Roman" w:cs="Times New Roman"/>
          <w:sz w:val="24"/>
          <w:szCs w:val="24"/>
        </w:rPr>
        <w:t xml:space="preserve">ского муниципального района за 1 </w:t>
      </w:r>
      <w:r w:rsidR="0019175D">
        <w:rPr>
          <w:rFonts w:ascii="Times New Roman" w:hAnsi="Times New Roman" w:cs="Times New Roman"/>
          <w:sz w:val="24"/>
          <w:szCs w:val="24"/>
        </w:rPr>
        <w:t>квартал</w:t>
      </w:r>
      <w:r w:rsidRPr="00387E23">
        <w:rPr>
          <w:rFonts w:ascii="Times New Roman" w:hAnsi="Times New Roman" w:cs="Times New Roman"/>
          <w:sz w:val="24"/>
          <w:szCs w:val="24"/>
        </w:rPr>
        <w:t xml:space="preserve"> 20</w:t>
      </w:r>
      <w:r w:rsidR="00483CD9">
        <w:rPr>
          <w:rFonts w:ascii="Times New Roman" w:hAnsi="Times New Roman" w:cs="Times New Roman"/>
          <w:sz w:val="24"/>
          <w:szCs w:val="24"/>
        </w:rPr>
        <w:t>2</w:t>
      </w:r>
      <w:r w:rsidR="00583525">
        <w:rPr>
          <w:rFonts w:ascii="Times New Roman" w:hAnsi="Times New Roman" w:cs="Times New Roman"/>
          <w:sz w:val="24"/>
          <w:szCs w:val="24"/>
        </w:rPr>
        <w:t>2</w:t>
      </w:r>
      <w:r w:rsidRPr="00387E23">
        <w:rPr>
          <w:rFonts w:ascii="Times New Roman" w:hAnsi="Times New Roman" w:cs="Times New Roman"/>
          <w:sz w:val="24"/>
          <w:szCs w:val="24"/>
        </w:rPr>
        <w:t xml:space="preserve"> года в соответствии с бюджетной классификацией Российской Федерации по доходам в сумме </w:t>
      </w:r>
      <w:r w:rsidR="00483CD9">
        <w:rPr>
          <w:rFonts w:ascii="Times New Roman" w:hAnsi="Times New Roman" w:cs="Times New Roman"/>
          <w:sz w:val="24"/>
          <w:szCs w:val="24"/>
        </w:rPr>
        <w:t>16</w:t>
      </w:r>
      <w:r w:rsidR="00583525">
        <w:rPr>
          <w:rFonts w:ascii="Times New Roman" w:hAnsi="Times New Roman" w:cs="Times New Roman"/>
          <w:sz w:val="24"/>
          <w:szCs w:val="24"/>
        </w:rPr>
        <w:t>7</w:t>
      </w:r>
      <w:r w:rsidR="00C212F5" w:rsidRPr="00387E23">
        <w:rPr>
          <w:rFonts w:ascii="Times New Roman" w:hAnsi="Times New Roman" w:cs="Times New Roman"/>
          <w:sz w:val="24"/>
          <w:szCs w:val="24"/>
        </w:rPr>
        <w:t xml:space="preserve"> млн. </w:t>
      </w:r>
      <w:r w:rsidR="00583525">
        <w:rPr>
          <w:rFonts w:ascii="Times New Roman" w:hAnsi="Times New Roman" w:cs="Times New Roman"/>
          <w:sz w:val="24"/>
          <w:szCs w:val="24"/>
        </w:rPr>
        <w:t>232,7</w:t>
      </w:r>
      <w:r w:rsidRPr="00387E23">
        <w:rPr>
          <w:rFonts w:ascii="Times New Roman" w:hAnsi="Times New Roman" w:cs="Times New Roman"/>
          <w:sz w:val="24"/>
          <w:szCs w:val="24"/>
        </w:rPr>
        <w:t xml:space="preserve"> тыс. рублей и по расходам в сумме </w:t>
      </w:r>
      <w:r w:rsidR="00865A16" w:rsidRPr="00387E2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83CD9">
        <w:rPr>
          <w:rFonts w:ascii="Times New Roman" w:hAnsi="Times New Roman" w:cs="Times New Roman"/>
          <w:sz w:val="24"/>
          <w:szCs w:val="24"/>
        </w:rPr>
        <w:t>1</w:t>
      </w:r>
      <w:r w:rsidR="00583525">
        <w:rPr>
          <w:rFonts w:ascii="Times New Roman" w:hAnsi="Times New Roman" w:cs="Times New Roman"/>
          <w:sz w:val="24"/>
          <w:szCs w:val="24"/>
        </w:rPr>
        <w:t>83</w:t>
      </w:r>
      <w:r w:rsidRPr="00387E23">
        <w:rPr>
          <w:rFonts w:ascii="Times New Roman" w:hAnsi="Times New Roman" w:cs="Times New Roman"/>
          <w:sz w:val="24"/>
          <w:szCs w:val="24"/>
        </w:rPr>
        <w:t xml:space="preserve"> млн. </w:t>
      </w:r>
      <w:r w:rsidR="00583525">
        <w:rPr>
          <w:rFonts w:ascii="Times New Roman" w:hAnsi="Times New Roman" w:cs="Times New Roman"/>
          <w:sz w:val="24"/>
          <w:szCs w:val="24"/>
        </w:rPr>
        <w:t>348,5</w:t>
      </w:r>
      <w:r w:rsidRPr="00387E23">
        <w:rPr>
          <w:rFonts w:ascii="Times New Roman" w:hAnsi="Times New Roman" w:cs="Times New Roman"/>
          <w:sz w:val="24"/>
          <w:szCs w:val="24"/>
        </w:rPr>
        <w:t xml:space="preserve"> тыс. рублей с превышением </w:t>
      </w:r>
      <w:r w:rsidR="00483CD9" w:rsidRPr="00387E23">
        <w:rPr>
          <w:rFonts w:ascii="Times New Roman" w:hAnsi="Times New Roman" w:cs="Times New Roman"/>
          <w:sz w:val="24"/>
          <w:szCs w:val="24"/>
        </w:rPr>
        <w:t>расход</w:t>
      </w:r>
      <w:r w:rsidR="00483CD9">
        <w:rPr>
          <w:rFonts w:ascii="Times New Roman" w:hAnsi="Times New Roman" w:cs="Times New Roman"/>
          <w:sz w:val="24"/>
          <w:szCs w:val="24"/>
        </w:rPr>
        <w:t>ов над</w:t>
      </w:r>
      <w:r w:rsidR="00483CD9" w:rsidRPr="00387E23">
        <w:rPr>
          <w:rFonts w:ascii="Times New Roman" w:hAnsi="Times New Roman" w:cs="Times New Roman"/>
          <w:sz w:val="24"/>
          <w:szCs w:val="24"/>
        </w:rPr>
        <w:t xml:space="preserve"> </w:t>
      </w:r>
      <w:r w:rsidR="00387E23" w:rsidRPr="00387E23">
        <w:rPr>
          <w:rFonts w:ascii="Times New Roman" w:hAnsi="Times New Roman" w:cs="Times New Roman"/>
          <w:sz w:val="24"/>
          <w:szCs w:val="24"/>
        </w:rPr>
        <w:t>доход</w:t>
      </w:r>
      <w:r w:rsidR="00483CD9">
        <w:rPr>
          <w:rFonts w:ascii="Times New Roman" w:hAnsi="Times New Roman" w:cs="Times New Roman"/>
          <w:sz w:val="24"/>
          <w:szCs w:val="24"/>
        </w:rPr>
        <w:t xml:space="preserve">ами </w:t>
      </w:r>
      <w:r w:rsidRPr="00387E23">
        <w:rPr>
          <w:rFonts w:ascii="Times New Roman" w:hAnsi="Times New Roman" w:cs="Times New Roman"/>
          <w:sz w:val="24"/>
          <w:szCs w:val="24"/>
        </w:rPr>
        <w:t>(</w:t>
      </w:r>
      <w:r w:rsidR="00483CD9">
        <w:rPr>
          <w:rFonts w:ascii="Times New Roman" w:hAnsi="Times New Roman" w:cs="Times New Roman"/>
          <w:sz w:val="24"/>
          <w:szCs w:val="24"/>
        </w:rPr>
        <w:t>де</w:t>
      </w:r>
      <w:r w:rsidRPr="00387E23">
        <w:rPr>
          <w:rFonts w:ascii="Times New Roman" w:hAnsi="Times New Roman" w:cs="Times New Roman"/>
          <w:sz w:val="24"/>
          <w:szCs w:val="24"/>
        </w:rPr>
        <w:t xml:space="preserve">фицит бюджета муниципального района) </w:t>
      </w:r>
      <w:r w:rsidR="00DA41BA">
        <w:rPr>
          <w:rFonts w:ascii="Times New Roman" w:hAnsi="Times New Roman" w:cs="Times New Roman"/>
          <w:sz w:val="24"/>
          <w:szCs w:val="24"/>
        </w:rPr>
        <w:t>1</w:t>
      </w:r>
      <w:r w:rsidR="00583525">
        <w:rPr>
          <w:rFonts w:ascii="Times New Roman" w:hAnsi="Times New Roman" w:cs="Times New Roman"/>
          <w:sz w:val="24"/>
          <w:szCs w:val="24"/>
        </w:rPr>
        <w:t>6</w:t>
      </w:r>
      <w:r w:rsidRPr="00387E23">
        <w:rPr>
          <w:rFonts w:ascii="Times New Roman" w:hAnsi="Times New Roman" w:cs="Times New Roman"/>
          <w:sz w:val="24"/>
          <w:szCs w:val="24"/>
        </w:rPr>
        <w:t xml:space="preserve"> млн. </w:t>
      </w:r>
      <w:r w:rsidR="00583525">
        <w:rPr>
          <w:rFonts w:ascii="Times New Roman" w:hAnsi="Times New Roman" w:cs="Times New Roman"/>
          <w:sz w:val="24"/>
          <w:szCs w:val="24"/>
        </w:rPr>
        <w:t>115,8</w:t>
      </w:r>
      <w:r w:rsidRPr="00387E23">
        <w:rPr>
          <w:rFonts w:ascii="Times New Roman" w:hAnsi="Times New Roman" w:cs="Times New Roman"/>
          <w:sz w:val="24"/>
          <w:szCs w:val="24"/>
        </w:rPr>
        <w:t xml:space="preserve"> тыс. рублей со следующими показателями:</w:t>
      </w:r>
    </w:p>
    <w:p w:rsidR="002D7885" w:rsidRPr="00387E23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7E23">
        <w:rPr>
          <w:rFonts w:ascii="Times New Roman" w:hAnsi="Times New Roman" w:cs="Times New Roman"/>
          <w:sz w:val="24"/>
          <w:szCs w:val="24"/>
        </w:rPr>
        <w:tab/>
        <w:t>по доходам бю</w:t>
      </w:r>
      <w:r w:rsidR="00C212F5" w:rsidRPr="00387E23">
        <w:rPr>
          <w:rFonts w:ascii="Times New Roman" w:hAnsi="Times New Roman" w:cs="Times New Roman"/>
          <w:sz w:val="24"/>
          <w:szCs w:val="24"/>
        </w:rPr>
        <w:t xml:space="preserve">джета муниципального района за 1 </w:t>
      </w:r>
      <w:r w:rsidR="00483CD9">
        <w:rPr>
          <w:rFonts w:ascii="Times New Roman" w:hAnsi="Times New Roman" w:cs="Times New Roman"/>
          <w:sz w:val="24"/>
          <w:szCs w:val="24"/>
        </w:rPr>
        <w:t>квартал</w:t>
      </w:r>
      <w:r w:rsidR="00B41ED8">
        <w:rPr>
          <w:rFonts w:ascii="Times New Roman" w:hAnsi="Times New Roman" w:cs="Times New Roman"/>
          <w:sz w:val="24"/>
          <w:szCs w:val="24"/>
        </w:rPr>
        <w:t xml:space="preserve"> 202</w:t>
      </w:r>
      <w:r w:rsidR="00583525">
        <w:rPr>
          <w:rFonts w:ascii="Times New Roman" w:hAnsi="Times New Roman" w:cs="Times New Roman"/>
          <w:sz w:val="24"/>
          <w:szCs w:val="24"/>
        </w:rPr>
        <w:t>2</w:t>
      </w:r>
      <w:r w:rsidRPr="00387E23">
        <w:rPr>
          <w:rFonts w:ascii="Times New Roman" w:hAnsi="Times New Roman" w:cs="Times New Roman"/>
          <w:sz w:val="24"/>
          <w:szCs w:val="24"/>
        </w:rPr>
        <w:t xml:space="preserve"> года согласно приложению1;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по расходам бюджета муниципального района по разделам и подразделам классификации расходов бюджетов за 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1 </w:t>
      </w:r>
      <w:r w:rsidR="00483CD9">
        <w:rPr>
          <w:rFonts w:ascii="Times New Roman" w:hAnsi="Times New Roman" w:cs="Times New Roman"/>
          <w:sz w:val="24"/>
          <w:szCs w:val="24"/>
        </w:rPr>
        <w:t xml:space="preserve">квартал </w:t>
      </w:r>
      <w:r w:rsidRPr="007E4374">
        <w:rPr>
          <w:rFonts w:ascii="Times New Roman" w:hAnsi="Times New Roman" w:cs="Times New Roman"/>
          <w:sz w:val="24"/>
          <w:szCs w:val="24"/>
        </w:rPr>
        <w:t>20</w:t>
      </w:r>
      <w:r w:rsidR="00483CD9">
        <w:rPr>
          <w:rFonts w:ascii="Times New Roman" w:hAnsi="Times New Roman" w:cs="Times New Roman"/>
          <w:sz w:val="24"/>
          <w:szCs w:val="24"/>
        </w:rPr>
        <w:t>2</w:t>
      </w:r>
      <w:r w:rsidR="00583525">
        <w:rPr>
          <w:rFonts w:ascii="Times New Roman" w:hAnsi="Times New Roman" w:cs="Times New Roman"/>
          <w:sz w:val="24"/>
          <w:szCs w:val="24"/>
        </w:rPr>
        <w:t>2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согласно приложению 2;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по расходам бюджета муниципального района по ведомственной структуре расходов за 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1 </w:t>
      </w:r>
      <w:r w:rsidR="00483CD9">
        <w:rPr>
          <w:rFonts w:ascii="Times New Roman" w:hAnsi="Times New Roman" w:cs="Times New Roman"/>
          <w:sz w:val="24"/>
          <w:szCs w:val="24"/>
        </w:rPr>
        <w:t>квартал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 20</w:t>
      </w:r>
      <w:r w:rsidR="00483CD9">
        <w:rPr>
          <w:rFonts w:ascii="Times New Roman" w:hAnsi="Times New Roman" w:cs="Times New Roman"/>
          <w:sz w:val="24"/>
          <w:szCs w:val="24"/>
        </w:rPr>
        <w:t>2</w:t>
      </w:r>
      <w:r w:rsidR="00583525">
        <w:rPr>
          <w:rFonts w:ascii="Times New Roman" w:hAnsi="Times New Roman" w:cs="Times New Roman"/>
          <w:sz w:val="24"/>
          <w:szCs w:val="24"/>
        </w:rPr>
        <w:t>2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7E4374">
        <w:rPr>
          <w:rFonts w:ascii="Times New Roman" w:hAnsi="Times New Roman" w:cs="Times New Roman"/>
          <w:sz w:val="24"/>
          <w:szCs w:val="24"/>
        </w:rPr>
        <w:t>согласно приложению 3.</w:t>
      </w:r>
    </w:p>
    <w:p w:rsidR="009B4957" w:rsidRPr="007E4374" w:rsidRDefault="002D7885" w:rsidP="009B495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2. </w:t>
      </w:r>
      <w:r w:rsidR="009B4957" w:rsidRPr="007E4374">
        <w:rPr>
          <w:rFonts w:ascii="Times New Roman" w:hAnsi="Times New Roman" w:cs="Times New Roman"/>
          <w:sz w:val="24"/>
          <w:szCs w:val="24"/>
        </w:rPr>
        <w:t xml:space="preserve">Настоящее распоряжение подлежит опубликованию </w:t>
      </w:r>
      <w:r w:rsidR="009B4957">
        <w:rPr>
          <w:rFonts w:ascii="Times New Roman" w:hAnsi="Times New Roman" w:cs="Times New Roman"/>
          <w:sz w:val="24"/>
          <w:szCs w:val="24"/>
        </w:rPr>
        <w:t>на сайте Нязепетровского муниципального района Челябинской области (</w:t>
      </w:r>
      <w:r w:rsidR="009B4957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="009B4957">
        <w:rPr>
          <w:rFonts w:ascii="Times New Roman" w:hAnsi="Times New Roman" w:cs="Times New Roman"/>
          <w:sz w:val="24"/>
          <w:szCs w:val="24"/>
        </w:rPr>
        <w:t>:/</w:t>
      </w:r>
      <w:r w:rsidR="009B4957" w:rsidRPr="0009745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9B4957">
        <w:rPr>
          <w:rFonts w:ascii="Times New Roman" w:hAnsi="Times New Roman" w:cs="Times New Roman"/>
          <w:sz w:val="24"/>
          <w:szCs w:val="24"/>
          <w:lang w:val="en-US"/>
        </w:rPr>
        <w:t>nzpr</w:t>
      </w:r>
      <w:proofErr w:type="spellEnd"/>
      <w:r w:rsidR="009B4957">
        <w:rPr>
          <w:rFonts w:ascii="Times New Roman" w:hAnsi="Times New Roman" w:cs="Times New Roman"/>
          <w:sz w:val="24"/>
          <w:szCs w:val="24"/>
        </w:rPr>
        <w:t>.</w:t>
      </w:r>
      <w:r w:rsidR="009B4957" w:rsidRPr="0009745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B495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9B4957">
        <w:rPr>
          <w:rFonts w:ascii="Times New Roman" w:hAnsi="Times New Roman" w:cs="Times New Roman"/>
          <w:sz w:val="24"/>
          <w:szCs w:val="24"/>
        </w:rPr>
        <w:t>, регистрация в качестве сетевого издания: Эл № ФС77-81111 от 17 мая 2021 года).</w:t>
      </w:r>
    </w:p>
    <w:p w:rsidR="002D7885" w:rsidRPr="007E4374" w:rsidRDefault="009B4957" w:rsidP="002D78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85" w:rsidRPr="007E4374">
        <w:rPr>
          <w:rFonts w:ascii="Times New Roman" w:hAnsi="Times New Roman" w:cs="Times New Roman"/>
          <w:sz w:val="24"/>
          <w:szCs w:val="24"/>
        </w:rPr>
        <w:t xml:space="preserve">3. Контроль за исполнением настоящего распоряжения возложить на заместителя главы муниципального района по </w:t>
      </w:r>
      <w:r w:rsidR="00AC5D1F">
        <w:rPr>
          <w:rFonts w:ascii="Times New Roman" w:hAnsi="Times New Roman" w:cs="Times New Roman"/>
          <w:sz w:val="24"/>
          <w:szCs w:val="24"/>
        </w:rPr>
        <w:t xml:space="preserve">экономике и </w:t>
      </w:r>
      <w:r w:rsidR="002D7885" w:rsidRPr="007E4374">
        <w:rPr>
          <w:rFonts w:ascii="Times New Roman" w:hAnsi="Times New Roman" w:cs="Times New Roman"/>
          <w:sz w:val="24"/>
          <w:szCs w:val="24"/>
        </w:rPr>
        <w:t>финанс</w:t>
      </w:r>
      <w:r w:rsidR="00AC5D1F">
        <w:rPr>
          <w:rFonts w:ascii="Times New Roman" w:hAnsi="Times New Roman" w:cs="Times New Roman"/>
          <w:sz w:val="24"/>
          <w:szCs w:val="24"/>
        </w:rPr>
        <w:t>ам Горбунову М.В.</w:t>
      </w:r>
    </w:p>
    <w:p w:rsidR="002D7885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374" w:rsidRPr="00D17C4F" w:rsidRDefault="007E4374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885" w:rsidRPr="00D17C4F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885" w:rsidRPr="00D17C4F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17C4F">
        <w:rPr>
          <w:rFonts w:ascii="Times New Roman" w:hAnsi="Times New Roman" w:cs="Times New Roman"/>
          <w:sz w:val="24"/>
          <w:szCs w:val="24"/>
        </w:rPr>
        <w:t xml:space="preserve"> Нязепетровского</w:t>
      </w:r>
    </w:p>
    <w:p w:rsidR="00016A07" w:rsidRDefault="00AC07EB" w:rsidP="007E4374">
      <w:pPr>
        <w:pStyle w:val="ConsPlusNormal"/>
        <w:widowControl/>
        <w:ind w:firstLine="0"/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C5D1F">
        <w:rPr>
          <w:rFonts w:ascii="Times New Roman" w:hAnsi="Times New Roman" w:cs="Times New Roman"/>
          <w:sz w:val="24"/>
          <w:szCs w:val="24"/>
        </w:rPr>
        <w:tab/>
        <w:t>С.А.Кравцов</w:t>
      </w:r>
    </w:p>
    <w:p w:rsidR="00AC07EB" w:rsidRDefault="00AC07EB" w:rsidP="00AC07EB">
      <w:pPr>
        <w:pStyle w:val="ConsPlusNormal"/>
        <w:widowControl/>
        <w:ind w:firstLine="0"/>
      </w:pPr>
    </w:p>
    <w:p w:rsidR="00AC5D1F" w:rsidRDefault="00AC5D1F" w:rsidP="00AC07EB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sectPr w:rsidR="00AC5D1F" w:rsidSect="00E46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D7885"/>
    <w:rsid w:val="00016A07"/>
    <w:rsid w:val="000A5F52"/>
    <w:rsid w:val="00114E7D"/>
    <w:rsid w:val="00117067"/>
    <w:rsid w:val="0012052C"/>
    <w:rsid w:val="0019175D"/>
    <w:rsid w:val="00206E0A"/>
    <w:rsid w:val="00245650"/>
    <w:rsid w:val="002653D7"/>
    <w:rsid w:val="002D4A22"/>
    <w:rsid w:val="002D7885"/>
    <w:rsid w:val="003131CC"/>
    <w:rsid w:val="0034178D"/>
    <w:rsid w:val="00363B71"/>
    <w:rsid w:val="00387E23"/>
    <w:rsid w:val="003C7BD4"/>
    <w:rsid w:val="003E6495"/>
    <w:rsid w:val="00400F29"/>
    <w:rsid w:val="004015A1"/>
    <w:rsid w:val="00483CD9"/>
    <w:rsid w:val="00583525"/>
    <w:rsid w:val="0059460C"/>
    <w:rsid w:val="00614489"/>
    <w:rsid w:val="006415DB"/>
    <w:rsid w:val="00670160"/>
    <w:rsid w:val="007253A6"/>
    <w:rsid w:val="00726D0C"/>
    <w:rsid w:val="007E4374"/>
    <w:rsid w:val="00843271"/>
    <w:rsid w:val="00865A16"/>
    <w:rsid w:val="009B4957"/>
    <w:rsid w:val="009E6481"/>
    <w:rsid w:val="009F5118"/>
    <w:rsid w:val="00A45B6B"/>
    <w:rsid w:val="00A47B89"/>
    <w:rsid w:val="00A854DA"/>
    <w:rsid w:val="00AC07EB"/>
    <w:rsid w:val="00AC5D1F"/>
    <w:rsid w:val="00B41ED8"/>
    <w:rsid w:val="00BA321E"/>
    <w:rsid w:val="00BB27B2"/>
    <w:rsid w:val="00C212F5"/>
    <w:rsid w:val="00C920B4"/>
    <w:rsid w:val="00DA41BA"/>
    <w:rsid w:val="00E07319"/>
    <w:rsid w:val="00E46539"/>
    <w:rsid w:val="00EE6971"/>
    <w:rsid w:val="00EF13DD"/>
    <w:rsid w:val="00EF2B11"/>
    <w:rsid w:val="00F350E4"/>
    <w:rsid w:val="00FA0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539"/>
  </w:style>
  <w:style w:type="paragraph" w:styleId="1">
    <w:name w:val="heading 1"/>
    <w:basedOn w:val="a"/>
    <w:next w:val="a"/>
    <w:link w:val="10"/>
    <w:qFormat/>
    <w:rsid w:val="002D7885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D788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885"/>
    <w:rPr>
      <w:rFonts w:ascii="Times New Roman" w:eastAsia="Times New Roman" w:hAnsi="Times New Roman" w:cs="Times New Roman"/>
      <w:sz w:val="32"/>
      <w:szCs w:val="32"/>
    </w:rPr>
  </w:style>
  <w:style w:type="character" w:customStyle="1" w:styleId="20">
    <w:name w:val="Заголовок 2 Знак"/>
    <w:basedOn w:val="a0"/>
    <w:link w:val="2"/>
    <w:rsid w:val="002D788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2D788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21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2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9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fu_user</dc:creator>
  <cp:keywords/>
  <dc:description/>
  <cp:lastModifiedBy>user1</cp:lastModifiedBy>
  <cp:revision>43</cp:revision>
  <cp:lastPrinted>2020-04-16T06:48:00Z</cp:lastPrinted>
  <dcterms:created xsi:type="dcterms:W3CDTF">2017-04-18T10:56:00Z</dcterms:created>
  <dcterms:modified xsi:type="dcterms:W3CDTF">2022-04-28T06:08:00Z</dcterms:modified>
</cp:coreProperties>
</file>