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3" w:type="dxa"/>
        <w:tblInd w:w="108" w:type="dxa"/>
        <w:tblLook w:val="04A0"/>
      </w:tblPr>
      <w:tblGrid>
        <w:gridCol w:w="4120"/>
        <w:gridCol w:w="620"/>
        <w:gridCol w:w="620"/>
        <w:gridCol w:w="620"/>
        <w:gridCol w:w="1817"/>
        <w:gridCol w:w="587"/>
        <w:gridCol w:w="1249"/>
      </w:tblGrid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6C2F6D" w:rsidRPr="00E13032" w:rsidTr="006C2F6D">
        <w:trPr>
          <w:trHeight w:val="39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2016 год"</w:t>
            </w:r>
          </w:p>
        </w:tc>
      </w:tr>
      <w:tr w:rsidR="00E13032" w:rsidRPr="00E13032" w:rsidTr="006C2F6D">
        <w:trPr>
          <w:trHeight w:val="36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345E57" w:rsidRDefault="00345E57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E57">
              <w:rPr>
                <w:rFonts w:ascii="Times New Roman" w:hAnsi="Times New Roman" w:cs="Times New Roman"/>
                <w:sz w:val="24"/>
                <w:szCs w:val="24"/>
              </w:rPr>
              <w:t>от_</w:t>
            </w:r>
            <w:r w:rsidRPr="00345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 мая</w:t>
            </w:r>
            <w:r w:rsidRPr="00345E57">
              <w:rPr>
                <w:rFonts w:ascii="Times New Roman" w:hAnsi="Times New Roman" w:cs="Times New Roman"/>
                <w:sz w:val="24"/>
                <w:szCs w:val="24"/>
              </w:rPr>
              <w:t xml:space="preserve">  2017 года  № _</w:t>
            </w:r>
            <w:r w:rsidRPr="00345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239</w:t>
            </w:r>
            <w:r w:rsidRPr="00345E5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E13032" w:rsidRPr="00E13032" w:rsidTr="006C2F6D">
        <w:trPr>
          <w:trHeight w:val="28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032" w:rsidRPr="00E13032" w:rsidTr="006C2F6D">
        <w:trPr>
          <w:trHeight w:val="530"/>
        </w:trPr>
        <w:tc>
          <w:tcPr>
            <w:tcW w:w="9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</w:tc>
      </w:tr>
      <w:tr w:rsidR="00E13032" w:rsidRPr="00E13032" w:rsidTr="006C2F6D">
        <w:trPr>
          <w:trHeight w:val="33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E13032" w:rsidRPr="00E13032" w:rsidTr="006C2F6D">
        <w:trPr>
          <w:trHeight w:val="169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608 250,6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1 465,6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1 465,6</w:t>
            </w:r>
          </w:p>
        </w:tc>
      </w:tr>
      <w:tr w:rsidR="00E13032" w:rsidRPr="00E13032" w:rsidTr="006C2F6D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1 465,6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аппарата контрольно-счетной палаты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433,7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8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  <w:bookmarkEnd w:id="0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F18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bookmarkEnd w:id="1"/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13032" w:rsidRPr="00E13032" w:rsidTr="006C2F6D">
        <w:trPr>
          <w:trHeight w:val="16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51 3 00 25000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51 3 00 25000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512,9</w:t>
            </w:r>
          </w:p>
        </w:tc>
      </w:tr>
      <w:tr w:rsidR="00E13032" w:rsidRPr="00E13032" w:rsidTr="006C2F6D">
        <w:trPr>
          <w:trHeight w:val="163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51 3 00 25000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149,1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части полномочий поселений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E13032" w:rsidRPr="00E13032" w:rsidTr="006C2F6D">
        <w:trPr>
          <w:trHeight w:val="253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54 3 00 04630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54 3 00 04630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E13032" w:rsidRPr="00E13032" w:rsidTr="006C2F6D">
        <w:trPr>
          <w:trHeight w:val="166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54 3 00 04630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3 019,8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3 019,8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2 878,4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2 878,4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 представительного органа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1 896,3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Собрания депутатов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1 896,3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13032" w:rsidRPr="00E13032" w:rsidTr="006C2F6D">
        <w:trPr>
          <w:trHeight w:val="16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513,3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Собрания депутатов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51 4 00 11000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51 4 00 11000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754,3</w:t>
            </w:r>
          </w:p>
        </w:tc>
      </w:tr>
      <w:tr w:rsidR="00E13032" w:rsidRPr="00E13032" w:rsidTr="006C2F6D">
        <w:trPr>
          <w:trHeight w:val="15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51 4 00 11000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связанные с муниципальным управлением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иные поощрения за особые заслуги перед муниципальным районом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52 0 00 05350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52 0 00 05350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Администрация Нязепетровского муниципального района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95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95 174,</w:t>
            </w:r>
            <w:r w:rsidR="00E95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24 705,5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51 1 00 03000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51 1 00 03000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</w:tr>
      <w:tr w:rsidR="00E13032" w:rsidRPr="00E13032" w:rsidTr="006C2F6D">
        <w:trPr>
          <w:trHeight w:val="16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51 1 00 03000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18 782,2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18 782,2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администрации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18 782,2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администрации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18 782,2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12 389,0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</w:tr>
      <w:tr w:rsidR="00E13032" w:rsidRPr="00E13032" w:rsidTr="006C2F6D">
        <w:trPr>
          <w:trHeight w:val="163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585,4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13032" w:rsidRPr="00E13032" w:rsidTr="006C2F6D">
        <w:trPr>
          <w:trHeight w:val="19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13032" w:rsidRPr="00E13032" w:rsidTr="006C2F6D">
        <w:trPr>
          <w:trHeight w:val="4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4 646,9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248,5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03 0 02 25800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03 0 02 25800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E13032" w:rsidRPr="00E13032" w:rsidTr="006C2F6D">
        <w:trPr>
          <w:trHeight w:val="169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03 0 02 25800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2016–2018 годы»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E13032" w:rsidRPr="00E13032" w:rsidTr="006C2F6D">
        <w:trPr>
          <w:trHeight w:val="22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12 1 02 28600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12 1 02 28600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2 729,8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осуществляющие обеспечение исполнения функций органов администрации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2 729,8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1 524,6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627,3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мероприятия, связанные с муниципальным управлением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340,5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"Здоровье" вНязепетровском муниципальном районе на 2016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508,3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508,3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E13032" w:rsidRPr="00E13032" w:rsidTr="006C2F6D">
        <w:trPr>
          <w:trHeight w:val="163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сельскохозяйственной переписи (Межбюджетные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99 0 02 53910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99 0 02 53910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99 0 02 53910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433,6</w:t>
            </w:r>
          </w:p>
        </w:tc>
      </w:tr>
      <w:tr w:rsidR="00E13032" w:rsidRPr="00E13032" w:rsidTr="00E169CB">
        <w:trPr>
          <w:trHeight w:val="8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БЕЗОПАСНОСТЬ И ПРАВООХРАНИТЕЛЬНАЯ 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3 016,9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Органы юстиции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E13032" w:rsidRPr="00E13032" w:rsidTr="00E169CB">
        <w:trPr>
          <w:trHeight w:val="40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E13032" w:rsidRPr="00E13032" w:rsidTr="00E169CB">
        <w:trPr>
          <w:trHeight w:val="2683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E13032" w:rsidRPr="00E13032" w:rsidTr="006C2F6D">
        <w:trPr>
          <w:trHeight w:val="30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69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E13032" w:rsidRPr="00E13032" w:rsidTr="006C2F6D">
        <w:trPr>
          <w:trHeight w:val="16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1 700,9</w:t>
            </w:r>
          </w:p>
        </w:tc>
      </w:tr>
      <w:tr w:rsidR="00E13032" w:rsidRPr="00E13032" w:rsidTr="006C2F6D">
        <w:trPr>
          <w:trHeight w:val="21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области" на 2015 2020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36 0 01 62900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36 0 01 62900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E13032" w:rsidRPr="00E13032" w:rsidTr="00E169CB">
        <w:trPr>
          <w:trHeight w:val="126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537,5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"Профилактика преступлений и иных правонарушений вНязепетровском муниципальном районе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21 093,0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301,4</w:t>
            </w:r>
          </w:p>
        </w:tc>
      </w:tr>
      <w:tr w:rsidR="00E13032" w:rsidRPr="00E13032" w:rsidTr="00E169CB">
        <w:trPr>
          <w:trHeight w:val="261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210,7</w:t>
            </w:r>
          </w:p>
        </w:tc>
      </w:tr>
      <w:tr w:rsidR="00E13032" w:rsidRPr="00E13032" w:rsidTr="006C2F6D">
        <w:trPr>
          <w:trHeight w:val="16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13032" w:rsidRPr="00E13032" w:rsidTr="00697B5F">
        <w:trPr>
          <w:trHeight w:val="2554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13032" w:rsidRPr="00E13032" w:rsidTr="006C2F6D">
        <w:trPr>
          <w:trHeight w:val="25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14 502,1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"Развитие дорожного хозяйства в Челябинской области на 2015 2022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8 830,8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8 830,8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18 0 01 00160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8 830,8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18 0 01 00160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8 830,8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5 671,3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дорожного хозяйства вНязепетровском муниципальном районе Челябинской области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5 451,6</w:t>
            </w:r>
          </w:p>
        </w:tc>
      </w:tr>
      <w:tr w:rsidR="00E13032" w:rsidRPr="00E13032" w:rsidTr="00697B5F">
        <w:trPr>
          <w:trHeight w:val="281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в рамках реализации муниципальной программы "Развитие дорожного хозяйства в Нязепетровском муниципальном районе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2 116,7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727,9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227,9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1 473,6</w:t>
            </w:r>
          </w:p>
        </w:tc>
      </w:tr>
      <w:tr w:rsidR="00E13032" w:rsidRPr="00E13032" w:rsidTr="00697B5F">
        <w:trPr>
          <w:trHeight w:val="40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5 190,7</w:t>
            </w:r>
          </w:p>
        </w:tc>
      </w:tr>
      <w:tr w:rsidR="00E13032" w:rsidRPr="00E13032" w:rsidTr="00697B5F">
        <w:trPr>
          <w:trHeight w:val="649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"Экономическое развитие и инновационная экономика Челябинской области" на 2016-2018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и развитие малого и среднего предпринимательства в Челябинской области на 2016-2018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E13032" w:rsidRPr="00E13032" w:rsidTr="00697B5F">
        <w:trPr>
          <w:trHeight w:val="1413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27 1 01 50640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27 1 01 50640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287,2</w:t>
            </w:r>
          </w:p>
        </w:tc>
      </w:tr>
      <w:tr w:rsidR="00E13032" w:rsidRPr="00E13032" w:rsidTr="00697B5F">
        <w:trPr>
          <w:trHeight w:val="2192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транферты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287,2</w:t>
            </w:r>
          </w:p>
        </w:tc>
      </w:tr>
      <w:tr w:rsidR="00E13032" w:rsidRPr="00E13032" w:rsidTr="00697B5F">
        <w:trPr>
          <w:trHeight w:val="369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53 0 00 06180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287,2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53 0 00 06180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1 197,5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вНязепетровском муниципальном районе" на 2016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1 017,9</w:t>
            </w:r>
          </w:p>
        </w:tc>
      </w:tr>
      <w:tr w:rsidR="00E13032" w:rsidRPr="00E13032" w:rsidTr="00697B5F">
        <w:trPr>
          <w:trHeight w:val="115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1 017,9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и развитие культуры Нязепетровского муниципального района на 2014-2016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55 1 00 30000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55 1 00 82100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55 1 00 82100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31 021,1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13032" w:rsidRPr="00E13032" w:rsidTr="006C2F6D">
        <w:trPr>
          <w:trHeight w:val="33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за счет межбюджетных трансфертов городского поселения по обеспечению малоимущих граждан, проживающих в поселении и нуждающихся в улучшении жилищных условий, жилыми помещениями с жилищным законодательством,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органи-зация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и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содержа-ния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жилищного фонда, создание условий для жилищного строительства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54 1 00 03010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54 1 00 03010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26 015,3</w:t>
            </w:r>
          </w:p>
        </w:tc>
      </w:tr>
      <w:tr w:rsidR="00E13032" w:rsidRPr="00E13032" w:rsidTr="00697B5F">
        <w:trPr>
          <w:trHeight w:val="129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"Обеспечение доступным и комфортным жильем граждан Российской Федерации" в Челябинской области на 2014-2020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5 666,1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5 666,1</w:t>
            </w:r>
          </w:p>
        </w:tc>
      </w:tr>
      <w:tr w:rsidR="00E13032" w:rsidRPr="00E13032" w:rsidTr="00697B5F">
        <w:trPr>
          <w:trHeight w:val="139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5 666,1</w:t>
            </w:r>
          </w:p>
        </w:tc>
      </w:tr>
      <w:tr w:rsidR="00E13032" w:rsidRPr="00E13032" w:rsidTr="00697B5F">
        <w:trPr>
          <w:trHeight w:val="186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Модернизация, реконструкция, капитальный ремонт и строительство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кательных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систем водоснабжения, водоотведения, систем электроснабжения, теплоснабжения, включая центральные тепловые пункты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14 2 01 00050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5 666,1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14 2 01 00050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14 2 01 00050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</w:tr>
      <w:tr w:rsidR="00E13032" w:rsidRPr="00E13032" w:rsidTr="006C2F6D">
        <w:trPr>
          <w:trHeight w:val="28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Межбюджетные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транферты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</w:tr>
      <w:tr w:rsidR="00E13032" w:rsidRPr="00E13032" w:rsidTr="00697B5F">
        <w:trPr>
          <w:trHeight w:val="2012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на осуществление переданных полномочий органами местного самоуправления муниципального района по организации утилизации бытовых и промышленных отходов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53 0 00 06150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53 0 00 06150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54 2 00 00000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3 415,0</w:t>
            </w:r>
          </w:p>
        </w:tc>
      </w:tr>
      <w:tr w:rsidR="00E13032" w:rsidRPr="00E13032" w:rsidTr="00697B5F">
        <w:trPr>
          <w:trHeight w:val="12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муниципального района переданных полномочий поселения по организации в границах поселения водоснабжения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населения,водоотведения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54 2 00 03020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54 2 00 03020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16 669,5</w:t>
            </w:r>
          </w:p>
        </w:tc>
      </w:tr>
      <w:tr w:rsidR="00E13032" w:rsidRPr="00E13032" w:rsidTr="006C2F6D">
        <w:trPr>
          <w:trHeight w:val="22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граждан Российской Федерации вНязепетровском муниципальном районе Челябинской области на 2014–2016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1 170,8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1 148,4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"Чистая вода" на территории Нязепетровского муниципального района Челябинской области на 2014-2016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15 498,7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9 901,8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9 901,8</w:t>
            </w:r>
          </w:p>
        </w:tc>
      </w:tr>
      <w:tr w:rsidR="00E13032" w:rsidRPr="00E13032" w:rsidTr="006C2F6D">
        <w:trPr>
          <w:trHeight w:val="25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бюджетам поселений на выполнение переданных полномочий муниципального района на организацию в границах поселения водоснабжения населения, водоотведения в соответствии с заключенными соглашениями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3 124,9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3 124,9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263,4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Нязепетровского муниципального района на погашение кредиторской задолженности прошлых лет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 на финансовое обеспечение затрат по капитальному ремонту объектов производственной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55 0 00 09050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55 0 00 09050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4 875,8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4 707,8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осуществляющие обеспечение исполнения функций органов администрации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4 707,8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E13032" w:rsidRPr="00E13032" w:rsidTr="006C2F6D">
        <w:trPr>
          <w:trHeight w:val="138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438,9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 Нязепетровского муниципального района на содержание и ремонт муниципального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989,1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вНязепетровском муниципальном районе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989,1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миротворческой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 (Межбюджетные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21 0 01 03300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21 0 01 03300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вНязепетровском муниципальном районе" на 2016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55000S3300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55000S3300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10 706,0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Челябинской области «Развитие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здравоохране-ния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E13032" w:rsidRPr="00E13032" w:rsidTr="006C2F6D">
        <w:trPr>
          <w:trHeight w:val="22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Профилактика заболеваний и формирование здорового образа жизни. Развитие первичной медико-санитарной помощи. Предупреждение и борьба с социально-значимыми заболеваниями»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E13032" w:rsidRPr="00E13032" w:rsidTr="00697B5F">
        <w:trPr>
          <w:trHeight w:val="248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E13032" w:rsidRPr="00E13032" w:rsidTr="00697B5F">
        <w:trPr>
          <w:trHeight w:val="31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E13032" w:rsidRPr="00E13032" w:rsidTr="00697B5F">
        <w:trPr>
          <w:trHeight w:val="62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Челябинской области «Развитие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здравоохране-ния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E13032" w:rsidRPr="00E13032" w:rsidTr="00697B5F">
        <w:trPr>
          <w:trHeight w:val="122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Профилактика заболеваний и формирование здорового образа жизни. Развитие первичной медико-санитарной помощи. Предупреждение и борьба с социально-значимыми заболеваниями»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E13032" w:rsidRPr="00E13032" w:rsidTr="00697B5F">
        <w:trPr>
          <w:trHeight w:val="24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E13032" w:rsidRPr="00E13032" w:rsidTr="00697B5F">
        <w:trPr>
          <w:trHeight w:val="2072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E13032" w:rsidRPr="00E13032" w:rsidTr="00697B5F">
        <w:trPr>
          <w:trHeight w:val="144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Челябинской области «Развитие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здравоохране-ния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E13032" w:rsidRPr="00E13032" w:rsidTr="00697B5F">
        <w:trPr>
          <w:trHeight w:val="1703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Профилактика заболеваний и формирование здорового образа жизни. Развитие первичной медико-санитарной помощи. Предупреждение и борьба с социально-значимыми заболеваниями»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E13032" w:rsidRPr="00E13032" w:rsidTr="00697B5F">
        <w:trPr>
          <w:trHeight w:val="231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E13032" w:rsidRPr="00E13032" w:rsidTr="00697B5F">
        <w:trPr>
          <w:trHeight w:val="267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2 364,6</w:t>
            </w:r>
          </w:p>
        </w:tc>
      </w:tr>
      <w:tr w:rsidR="00E13032" w:rsidRPr="00E13032" w:rsidTr="00697B5F">
        <w:trPr>
          <w:trHeight w:val="156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55 0 00 13000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55 0 00 13000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"Здоровье" вНязепетровском муниципальном районе на 2016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"Предупреждение и борьба с социально значимыми заболеваниями" вНязепетровском муниципальном районе на 2016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55 0 00 18000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55 0 00 18000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МБУЗ "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Нязепетровская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ЦРБ" на 2016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1 987,9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1 987,9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вНязепетровском муниципальном районе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2 566,4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2 143,4</w:t>
            </w:r>
          </w:p>
        </w:tc>
      </w:tr>
      <w:tr w:rsidR="00E13032" w:rsidRPr="00E13032" w:rsidTr="00697B5F">
        <w:trPr>
          <w:trHeight w:val="145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"Обеспечение доступным и комфортным жильем граждан Российской Федерации" в Челябинской области на 2014-2020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630,6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630,6</w:t>
            </w:r>
          </w:p>
        </w:tc>
      </w:tr>
      <w:tr w:rsidR="00E13032" w:rsidRPr="00E13032" w:rsidTr="006C2F6D">
        <w:trPr>
          <w:trHeight w:val="283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"Обеспечение жильем молодых семей" федеральной целевой программы "Жилище" на 2015-2020 годы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14 4 01 50200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14 4 01 50200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молодым семьям - участникам подпрограммы социальных выплат на приобретение жилого помещения эконом-класса или строительство индивидуального жилого дома эконом-класса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14401R0200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14401R0200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915,6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815,6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Нязепетровская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местная организация Всероссийского общества слепых"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E13032" w:rsidRPr="00E13032" w:rsidTr="00697B5F">
        <w:trPr>
          <w:trHeight w:val="1962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граждан Российской Федерации вНязепетровском муниципальном районе Челябинской области на 2014–2016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E13032" w:rsidRPr="00E13032" w:rsidTr="00697B5F">
        <w:trPr>
          <w:trHeight w:val="123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E13032" w:rsidRPr="00E13032" w:rsidTr="00697B5F">
        <w:trPr>
          <w:trHeight w:val="193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2014–2016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E13032" w:rsidRPr="00E13032" w:rsidTr="006C2F6D">
        <w:trPr>
          <w:trHeight w:val="283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Челябинской области на 2014-2016 годы»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E13032" w:rsidRPr="00E13032" w:rsidTr="00697B5F">
        <w:trPr>
          <w:trHeight w:val="1423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оснащение многофункциональных центров в муниципальных образованиях Челябинской области (Межбюджетные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34 5 01 17100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34 5 01 17100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957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</w:t>
            </w:r>
            <w:r w:rsidR="00E95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20 1 01 71000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20 1 01 71000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20 2 01 71000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20 2 01 71000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624,9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624,9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культуры и спорта вНязепетровском муниципальном районе" на 2016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624,9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9 862,1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4 621,7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4 621,7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администрации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2 380,2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3032" w:rsidRPr="00E13032" w:rsidTr="00DE4D3B">
        <w:trPr>
          <w:trHeight w:val="151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мероприятия, связанные с муниципальным управлением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приватизации и управления муниципальной собственностью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</w:tr>
      <w:tr w:rsidR="00E13032" w:rsidRPr="00E13032" w:rsidTr="00DE4D3B">
        <w:trPr>
          <w:trHeight w:val="33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721,7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13032" w:rsidRPr="00E13032" w:rsidTr="00DE4D3B">
        <w:trPr>
          <w:trHeight w:val="278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E13032" w:rsidRPr="00E13032" w:rsidTr="00DE4D3B">
        <w:trPr>
          <w:trHeight w:val="13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E13032" w:rsidRPr="00E13032" w:rsidTr="00DE4D3B">
        <w:trPr>
          <w:trHeight w:val="57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приватизации и управления муниципальной собственностью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"Чистая вода" на территории Нязепетровского муниципального района Челябинской области на 2014-2016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4 416,8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4 416,8</w:t>
            </w:r>
          </w:p>
        </w:tc>
      </w:tr>
      <w:tr w:rsidR="00E13032" w:rsidRPr="00E13032" w:rsidTr="00DE4D3B">
        <w:trPr>
          <w:trHeight w:val="290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4 416,8</w:t>
            </w:r>
          </w:p>
        </w:tc>
      </w:tr>
      <w:tr w:rsidR="00E13032" w:rsidRPr="00E13032" w:rsidTr="006C2F6D">
        <w:trPr>
          <w:trHeight w:val="21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3 460,1</w:t>
            </w:r>
          </w:p>
        </w:tc>
      </w:tr>
      <w:tr w:rsidR="00E13032" w:rsidRPr="00E13032" w:rsidTr="00DE4D3B">
        <w:trPr>
          <w:trHeight w:val="108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07 0 02 50820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956,7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07 0 02 50820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29 485,2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8 528,4</w:t>
            </w:r>
          </w:p>
        </w:tc>
      </w:tr>
      <w:tr w:rsidR="00E13032" w:rsidRPr="00E13032" w:rsidTr="00DE4D3B">
        <w:trPr>
          <w:trHeight w:val="992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администрации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4 683,5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E13032" w:rsidRPr="00E13032" w:rsidTr="006C2F6D">
        <w:trPr>
          <w:trHeight w:val="16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1 871,3</w:t>
            </w:r>
          </w:p>
        </w:tc>
      </w:tr>
      <w:tr w:rsidR="00E13032" w:rsidRPr="00E13032" w:rsidTr="006C2F6D">
        <w:trPr>
          <w:trHeight w:val="169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вНязепетровском муниципальном районе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55 0 00 03000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55 0 00 03000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1 871,3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E13032" w:rsidRPr="00E13032" w:rsidTr="00DE4D3B">
        <w:trPr>
          <w:trHeight w:val="2343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E13032" w:rsidRPr="00E13032" w:rsidTr="00DE4D3B">
        <w:trPr>
          <w:trHeight w:val="114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51 2 00 08000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E13032" w:rsidRPr="00E13032" w:rsidTr="006C2F6D">
        <w:trPr>
          <w:trHeight w:val="4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51 2 00 08000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19 742,0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E13032" w:rsidRPr="00E13032" w:rsidTr="00DE4D3B">
        <w:trPr>
          <w:trHeight w:val="128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«Управление государственными финансами и государственным долгом Челябинской области» на 2016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E13032" w:rsidRPr="00E13032" w:rsidTr="00DE4D3B">
        <w:trPr>
          <w:trHeight w:val="2569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10 4 02 72830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3 505,0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10 4 02 72830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3 505,0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10 4 02 72870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10 4 02 72870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помощь сельским поселениям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59 2 00 02000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59 2 00 02000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E13032" w:rsidRPr="00E13032" w:rsidTr="00DE4D3B">
        <w:trPr>
          <w:trHeight w:val="899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284 578,7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277 507,6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79 579,4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38 426,1</w:t>
            </w:r>
          </w:p>
        </w:tc>
      </w:tr>
      <w:tr w:rsidR="00E13032" w:rsidRPr="00E13032" w:rsidTr="006D46DC">
        <w:trPr>
          <w:trHeight w:val="26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38 426,1</w:t>
            </w:r>
          </w:p>
        </w:tc>
      </w:tr>
      <w:tr w:rsidR="00E13032" w:rsidRPr="00E13032" w:rsidTr="006C2F6D">
        <w:trPr>
          <w:trHeight w:val="19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38 426,1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28 393,2</w:t>
            </w:r>
          </w:p>
        </w:tc>
      </w:tr>
      <w:tr w:rsidR="00E13032" w:rsidRPr="00E13032" w:rsidTr="006C2F6D">
        <w:trPr>
          <w:trHeight w:val="136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1 893,3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вНязепетровском муниципальном районе на 2014-2017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и развитие дошкольного образования вНязепетровском муниципальном районе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709,6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и развитие дошкольного образования вНязепетровском муниципальном районе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633,8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на привлечение детей из малообеспеченных, неблагополучных семей, а также семей, оказавшихся в трудной жизненной ситуации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55000S9900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55000S9900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"Безопасность в образовательных организациях Нязепетровского муниципального района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39 260,0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39 260,0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10 402,4</w:t>
            </w:r>
          </w:p>
        </w:tc>
      </w:tr>
      <w:tr w:rsidR="00E13032" w:rsidRPr="00E13032" w:rsidTr="006C2F6D">
        <w:trPr>
          <w:trHeight w:val="133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24 066,3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1 519,5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101 093,8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E13032" w:rsidRPr="00E13032" w:rsidTr="006D46DC">
        <w:trPr>
          <w:trHeight w:val="123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03 0 01 05500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03 0 01 05500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E13032" w:rsidRPr="00E13032" w:rsidTr="006D46DC">
        <w:trPr>
          <w:trHeight w:val="2513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100 703,1</w:t>
            </w:r>
          </w:p>
        </w:tc>
      </w:tr>
      <w:tr w:rsidR="00E13032" w:rsidRPr="00E13032" w:rsidTr="006C2F6D">
        <w:trPr>
          <w:trHeight w:val="283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100 703,1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76 574,9</w:t>
            </w:r>
          </w:p>
        </w:tc>
      </w:tr>
      <w:tr w:rsidR="00E13032" w:rsidRPr="00E13032" w:rsidTr="006D46DC">
        <w:trPr>
          <w:trHeight w:val="75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23 156,2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5 892,1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вНязепетровском муниципальном районе на 2014-2017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198,7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и развитие дошкольного образования вНязепетровском муниципальном районе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"Безопасность в образовательных организациях Нязепетровского муниципального района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"Организация питания школьников вНязепетровском муниципальном районе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55 0 00 42000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55 0 00 42010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55 0 00 42010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55000S5500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55000S5500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1 545,8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63 262,0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63 206,9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18 567,4</w:t>
            </w:r>
          </w:p>
        </w:tc>
      </w:tr>
      <w:tr w:rsidR="00E13032" w:rsidRPr="00E13032" w:rsidTr="006C2F6D">
        <w:trPr>
          <w:trHeight w:val="12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5 491,1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34 688,5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3 072,6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148,6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библиотечным работникам муниципальных учреждений лечебного пособия и ежемесячной надбавки к заработной плате за выслугу лет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14 036,6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14 036,6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9 390,5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E13032" w:rsidRPr="00E13032" w:rsidTr="006C2F6D">
        <w:trPr>
          <w:trHeight w:val="13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1 945,2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E13032" w:rsidRPr="00E13032" w:rsidTr="006D46DC">
        <w:trPr>
          <w:trHeight w:val="1249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03 0 01 04400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03 0 01 04400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E13032" w:rsidRPr="00E13032" w:rsidTr="006D46DC">
        <w:trPr>
          <w:trHeight w:val="71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1 195,0</w:t>
            </w:r>
          </w:p>
        </w:tc>
      </w:tr>
      <w:tr w:rsidR="00E13032" w:rsidRPr="00E13032" w:rsidTr="006D46DC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"Организация отдыха и занятости детей и подростков вНязепетровском муниципальном районе в каникулярное время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1 195,0</w:t>
            </w:r>
          </w:p>
        </w:tc>
      </w:tr>
      <w:tr w:rsidR="00E13032" w:rsidRPr="00E13032" w:rsidTr="006D46DC">
        <w:trPr>
          <w:trHeight w:val="3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</w:tr>
      <w:tr w:rsidR="00E13032" w:rsidRPr="00E13032" w:rsidTr="006D46DC">
        <w:trPr>
          <w:trHeight w:val="1204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вНязепетровском муниципальном районе на 2014-2017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"Безопасность в образовательных организациях Нязепетровского муниципального района на 2016 год"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Учреждения, обеспечивающие деятельность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E13032" w:rsidRPr="00E13032" w:rsidTr="006D46DC">
        <w:trPr>
          <w:trHeight w:val="1194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6 676,4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2 864,4</w:t>
            </w:r>
          </w:p>
        </w:tc>
      </w:tr>
      <w:tr w:rsidR="00E13032" w:rsidRPr="00E13032" w:rsidTr="006D46DC">
        <w:trPr>
          <w:trHeight w:val="234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2 864,4</w:t>
            </w:r>
          </w:p>
        </w:tc>
      </w:tr>
      <w:tr w:rsidR="00E13032" w:rsidRPr="00E13032" w:rsidTr="006D46DC">
        <w:trPr>
          <w:trHeight w:val="99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2 864,4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2 864,4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E13032" w:rsidRPr="00E13032" w:rsidTr="006D46DC">
        <w:trPr>
          <w:trHeight w:val="212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03 0 02 03900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03 0 02 03900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03 0 02 03900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865,1</w:t>
            </w:r>
          </w:p>
        </w:tc>
      </w:tr>
      <w:tr w:rsidR="00E13032" w:rsidRPr="00E13032" w:rsidTr="006D46DC">
        <w:trPr>
          <w:trHeight w:val="93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2 942,6</w:t>
            </w:r>
          </w:p>
        </w:tc>
      </w:tr>
      <w:tr w:rsidR="00E13032" w:rsidRPr="00E13032" w:rsidTr="006D46DC">
        <w:trPr>
          <w:trHeight w:val="290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на 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04 0 01 09900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666,4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04 0 01 09900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666,4</w:t>
            </w:r>
          </w:p>
        </w:tc>
      </w:tr>
      <w:tr w:rsidR="00E13032" w:rsidRPr="00E13032" w:rsidTr="006D46DC">
        <w:trPr>
          <w:trHeight w:val="269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E13032" w:rsidRPr="00E13032" w:rsidTr="006D46DC">
        <w:trPr>
          <w:trHeight w:val="1629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04 0 02 04900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04 0 02 04900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E13032" w:rsidRPr="00E13032" w:rsidTr="006C2F6D">
        <w:trPr>
          <w:trHeight w:val="4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394,7</w:t>
            </w:r>
          </w:p>
        </w:tc>
      </w:tr>
      <w:tr w:rsidR="00E13032" w:rsidRPr="00E13032" w:rsidTr="006D46DC">
        <w:trPr>
          <w:trHeight w:val="8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394,7</w:t>
            </w:r>
          </w:p>
        </w:tc>
      </w:tr>
      <w:tr w:rsidR="00E13032" w:rsidRPr="00E13032" w:rsidTr="006D46DC">
        <w:trPr>
          <w:trHeight w:val="1042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E13032" w:rsidRPr="00E13032" w:rsidTr="006D46DC">
        <w:trPr>
          <w:trHeight w:val="1259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E13032" w:rsidRPr="00E13032" w:rsidTr="006D46DC">
        <w:trPr>
          <w:trHeight w:val="64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20 1 01 71000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E13032" w:rsidRPr="00E13032" w:rsidTr="006D46DC">
        <w:trPr>
          <w:trHeight w:val="105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20 1 01 71000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D46DC">
        <w:trPr>
          <w:trHeight w:val="127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D46DC">
        <w:trPr>
          <w:trHeight w:val="479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20 2 01 71000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D46DC">
        <w:trPr>
          <w:trHeight w:val="8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20 2 01 71000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54 278,3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E13032" w:rsidRPr="00E13032" w:rsidTr="006D46DC">
        <w:trPr>
          <w:trHeight w:val="1184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44 107,0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40 652,2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культурно-досуговой сферы на 2015-2017 годы»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</w:tr>
      <w:tr w:rsidR="00E13032" w:rsidRPr="00E13032" w:rsidTr="006D46DC">
        <w:trPr>
          <w:trHeight w:val="89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E13032" w:rsidRPr="00E13032" w:rsidTr="006C2F6D">
        <w:trPr>
          <w:trHeight w:val="9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 (Межбюджетные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38 1 03 51470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38 1 03 51470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13032" w:rsidRPr="00E13032" w:rsidTr="006D46DC">
        <w:trPr>
          <w:trHeight w:val="121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 (Межбюджетные трансферты)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38 1 03 51480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38 1 03 51480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23 636,1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21 196,6</w:t>
            </w:r>
          </w:p>
        </w:tc>
      </w:tr>
      <w:tr w:rsidR="00E13032" w:rsidRPr="00E13032" w:rsidTr="006D46DC">
        <w:trPr>
          <w:trHeight w:val="1413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21 196,6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377,5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на обеспечение деятельности учреждений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58 2 00 00000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2 580,6</w:t>
            </w:r>
          </w:p>
        </w:tc>
      </w:tr>
      <w:tr w:rsidR="00E13032" w:rsidRPr="00E13032" w:rsidTr="006D46DC">
        <w:trPr>
          <w:trHeight w:val="692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58 2 00 82100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2 580,6</w:t>
            </w:r>
          </w:p>
        </w:tc>
      </w:tr>
      <w:tr w:rsidR="00E13032" w:rsidRPr="00E13032" w:rsidTr="006D46DC">
        <w:trPr>
          <w:trHeight w:val="143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58 2 00 82100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2 580,6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14 280,4</w:t>
            </w:r>
          </w:p>
        </w:tc>
      </w:tr>
      <w:tr w:rsidR="00E13032" w:rsidRPr="00E13032" w:rsidTr="006D46DC">
        <w:trPr>
          <w:trHeight w:val="87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12 688,4</w:t>
            </w:r>
          </w:p>
        </w:tc>
      </w:tr>
      <w:tr w:rsidR="00E13032" w:rsidRPr="00E13032" w:rsidTr="006D46DC">
        <w:trPr>
          <w:trHeight w:val="14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12 688,4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 ремонт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</w:tr>
      <w:tr w:rsidR="00E13032" w:rsidRPr="00E13032" w:rsidTr="006D46DC">
        <w:trPr>
          <w:trHeight w:val="3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</w:tr>
      <w:tr w:rsidR="00E13032" w:rsidRPr="00E13032" w:rsidTr="006D46DC">
        <w:trPr>
          <w:trHeight w:val="110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библиотечным работникам муниципальных учреждений лечебного пособия и ежемесячной надбавки к должностному окладу за выслугу лет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1 118,5</w:t>
            </w:r>
          </w:p>
        </w:tc>
      </w:tr>
      <w:tr w:rsidR="00E13032" w:rsidRPr="00E13032" w:rsidTr="006D46DC">
        <w:trPr>
          <w:trHeight w:val="831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и развитие культуры Нязепетровского муниципального района на 2014-2016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1 108,5</w:t>
            </w:r>
          </w:p>
        </w:tc>
      </w:tr>
      <w:tr w:rsidR="00E13032" w:rsidRPr="00E13032" w:rsidTr="006D46DC">
        <w:trPr>
          <w:trHeight w:val="423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1 058,5</w:t>
            </w:r>
          </w:p>
        </w:tc>
      </w:tr>
      <w:tr w:rsidR="00E13032" w:rsidRPr="00E13032" w:rsidTr="006C2F6D">
        <w:trPr>
          <w:trHeight w:val="226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2015-2016 годы"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55 0 00 31000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58 4 00 00000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13032" w:rsidRPr="00E13032" w:rsidTr="006D46DC">
        <w:trPr>
          <w:trHeight w:val="74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58 4 00 82100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13032" w:rsidRPr="00E13032" w:rsidTr="006D46DC">
        <w:trPr>
          <w:trHeight w:val="1343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58 4 00 82100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обеспечивающие деятельность учреждений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E13032" w:rsidRPr="00E13032" w:rsidTr="006D46DC">
        <w:trPr>
          <w:trHeight w:val="8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E13032" w:rsidRPr="00E13032" w:rsidTr="006D46DC">
        <w:trPr>
          <w:trHeight w:val="816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E13032" w:rsidRPr="00E13032" w:rsidTr="006D46DC">
        <w:trPr>
          <w:trHeight w:val="261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E13032" w:rsidRPr="00E13032" w:rsidTr="006D46DC">
        <w:trPr>
          <w:trHeight w:val="998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E13032" w:rsidRPr="00E13032" w:rsidTr="006D46DC">
        <w:trPr>
          <w:trHeight w:val="127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GoBack"/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130 386,2</w:t>
            </w:r>
            <w:bookmarkEnd w:id="2"/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130 386,2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15 076,7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15 076,7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80 729,7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«Повышение качества жизни граждан пожилого возраста и иных категорий граждан в Челябинской области»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24 036,3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24 036,3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14 071,8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13 793,3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263,4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9 066,6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E13032" w:rsidRPr="00E13032" w:rsidTr="006C2F6D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8 909,2</w:t>
            </w:r>
          </w:p>
        </w:tc>
      </w:tr>
      <w:tr w:rsidR="00E13032" w:rsidRPr="00E13032" w:rsidTr="006C2F6D">
        <w:trPr>
          <w:trHeight w:val="22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13032" w:rsidRPr="00E13032" w:rsidTr="006C2F6D">
        <w:trPr>
          <w:trHeight w:val="10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13032" w:rsidRPr="00E13032" w:rsidTr="006C2F6D">
        <w:trPr>
          <w:trHeight w:val="27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E13032" w:rsidRPr="00E13032" w:rsidTr="006C2F6D">
        <w:trPr>
          <w:trHeight w:val="10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E13032" w:rsidRPr="00E13032" w:rsidTr="006C2F6D">
        <w:trPr>
          <w:trHeight w:val="321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 за счет иных межбюджетных трансфертов из федерального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06 0 02 54620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06 0 02 54620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530,5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"О дополнительных мерах социальной поддержки детей погибших участников Великой Отечественной войны и приравненных к ним лиц"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06 0 02 76000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06 0 02 76000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06 0 02 76000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21 883,3</w:t>
            </w:r>
          </w:p>
        </w:tc>
      </w:tr>
      <w:tr w:rsidR="00E13032" w:rsidRPr="00E13032" w:rsidTr="006C2F6D">
        <w:trPr>
          <w:trHeight w:val="409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21 883,3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8 274,9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07 0 02 22400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8 148,9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E13032" w:rsidRPr="00E13032" w:rsidTr="006C2F6D">
        <w:trPr>
          <w:trHeight w:val="9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498,7</w:t>
            </w:r>
          </w:p>
        </w:tc>
      </w:tr>
      <w:tr w:rsidR="00E13032" w:rsidRPr="00E13032" w:rsidTr="006C2F6D">
        <w:trPr>
          <w:trHeight w:val="22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E13032" w:rsidRPr="00E13032" w:rsidTr="006C2F6D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07 0 02 22700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1 574,9</w:t>
            </w:r>
          </w:p>
        </w:tc>
      </w:tr>
      <w:tr w:rsidR="00E13032" w:rsidRPr="00E13032" w:rsidTr="006C2F6D">
        <w:trPr>
          <w:trHeight w:val="439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07 0 02 53800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11 503,2</w:t>
            </w:r>
          </w:p>
        </w:tc>
      </w:tr>
      <w:tr w:rsidR="00E13032" w:rsidRPr="00E13032" w:rsidTr="006C2F6D">
        <w:trPr>
          <w:trHeight w:val="106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07 0 02 53800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11 503,2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4 336,4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4 336,4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3 230,5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Главы муниципального района «О пенсии за выслугу лет лицам, замещавшим должности муниципальной службы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вНязепетровскоммуни-ципальном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связанные с муниципальным управлением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475,9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475,9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E13032" w:rsidRPr="00E13032" w:rsidTr="006C2F6D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629,9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245,9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209,9</w:t>
            </w:r>
          </w:p>
        </w:tc>
      </w:tr>
      <w:tr w:rsidR="00E13032" w:rsidRPr="00E13032" w:rsidTr="006C2F6D">
        <w:trPr>
          <w:trHeight w:val="10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30 473,7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30 473,7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18 157,2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</w:t>
            </w:r>
          </w:p>
        </w:tc>
      </w:tr>
      <w:tr w:rsidR="00E13032" w:rsidRPr="00E13032" w:rsidTr="006C2F6D">
        <w:trPr>
          <w:trHeight w:val="10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17 884,3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99 0 02 51370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99 0 02 51370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99 0 02 51370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891,7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E13032" w:rsidRPr="00E13032" w:rsidTr="006C2F6D">
        <w:trPr>
          <w:trHeight w:val="9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99 0 02 52200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878,5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Российской Федерации на оплату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жилищнокоммунальных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отдельным категориям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8 702,6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</w:tr>
      <w:tr w:rsidR="00E13032" w:rsidRPr="00E13032" w:rsidTr="006C2F6D">
        <w:trPr>
          <w:trHeight w:val="10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99 0 02 52500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8 584,2</w:t>
            </w:r>
          </w:p>
        </w:tc>
      </w:tr>
      <w:tr w:rsidR="00E13032" w:rsidRPr="00E13032" w:rsidTr="006C2F6D">
        <w:trPr>
          <w:trHeight w:val="346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E13032" w:rsidRPr="00E13032" w:rsidTr="006C2F6D">
        <w:trPr>
          <w:trHeight w:val="103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E13032" w:rsidRPr="00E13032" w:rsidTr="006C2F6D">
        <w:trPr>
          <w:trHeight w:val="102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2 303,1</w:t>
            </w:r>
          </w:p>
        </w:tc>
      </w:tr>
      <w:tr w:rsidR="00E13032" w:rsidRPr="00E13032" w:rsidTr="006C2F6D">
        <w:trPr>
          <w:trHeight w:val="22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13032" w:rsidRPr="00E13032" w:rsidTr="006C2F6D">
        <w:trPr>
          <w:trHeight w:val="9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99 0 02 75800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24 712,5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24 712,5</w:t>
            </w:r>
          </w:p>
        </w:tc>
      </w:tr>
      <w:tr w:rsidR="00E13032" w:rsidRPr="00E13032" w:rsidTr="006C2F6D">
        <w:trPr>
          <w:trHeight w:val="409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24 712,5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18 695,1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18 235,3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18 235,3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171,1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07 0 02 22120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171,1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188,9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07 0 02 22140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188,9</w:t>
            </w:r>
          </w:p>
        </w:tc>
      </w:tr>
      <w:tr w:rsidR="00E13032" w:rsidRPr="00E13032" w:rsidTr="006C2F6D">
        <w:trPr>
          <w:trHeight w:val="346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</w:t>
            </w:r>
            <w:proofErr w:type="spellStart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Челя-бинскойобласти</w:t>
            </w:r>
            <w:proofErr w:type="spellEnd"/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6 017,4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4 245,2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9 844,5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1 012,6</w:t>
            </w:r>
          </w:p>
        </w:tc>
      </w:tr>
      <w:tr w:rsidR="00E13032" w:rsidRPr="00E13032" w:rsidTr="006C2F6D">
        <w:trPr>
          <w:trHeight w:val="409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E13032" w:rsidRPr="00E13032" w:rsidTr="006C2F6D">
        <w:trPr>
          <w:trHeight w:val="16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210,3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E13032" w:rsidRPr="00E13032" w:rsidTr="006C2F6D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13032" w:rsidRPr="00E13032" w:rsidTr="006C2F6D">
        <w:trPr>
          <w:trHeight w:val="157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1 538,4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управления социальной защиты населения муниципального района за счет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1 538,4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589,1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3032" w:rsidRPr="00E13032" w:rsidTr="006C2F6D">
        <w:trPr>
          <w:trHeight w:val="15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210,6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среда" вНязепетровском муниципальном районе на 2016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55 0 00 15000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7 285,0</w:t>
            </w:r>
          </w:p>
        </w:tc>
      </w:tr>
      <w:tr w:rsidR="00E13032" w:rsidRPr="00E13032" w:rsidTr="006C2F6D">
        <w:trPr>
          <w:trHeight w:val="189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5 626,0</w:t>
            </w:r>
          </w:p>
        </w:tc>
      </w:tr>
      <w:tr w:rsidR="00E13032" w:rsidRPr="00E13032" w:rsidTr="006C2F6D">
        <w:trPr>
          <w:trHeight w:val="126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5 626,0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4 376,0</w:t>
            </w:r>
          </w:p>
        </w:tc>
      </w:tr>
      <w:tr w:rsidR="00E13032" w:rsidRPr="00E13032" w:rsidTr="006C2F6D">
        <w:trPr>
          <w:trHeight w:val="16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E13032" w:rsidRPr="00E13032" w:rsidTr="006C2F6D">
        <w:trPr>
          <w:trHeight w:val="315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1 659,0</w:t>
            </w:r>
          </w:p>
        </w:tc>
      </w:tr>
      <w:tr w:rsidR="00E13032" w:rsidRPr="00E13032" w:rsidTr="006C2F6D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1 030,4</w:t>
            </w:r>
          </w:p>
        </w:tc>
      </w:tr>
      <w:tr w:rsidR="00E13032" w:rsidRPr="00E13032" w:rsidTr="006C2F6D">
        <w:trPr>
          <w:trHeight w:val="160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303,1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E13032" w:rsidRPr="00E13032" w:rsidTr="006C2F6D">
        <w:trPr>
          <w:trHeight w:val="94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</w:tbl>
    <w:p w:rsidR="00337542" w:rsidRPr="00E13032" w:rsidRDefault="00337542" w:rsidP="00E13032"/>
    <w:sectPr w:rsidR="00337542" w:rsidRPr="00E13032" w:rsidSect="00E13032">
      <w:pgSz w:w="11906" w:h="16838"/>
      <w:pgMar w:top="851" w:right="1418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3032"/>
    <w:rsid w:val="000C0693"/>
    <w:rsid w:val="00337542"/>
    <w:rsid w:val="00345E57"/>
    <w:rsid w:val="0061254B"/>
    <w:rsid w:val="00697B5F"/>
    <w:rsid w:val="006C2F6D"/>
    <w:rsid w:val="006D46DC"/>
    <w:rsid w:val="00BD1CDF"/>
    <w:rsid w:val="00DE4D3B"/>
    <w:rsid w:val="00E13032"/>
    <w:rsid w:val="00E169CB"/>
    <w:rsid w:val="00E95732"/>
    <w:rsid w:val="00F12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9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15391</Words>
  <Characters>87733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5</cp:revision>
  <dcterms:created xsi:type="dcterms:W3CDTF">2017-02-28T06:04:00Z</dcterms:created>
  <dcterms:modified xsi:type="dcterms:W3CDTF">2017-11-22T08:55:00Z</dcterms:modified>
</cp:coreProperties>
</file>