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83" w:rsidRPr="00E17EFF" w:rsidRDefault="00136683" w:rsidP="00136683">
      <w:pPr>
        <w:spacing w:line="240" w:lineRule="auto"/>
        <w:jc w:val="center"/>
      </w:pPr>
      <w:r w:rsidRPr="00E17EFF">
        <w:rPr>
          <w:noProof/>
        </w:rPr>
        <w:drawing>
          <wp:anchor distT="0" distB="0" distL="0" distR="0" simplePos="0" relativeHeight="251662336" behindDoc="0" locked="0" layoutInCell="1" allowOverlap="1" wp14:anchorId="24797003" wp14:editId="61CAD9C9">
            <wp:simplePos x="0" y="0"/>
            <wp:positionH relativeFrom="column">
              <wp:posOffset>2638977</wp:posOffset>
            </wp:positionH>
            <wp:positionV relativeFrom="paragraph">
              <wp:posOffset>11430</wp:posOffset>
            </wp:positionV>
            <wp:extent cx="712470" cy="866775"/>
            <wp:effectExtent l="0" t="0" r="0" b="9525"/>
            <wp:wrapNone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pe_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683" w:rsidRPr="00E17EFF" w:rsidRDefault="00136683" w:rsidP="00136683">
      <w:pPr>
        <w:spacing w:line="240" w:lineRule="auto"/>
        <w:jc w:val="both"/>
      </w:pPr>
    </w:p>
    <w:p w:rsidR="00136683" w:rsidRDefault="00136683" w:rsidP="00136683">
      <w:pPr>
        <w:spacing w:line="240" w:lineRule="auto"/>
        <w:jc w:val="both"/>
      </w:pPr>
    </w:p>
    <w:p w:rsidR="00136683" w:rsidRPr="00E17EFF" w:rsidRDefault="00136683" w:rsidP="00136683">
      <w:pPr>
        <w:spacing w:line="240" w:lineRule="auto"/>
        <w:jc w:val="both"/>
      </w:pPr>
    </w:p>
    <w:p w:rsidR="00136683" w:rsidRPr="00E17EFF" w:rsidRDefault="00136683" w:rsidP="00136683">
      <w:pPr>
        <w:keepNext/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</w:t>
      </w:r>
      <w:proofErr w:type="spellStart"/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>Нязепетровского</w:t>
      </w:r>
      <w:proofErr w:type="spellEnd"/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 xml:space="preserve"> муниципального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округа</w:t>
      </w:r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136683" w:rsidRPr="00E17EFF" w:rsidRDefault="00136683" w:rsidP="00136683">
      <w:pPr>
        <w:spacing w:after="0" w:line="240" w:lineRule="auto"/>
        <w:jc w:val="both"/>
      </w:pPr>
    </w:p>
    <w:p w:rsidR="00136683" w:rsidRPr="00E17EFF" w:rsidRDefault="00136683" w:rsidP="00136683">
      <w:pPr>
        <w:keepNext/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17EFF">
        <w:rPr>
          <w:rFonts w:ascii="Times New Roman" w:eastAsia="Times New Roman" w:hAnsi="Times New Roman" w:cs="Times New Roman"/>
          <w:b/>
          <w:sz w:val="32"/>
          <w:szCs w:val="32"/>
        </w:rPr>
        <w:t>Челябинской области</w:t>
      </w:r>
    </w:p>
    <w:p w:rsidR="00136683" w:rsidRPr="00E17EFF" w:rsidRDefault="00136683" w:rsidP="00136683">
      <w:pPr>
        <w:tabs>
          <w:tab w:val="left" w:pos="8280"/>
        </w:tabs>
        <w:spacing w:after="0" w:line="240" w:lineRule="auto"/>
        <w:jc w:val="center"/>
        <w:rPr>
          <w:b/>
          <w:sz w:val="32"/>
        </w:rPr>
      </w:pPr>
    </w:p>
    <w:p w:rsidR="00136683" w:rsidRPr="00E17EFF" w:rsidRDefault="00136683" w:rsidP="00136683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7EFF">
        <w:rPr>
          <w:rFonts w:ascii="Times New Roman" w:hAnsi="Times New Roman" w:cs="Times New Roman"/>
          <w:b/>
          <w:sz w:val="32"/>
          <w:szCs w:val="32"/>
        </w:rPr>
        <w:t>Р А С П О Р Я Ж Е Н И Е</w:t>
      </w:r>
    </w:p>
    <w:p w:rsidR="002D7885" w:rsidRDefault="00FD4C73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286500" cy="0"/>
                <wp:effectExtent l="24765" t="20955" r="22860" b="266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3586F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1pt" to="49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" strokeweight="3pt">
                <v:stroke linestyle="thinThin"/>
              </v:line>
            </w:pict>
          </mc:Fallback>
        </mc:AlternateContent>
      </w:r>
    </w:p>
    <w:p w:rsidR="002D7885" w:rsidRDefault="002141F4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="002D7885">
        <w:rPr>
          <w:b w:val="0"/>
          <w:sz w:val="22"/>
          <w:szCs w:val="22"/>
        </w:rPr>
        <w:t>т</w:t>
      </w:r>
      <w:r>
        <w:rPr>
          <w:b w:val="0"/>
          <w:sz w:val="22"/>
          <w:szCs w:val="22"/>
        </w:rPr>
        <w:t xml:space="preserve"> 29.04.</w:t>
      </w:r>
      <w:r w:rsidR="007253A6">
        <w:rPr>
          <w:b w:val="0"/>
          <w:sz w:val="22"/>
          <w:szCs w:val="22"/>
        </w:rPr>
        <w:t xml:space="preserve"> 20</w:t>
      </w:r>
      <w:r w:rsidR="00483CD9">
        <w:rPr>
          <w:b w:val="0"/>
          <w:sz w:val="22"/>
          <w:szCs w:val="22"/>
        </w:rPr>
        <w:t>2</w:t>
      </w:r>
      <w:r w:rsidR="00136683">
        <w:rPr>
          <w:b w:val="0"/>
          <w:sz w:val="22"/>
          <w:szCs w:val="22"/>
        </w:rPr>
        <w:t>5</w:t>
      </w:r>
      <w:r w:rsidR="007253A6">
        <w:rPr>
          <w:b w:val="0"/>
          <w:sz w:val="22"/>
          <w:szCs w:val="22"/>
        </w:rPr>
        <w:t xml:space="preserve"> года</w:t>
      </w:r>
      <w:r w:rsidR="002D7885">
        <w:rPr>
          <w:b w:val="0"/>
          <w:sz w:val="22"/>
          <w:szCs w:val="22"/>
        </w:rPr>
        <w:t xml:space="preserve"> № </w:t>
      </w:r>
      <w:r>
        <w:rPr>
          <w:b w:val="0"/>
          <w:sz w:val="22"/>
          <w:szCs w:val="22"/>
        </w:rPr>
        <w:t>308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E368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Нязепетровского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3689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483C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66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AC07EB" w:rsidRPr="00D17C4F" w:rsidRDefault="00AC07EB" w:rsidP="00185FD0">
      <w:pPr>
        <w:pStyle w:val="ConsPlusNormal"/>
        <w:widowControl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2D7885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136683">
        <w:rPr>
          <w:rFonts w:ascii="Times New Roman" w:hAnsi="Times New Roman" w:cs="Times New Roman"/>
          <w:sz w:val="24"/>
          <w:szCs w:val="24"/>
        </w:rPr>
        <w:t>7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136683">
        <w:rPr>
          <w:rFonts w:ascii="Times New Roman" w:hAnsi="Times New Roman" w:cs="Times New Roman"/>
          <w:sz w:val="24"/>
          <w:szCs w:val="24"/>
        </w:rPr>
        <w:t>округа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от </w:t>
      </w:r>
      <w:r w:rsidR="00136683">
        <w:rPr>
          <w:rFonts w:ascii="Times New Roman" w:hAnsi="Times New Roman" w:cs="Times New Roman"/>
          <w:sz w:val="24"/>
          <w:szCs w:val="24"/>
        </w:rPr>
        <w:t>28</w:t>
      </w:r>
      <w:r w:rsidR="00363B71">
        <w:rPr>
          <w:rFonts w:ascii="Times New Roman" w:hAnsi="Times New Roman" w:cs="Times New Roman"/>
          <w:sz w:val="24"/>
          <w:szCs w:val="24"/>
        </w:rPr>
        <w:t xml:space="preserve"> </w:t>
      </w:r>
      <w:r w:rsidR="00136683">
        <w:rPr>
          <w:rFonts w:ascii="Times New Roman" w:hAnsi="Times New Roman" w:cs="Times New Roman"/>
          <w:sz w:val="24"/>
          <w:szCs w:val="24"/>
        </w:rPr>
        <w:t>ноября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136683">
        <w:rPr>
          <w:rFonts w:ascii="Times New Roman" w:hAnsi="Times New Roman" w:cs="Times New Roman"/>
          <w:sz w:val="24"/>
          <w:szCs w:val="24"/>
        </w:rPr>
        <w:t>24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36683">
        <w:rPr>
          <w:rFonts w:ascii="Times New Roman" w:hAnsi="Times New Roman" w:cs="Times New Roman"/>
          <w:sz w:val="24"/>
          <w:szCs w:val="24"/>
        </w:rPr>
        <w:t>84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9175D">
        <w:rPr>
          <w:rFonts w:ascii="Times New Roman" w:hAnsi="Times New Roman" w:cs="Times New Roman"/>
          <w:sz w:val="24"/>
          <w:szCs w:val="24"/>
        </w:rPr>
        <w:t>"</w:t>
      </w:r>
      <w:r w:rsidRPr="007E4374">
        <w:rPr>
          <w:rFonts w:ascii="Times New Roman" w:hAnsi="Times New Roman" w:cs="Times New Roman"/>
          <w:sz w:val="24"/>
          <w:szCs w:val="24"/>
        </w:rPr>
        <w:t>О</w:t>
      </w:r>
      <w:r w:rsidR="00136683">
        <w:rPr>
          <w:rFonts w:ascii="Times New Roman" w:hAnsi="Times New Roman" w:cs="Times New Roman"/>
          <w:sz w:val="24"/>
          <w:szCs w:val="24"/>
        </w:rPr>
        <w:t>б</w:t>
      </w:r>
      <w:r w:rsidRPr="007E4374">
        <w:rPr>
          <w:rFonts w:ascii="Times New Roman" w:hAnsi="Times New Roman" w:cs="Times New Roman"/>
          <w:sz w:val="24"/>
          <w:szCs w:val="24"/>
        </w:rPr>
        <w:t xml:space="preserve"> </w:t>
      </w:r>
      <w:r w:rsidR="00136683">
        <w:rPr>
          <w:rFonts w:ascii="Times New Roman" w:hAnsi="Times New Roman" w:cs="Times New Roman"/>
          <w:sz w:val="24"/>
          <w:szCs w:val="24"/>
        </w:rPr>
        <w:t xml:space="preserve">утверждении Положения о </w:t>
      </w:r>
      <w:r w:rsidRPr="007E4374">
        <w:rPr>
          <w:rFonts w:ascii="Times New Roman" w:hAnsi="Times New Roman" w:cs="Times New Roman"/>
          <w:sz w:val="24"/>
          <w:szCs w:val="24"/>
        </w:rPr>
        <w:t xml:space="preserve">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 xml:space="preserve">Нязепетровском муниципальном </w:t>
      </w:r>
      <w:r w:rsidR="00136683">
        <w:rPr>
          <w:rFonts w:ascii="Times New Roman" w:hAnsi="Times New Roman" w:cs="Times New Roman"/>
          <w:sz w:val="24"/>
          <w:szCs w:val="24"/>
        </w:rPr>
        <w:t>округе</w:t>
      </w:r>
      <w:r w:rsidRPr="00387E23">
        <w:rPr>
          <w:rFonts w:ascii="Times New Roman" w:hAnsi="Times New Roman" w:cs="Times New Roman"/>
          <w:sz w:val="24"/>
          <w:szCs w:val="24"/>
        </w:rPr>
        <w:t>"</w:t>
      </w:r>
      <w:r w:rsidR="00D512A4">
        <w:rPr>
          <w:rFonts w:ascii="Times New Roman" w:hAnsi="Times New Roman" w:cs="Times New Roman"/>
          <w:sz w:val="24"/>
          <w:szCs w:val="24"/>
        </w:rPr>
        <w:t>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 xml:space="preserve">1. Утвердить отчет об исполнении бюджета </w:t>
      </w:r>
      <w:proofErr w:type="spellStart"/>
      <w:r w:rsidRPr="00387E23">
        <w:rPr>
          <w:rFonts w:ascii="Times New Roman" w:hAnsi="Times New Roman" w:cs="Times New Roman"/>
          <w:sz w:val="24"/>
          <w:szCs w:val="24"/>
        </w:rPr>
        <w:t>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136683">
        <w:rPr>
          <w:rFonts w:ascii="Times New Roman" w:hAnsi="Times New Roman" w:cs="Times New Roman"/>
          <w:sz w:val="24"/>
          <w:szCs w:val="24"/>
        </w:rPr>
        <w:t>округа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за 1 </w:t>
      </w:r>
      <w:r w:rsidR="0019175D">
        <w:rPr>
          <w:rFonts w:ascii="Times New Roman" w:hAnsi="Times New Roman" w:cs="Times New Roman"/>
          <w:sz w:val="24"/>
          <w:szCs w:val="24"/>
        </w:rPr>
        <w:t>квартал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136683">
        <w:rPr>
          <w:rFonts w:ascii="Times New Roman" w:hAnsi="Times New Roman" w:cs="Times New Roman"/>
          <w:sz w:val="24"/>
          <w:szCs w:val="24"/>
        </w:rPr>
        <w:t>5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</w:t>
      </w:r>
      <w:r w:rsidRPr="008328C8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A73D26">
        <w:rPr>
          <w:rFonts w:ascii="Times New Roman" w:hAnsi="Times New Roman" w:cs="Times New Roman"/>
          <w:sz w:val="24"/>
          <w:szCs w:val="24"/>
        </w:rPr>
        <w:t>345</w:t>
      </w:r>
      <w:r w:rsidR="00C212F5" w:rsidRPr="008328C8">
        <w:rPr>
          <w:rFonts w:ascii="Times New Roman" w:hAnsi="Times New Roman" w:cs="Times New Roman"/>
          <w:sz w:val="24"/>
          <w:szCs w:val="24"/>
        </w:rPr>
        <w:t xml:space="preserve"> </w:t>
      </w:r>
      <w:r w:rsidR="00A73D26">
        <w:rPr>
          <w:rFonts w:ascii="Times New Roman" w:hAnsi="Times New Roman" w:cs="Times New Roman"/>
          <w:sz w:val="24"/>
          <w:szCs w:val="24"/>
        </w:rPr>
        <w:t>428 514,88</w:t>
      </w:r>
      <w:r w:rsidRPr="008328C8">
        <w:rPr>
          <w:rFonts w:ascii="Times New Roman" w:hAnsi="Times New Roman" w:cs="Times New Roman"/>
          <w:sz w:val="24"/>
          <w:szCs w:val="24"/>
        </w:rPr>
        <w:t xml:space="preserve"> рублей и по расходам в сумме</w:t>
      </w:r>
      <w:r w:rsidR="00A73D26">
        <w:rPr>
          <w:rFonts w:ascii="Times New Roman" w:hAnsi="Times New Roman" w:cs="Times New Roman"/>
          <w:sz w:val="24"/>
          <w:szCs w:val="24"/>
        </w:rPr>
        <w:t xml:space="preserve"> </w:t>
      </w:r>
      <w:r w:rsidR="008328C8" w:rsidRPr="008328C8">
        <w:rPr>
          <w:rFonts w:ascii="Times New Roman" w:hAnsi="Times New Roman" w:cs="Times New Roman"/>
          <w:sz w:val="24"/>
          <w:szCs w:val="24"/>
        </w:rPr>
        <w:t>3</w:t>
      </w:r>
      <w:r w:rsidR="00A73D26">
        <w:rPr>
          <w:rFonts w:ascii="Times New Roman" w:hAnsi="Times New Roman" w:cs="Times New Roman"/>
          <w:sz w:val="24"/>
          <w:szCs w:val="24"/>
        </w:rPr>
        <w:t>65 297 639</w:t>
      </w:r>
      <w:r w:rsidR="008328C8" w:rsidRPr="008328C8">
        <w:rPr>
          <w:rFonts w:ascii="Times New Roman" w:hAnsi="Times New Roman" w:cs="Times New Roman"/>
          <w:sz w:val="24"/>
          <w:szCs w:val="24"/>
        </w:rPr>
        <w:t>,</w:t>
      </w:r>
      <w:r w:rsidR="00A73D26">
        <w:rPr>
          <w:rFonts w:ascii="Times New Roman" w:hAnsi="Times New Roman" w:cs="Times New Roman"/>
          <w:sz w:val="24"/>
          <w:szCs w:val="24"/>
        </w:rPr>
        <w:t>09</w:t>
      </w:r>
      <w:r w:rsidRPr="008328C8">
        <w:rPr>
          <w:rFonts w:ascii="Times New Roman" w:hAnsi="Times New Roman" w:cs="Times New Roman"/>
          <w:sz w:val="24"/>
          <w:szCs w:val="24"/>
        </w:rPr>
        <w:t xml:space="preserve"> рублей с превышением </w:t>
      </w:r>
      <w:r w:rsidR="00483CD9" w:rsidRPr="008328C8">
        <w:rPr>
          <w:rFonts w:ascii="Times New Roman" w:hAnsi="Times New Roman" w:cs="Times New Roman"/>
          <w:sz w:val="24"/>
          <w:szCs w:val="24"/>
        </w:rPr>
        <w:t xml:space="preserve">расходов над </w:t>
      </w:r>
      <w:r w:rsidR="00387E23" w:rsidRPr="008328C8">
        <w:rPr>
          <w:rFonts w:ascii="Times New Roman" w:hAnsi="Times New Roman" w:cs="Times New Roman"/>
          <w:sz w:val="24"/>
          <w:szCs w:val="24"/>
        </w:rPr>
        <w:t>доход</w:t>
      </w:r>
      <w:r w:rsidR="00483CD9" w:rsidRPr="008328C8">
        <w:rPr>
          <w:rFonts w:ascii="Times New Roman" w:hAnsi="Times New Roman" w:cs="Times New Roman"/>
          <w:sz w:val="24"/>
          <w:szCs w:val="24"/>
        </w:rPr>
        <w:t xml:space="preserve">ами </w:t>
      </w:r>
      <w:r w:rsidRPr="008328C8">
        <w:rPr>
          <w:rFonts w:ascii="Times New Roman" w:hAnsi="Times New Roman" w:cs="Times New Roman"/>
          <w:sz w:val="24"/>
          <w:szCs w:val="24"/>
        </w:rPr>
        <w:t>(</w:t>
      </w:r>
      <w:r w:rsidR="00483CD9" w:rsidRPr="008328C8">
        <w:rPr>
          <w:rFonts w:ascii="Times New Roman" w:hAnsi="Times New Roman" w:cs="Times New Roman"/>
          <w:sz w:val="24"/>
          <w:szCs w:val="24"/>
        </w:rPr>
        <w:t>де</w:t>
      </w:r>
      <w:r w:rsidRPr="008328C8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</w:t>
      </w:r>
      <w:r w:rsidR="00A57BF0">
        <w:rPr>
          <w:rFonts w:ascii="Times New Roman" w:hAnsi="Times New Roman" w:cs="Times New Roman"/>
          <w:sz w:val="24"/>
          <w:szCs w:val="24"/>
        </w:rPr>
        <w:t>округа</w:t>
      </w:r>
      <w:r w:rsidRPr="008328C8">
        <w:rPr>
          <w:rFonts w:ascii="Times New Roman" w:hAnsi="Times New Roman" w:cs="Times New Roman"/>
          <w:sz w:val="24"/>
          <w:szCs w:val="24"/>
        </w:rPr>
        <w:t xml:space="preserve">) </w:t>
      </w:r>
      <w:r w:rsidR="00A73D26">
        <w:rPr>
          <w:rFonts w:ascii="Times New Roman" w:hAnsi="Times New Roman" w:cs="Times New Roman"/>
          <w:sz w:val="24"/>
          <w:szCs w:val="24"/>
        </w:rPr>
        <w:t>19 869 124,21</w:t>
      </w:r>
      <w:r w:rsidRPr="008328C8">
        <w:rPr>
          <w:rFonts w:ascii="Times New Roman" w:hAnsi="Times New Roman" w:cs="Times New Roman"/>
          <w:sz w:val="24"/>
          <w:szCs w:val="24"/>
        </w:rPr>
        <w:t xml:space="preserve"> рублей со следующими</w:t>
      </w:r>
      <w:r w:rsidRPr="00387E23">
        <w:rPr>
          <w:rFonts w:ascii="Times New Roman" w:hAnsi="Times New Roman" w:cs="Times New Roman"/>
          <w:sz w:val="24"/>
          <w:szCs w:val="24"/>
        </w:rPr>
        <w:t xml:space="preserve"> показателями:</w:t>
      </w:r>
    </w:p>
    <w:p w:rsidR="002D7885" w:rsidRPr="00387E23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</w:t>
      </w:r>
      <w:r w:rsidR="00CE2EA4">
        <w:rPr>
          <w:rFonts w:ascii="Times New Roman" w:hAnsi="Times New Roman" w:cs="Times New Roman"/>
          <w:sz w:val="24"/>
          <w:szCs w:val="24"/>
        </w:rPr>
        <w:t>округа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за 1 </w:t>
      </w:r>
      <w:r w:rsidR="00483CD9">
        <w:rPr>
          <w:rFonts w:ascii="Times New Roman" w:hAnsi="Times New Roman" w:cs="Times New Roman"/>
          <w:sz w:val="24"/>
          <w:szCs w:val="24"/>
        </w:rPr>
        <w:t>квартал</w:t>
      </w:r>
      <w:r w:rsidR="00B41ED8">
        <w:rPr>
          <w:rFonts w:ascii="Times New Roman" w:hAnsi="Times New Roman" w:cs="Times New Roman"/>
          <w:sz w:val="24"/>
          <w:szCs w:val="24"/>
        </w:rPr>
        <w:t xml:space="preserve"> 202</w:t>
      </w:r>
      <w:r w:rsidR="00136683">
        <w:rPr>
          <w:rFonts w:ascii="Times New Roman" w:hAnsi="Times New Roman" w:cs="Times New Roman"/>
          <w:sz w:val="24"/>
          <w:szCs w:val="24"/>
        </w:rPr>
        <w:t>5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</w:t>
      </w:r>
      <w:r w:rsidR="00CE2EA4">
        <w:rPr>
          <w:rFonts w:ascii="Times New Roman" w:hAnsi="Times New Roman" w:cs="Times New Roman"/>
          <w:sz w:val="24"/>
          <w:szCs w:val="24"/>
        </w:rPr>
        <w:t>округа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по разделам и подразделам классификации </w:t>
      </w:r>
      <w:r w:rsidR="00CE2EA4">
        <w:rPr>
          <w:rFonts w:ascii="Times New Roman" w:hAnsi="Times New Roman" w:cs="Times New Roman"/>
          <w:sz w:val="24"/>
          <w:szCs w:val="24"/>
        </w:rPr>
        <w:t>расходов бюджета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483CD9">
        <w:rPr>
          <w:rFonts w:ascii="Times New Roman" w:hAnsi="Times New Roman" w:cs="Times New Roman"/>
          <w:sz w:val="24"/>
          <w:szCs w:val="24"/>
        </w:rPr>
        <w:t xml:space="preserve">квартал </w:t>
      </w:r>
      <w:r w:rsidRPr="007E4374">
        <w:rPr>
          <w:rFonts w:ascii="Times New Roman" w:hAnsi="Times New Roman" w:cs="Times New Roman"/>
          <w:sz w:val="24"/>
          <w:szCs w:val="24"/>
        </w:rPr>
        <w:t>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136683">
        <w:rPr>
          <w:rFonts w:ascii="Times New Roman" w:hAnsi="Times New Roman" w:cs="Times New Roman"/>
          <w:sz w:val="24"/>
          <w:szCs w:val="24"/>
        </w:rPr>
        <w:t>5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2D78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</w:t>
      </w:r>
      <w:r w:rsidR="00CE2EA4">
        <w:rPr>
          <w:rFonts w:ascii="Times New Roman" w:hAnsi="Times New Roman" w:cs="Times New Roman"/>
          <w:sz w:val="24"/>
          <w:szCs w:val="24"/>
        </w:rPr>
        <w:t>округа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483CD9">
        <w:rPr>
          <w:rFonts w:ascii="Times New Roman" w:hAnsi="Times New Roman" w:cs="Times New Roman"/>
          <w:sz w:val="24"/>
          <w:szCs w:val="24"/>
        </w:rPr>
        <w:t>квартал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483CD9">
        <w:rPr>
          <w:rFonts w:ascii="Times New Roman" w:hAnsi="Times New Roman" w:cs="Times New Roman"/>
          <w:sz w:val="24"/>
          <w:szCs w:val="24"/>
        </w:rPr>
        <w:t>2</w:t>
      </w:r>
      <w:r w:rsidR="00136683">
        <w:rPr>
          <w:rFonts w:ascii="Times New Roman" w:hAnsi="Times New Roman" w:cs="Times New Roman"/>
          <w:sz w:val="24"/>
          <w:szCs w:val="24"/>
        </w:rPr>
        <w:t>5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9B4957" w:rsidRPr="007E4374" w:rsidRDefault="002D7885" w:rsidP="009B495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9B4957" w:rsidRPr="007E4374">
        <w:rPr>
          <w:rFonts w:ascii="Times New Roman" w:hAnsi="Times New Roman" w:cs="Times New Roman"/>
          <w:sz w:val="24"/>
          <w:szCs w:val="24"/>
        </w:rPr>
        <w:t xml:space="preserve">Настоящее распоряжение подлежит опубликованию </w:t>
      </w:r>
      <w:r w:rsidR="009B4957">
        <w:rPr>
          <w:rFonts w:ascii="Times New Roman" w:hAnsi="Times New Roman" w:cs="Times New Roman"/>
          <w:sz w:val="24"/>
          <w:szCs w:val="24"/>
        </w:rPr>
        <w:t xml:space="preserve">на сайте </w:t>
      </w:r>
      <w:proofErr w:type="spellStart"/>
      <w:r w:rsidR="009B4957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 xml:space="preserve"> муниципального района Челябинской области (</w:t>
      </w:r>
      <w:r w:rsidR="009B4957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9B4957">
        <w:rPr>
          <w:rFonts w:ascii="Times New Roman" w:hAnsi="Times New Roman" w:cs="Times New Roman"/>
          <w:sz w:val="24"/>
          <w:szCs w:val="24"/>
        </w:rPr>
        <w:t>:/</w:t>
      </w:r>
      <w:r w:rsidR="009B4957" w:rsidRPr="0009745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nzpr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B4957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B4957">
        <w:rPr>
          <w:rFonts w:ascii="Times New Roman" w:hAnsi="Times New Roman" w:cs="Times New Roman"/>
          <w:sz w:val="24"/>
          <w:szCs w:val="24"/>
        </w:rPr>
        <w:t>, регистрация в качестве сетевого издания: Эл № ФС77-81111 от 17 мая 2021 года).</w:t>
      </w:r>
    </w:p>
    <w:p w:rsidR="007E4374" w:rsidRPr="00D17C4F" w:rsidRDefault="009B4957" w:rsidP="001366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885" w:rsidRPr="007E4374">
        <w:rPr>
          <w:rFonts w:ascii="Times New Roman" w:hAnsi="Times New Roman" w:cs="Times New Roman"/>
          <w:sz w:val="24"/>
          <w:szCs w:val="24"/>
        </w:rPr>
        <w:t xml:space="preserve">3. </w:t>
      </w:r>
      <w:r w:rsidR="00136683">
        <w:rPr>
          <w:rFonts w:ascii="Times New Roman" w:hAnsi="Times New Roman" w:cs="Times New Roman"/>
          <w:sz w:val="24"/>
          <w:szCs w:val="24"/>
        </w:rPr>
        <w:t>Контроль за выполнением настоящего распоряжения возложить на заместителя главы муниципального округа по</w:t>
      </w:r>
      <w:r w:rsidR="00136683" w:rsidRPr="00E17EFF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36683">
        <w:rPr>
          <w:rFonts w:ascii="Times New Roman" w:hAnsi="Times New Roman" w:cs="Times New Roman"/>
          <w:sz w:val="24"/>
          <w:szCs w:val="24"/>
        </w:rPr>
        <w:t>ым вопросам – начальника Финансового</w:t>
      </w:r>
      <w:r w:rsidR="00136683" w:rsidRPr="00E17EFF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136683">
        <w:rPr>
          <w:rFonts w:ascii="Times New Roman" w:hAnsi="Times New Roman" w:cs="Times New Roman"/>
          <w:sz w:val="24"/>
          <w:szCs w:val="24"/>
        </w:rPr>
        <w:t xml:space="preserve"> Петухову Т.Ю.</w:t>
      </w:r>
    </w:p>
    <w:p w:rsidR="002D7885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F82" w:rsidRDefault="00114F82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4F82" w:rsidRPr="00D17C4F" w:rsidRDefault="00114F82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2D7885">
      <w:pPr>
        <w:widowControl w:val="0"/>
        <w:tabs>
          <w:tab w:val="left" w:pos="828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17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7C4F">
        <w:rPr>
          <w:rFonts w:ascii="Times New Roman" w:hAnsi="Times New Roman" w:cs="Times New Roman"/>
          <w:sz w:val="24"/>
          <w:szCs w:val="24"/>
        </w:rPr>
        <w:t>Нязепетровского</w:t>
      </w:r>
      <w:proofErr w:type="spellEnd"/>
    </w:p>
    <w:p w:rsidR="00114F82" w:rsidRDefault="00AC07EB" w:rsidP="002141F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CE2EA4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C5D1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C5D1F">
        <w:rPr>
          <w:rFonts w:ascii="Times New Roman" w:hAnsi="Times New Roman" w:cs="Times New Roman"/>
          <w:sz w:val="24"/>
          <w:szCs w:val="24"/>
        </w:rPr>
        <w:t>С.А.Кравцов</w:t>
      </w:r>
      <w:bookmarkStart w:id="0" w:name="_GoBack"/>
      <w:bookmarkEnd w:id="0"/>
      <w:proofErr w:type="spellEnd"/>
      <w:r w:rsidR="00114F82" w:rsidRPr="00E17EF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14F82" w:rsidRDefault="00114F82" w:rsidP="00AC5D1F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sectPr w:rsidR="00114F82" w:rsidSect="00A73D2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85"/>
    <w:rsid w:val="00016A07"/>
    <w:rsid w:val="000660AB"/>
    <w:rsid w:val="000A5F52"/>
    <w:rsid w:val="00114F82"/>
    <w:rsid w:val="00117067"/>
    <w:rsid w:val="0012052C"/>
    <w:rsid w:val="00136683"/>
    <w:rsid w:val="00185FD0"/>
    <w:rsid w:val="0019175D"/>
    <w:rsid w:val="00206E0A"/>
    <w:rsid w:val="002141F4"/>
    <w:rsid w:val="00245650"/>
    <w:rsid w:val="002653D7"/>
    <w:rsid w:val="002D4A22"/>
    <w:rsid w:val="002D7885"/>
    <w:rsid w:val="003131CC"/>
    <w:rsid w:val="0034178D"/>
    <w:rsid w:val="00363B71"/>
    <w:rsid w:val="00387E23"/>
    <w:rsid w:val="003C7BD4"/>
    <w:rsid w:val="003E6495"/>
    <w:rsid w:val="00400F29"/>
    <w:rsid w:val="004015A1"/>
    <w:rsid w:val="00483CD9"/>
    <w:rsid w:val="004C3E5D"/>
    <w:rsid w:val="00583525"/>
    <w:rsid w:val="0059460C"/>
    <w:rsid w:val="00614489"/>
    <w:rsid w:val="006415DB"/>
    <w:rsid w:val="00670160"/>
    <w:rsid w:val="007253A6"/>
    <w:rsid w:val="00726D0C"/>
    <w:rsid w:val="007E0865"/>
    <w:rsid w:val="007E4374"/>
    <w:rsid w:val="008328C8"/>
    <w:rsid w:val="00843271"/>
    <w:rsid w:val="00865A16"/>
    <w:rsid w:val="009B4957"/>
    <w:rsid w:val="009E6481"/>
    <w:rsid w:val="009F5118"/>
    <w:rsid w:val="00A45B6B"/>
    <w:rsid w:val="00A4663A"/>
    <w:rsid w:val="00A47B89"/>
    <w:rsid w:val="00A57BF0"/>
    <w:rsid w:val="00A73D26"/>
    <w:rsid w:val="00A854DA"/>
    <w:rsid w:val="00AC07EB"/>
    <w:rsid w:val="00AC5D1F"/>
    <w:rsid w:val="00B41ED8"/>
    <w:rsid w:val="00BA321E"/>
    <w:rsid w:val="00BB27B2"/>
    <w:rsid w:val="00C212F5"/>
    <w:rsid w:val="00C920B4"/>
    <w:rsid w:val="00CA5BAE"/>
    <w:rsid w:val="00CE2EA4"/>
    <w:rsid w:val="00D512A4"/>
    <w:rsid w:val="00DA41BA"/>
    <w:rsid w:val="00E07319"/>
    <w:rsid w:val="00E3689B"/>
    <w:rsid w:val="00E46539"/>
    <w:rsid w:val="00EE6971"/>
    <w:rsid w:val="00EF2B11"/>
    <w:rsid w:val="00F350E4"/>
    <w:rsid w:val="00FA0154"/>
    <w:rsid w:val="00FD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70CDE"/>
  <w15:docId w15:val="{B0236060-04EE-43F3-8BC6-57C76793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3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Некрасова Н.В.</cp:lastModifiedBy>
  <cp:revision>3</cp:revision>
  <cp:lastPrinted>2024-04-16T08:03:00Z</cp:lastPrinted>
  <dcterms:created xsi:type="dcterms:W3CDTF">2025-04-29T06:15:00Z</dcterms:created>
  <dcterms:modified xsi:type="dcterms:W3CDTF">2025-04-29T06:17:00Z</dcterms:modified>
</cp:coreProperties>
</file>