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56" w:rsidRDefault="00E72656" w:rsidP="001B5FD3">
      <w:pPr>
        <w:jc w:val="center"/>
        <w:rPr>
          <w:sz w:val="2"/>
          <w:szCs w:val="2"/>
        </w:rPr>
      </w:pPr>
    </w:p>
    <w:p w:rsidR="00DE460F" w:rsidRDefault="00DE460F" w:rsidP="001B5FD3">
      <w:pPr>
        <w:rPr>
          <w:rFonts w:ascii="Times New Roman" w:hAnsi="Times New Roman" w:cs="Times New Roman"/>
        </w:rPr>
      </w:pPr>
    </w:p>
    <w:p w:rsidR="00DE460F" w:rsidRDefault="00DE460F" w:rsidP="001B5FD3">
      <w:pPr>
        <w:keepNext/>
        <w:tabs>
          <w:tab w:val="left" w:pos="8280"/>
        </w:tabs>
        <w:jc w:val="center"/>
        <w:outlineLvl w:val="0"/>
        <w:rPr>
          <w:rFonts w:ascii="Times New Roman" w:hAnsi="Times New Roman" w:cs="Times New Roman"/>
          <w:b/>
          <w:sz w:val="32"/>
          <w:szCs w:val="32"/>
        </w:rPr>
      </w:pPr>
    </w:p>
    <w:p w:rsidR="00DE460F" w:rsidRDefault="00DE460F" w:rsidP="001B5FD3">
      <w:pPr>
        <w:keepNext/>
        <w:tabs>
          <w:tab w:val="left" w:pos="8280"/>
        </w:tabs>
        <w:jc w:val="center"/>
        <w:outlineLvl w:val="0"/>
        <w:rPr>
          <w:rFonts w:ascii="Times New Roman" w:hAnsi="Times New Roman" w:cs="Times New Roman"/>
          <w:b/>
          <w:sz w:val="32"/>
          <w:szCs w:val="32"/>
        </w:rPr>
      </w:pPr>
    </w:p>
    <w:p w:rsidR="00DE460F" w:rsidRDefault="00DE460F" w:rsidP="001B5FD3">
      <w:pPr>
        <w:keepNext/>
        <w:tabs>
          <w:tab w:val="left" w:pos="8280"/>
        </w:tabs>
        <w:jc w:val="center"/>
        <w:outlineLvl w:val="0"/>
        <w:rPr>
          <w:rFonts w:ascii="Times New Roman" w:hAnsi="Times New Roman" w:cs="Times New Roman"/>
          <w:b/>
          <w:sz w:val="32"/>
          <w:szCs w:val="32"/>
        </w:rPr>
      </w:pPr>
    </w:p>
    <w:p w:rsidR="00DE460F" w:rsidRDefault="00DE460F" w:rsidP="001B5FD3">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 xml:space="preserve">Администрация Нязепетровского муниципального округа </w:t>
      </w:r>
    </w:p>
    <w:p w:rsidR="00DE460F" w:rsidRDefault="00DE460F" w:rsidP="001B5FD3">
      <w:pPr>
        <w:rPr>
          <w:rFonts w:ascii="Times New Roman" w:hAnsi="Times New Roman" w:cs="Times New Roman"/>
        </w:rPr>
      </w:pPr>
    </w:p>
    <w:p w:rsidR="00DE460F" w:rsidRDefault="00DE460F" w:rsidP="001B5FD3">
      <w:pPr>
        <w:keepNext/>
        <w:tabs>
          <w:tab w:val="left" w:pos="8280"/>
        </w:tabs>
        <w:jc w:val="center"/>
        <w:outlineLvl w:val="0"/>
        <w:rPr>
          <w:rFonts w:ascii="Times New Roman" w:hAnsi="Times New Roman" w:cs="Times New Roman"/>
          <w:b/>
          <w:sz w:val="32"/>
          <w:szCs w:val="32"/>
        </w:rPr>
      </w:pPr>
      <w:r>
        <w:rPr>
          <w:rFonts w:ascii="Times New Roman" w:hAnsi="Times New Roman" w:cs="Times New Roman"/>
          <w:b/>
          <w:sz w:val="32"/>
          <w:szCs w:val="32"/>
        </w:rPr>
        <w:t>Челябинской области</w:t>
      </w:r>
    </w:p>
    <w:p w:rsidR="00DE460F" w:rsidRDefault="00DE460F" w:rsidP="001B5FD3">
      <w:pPr>
        <w:tabs>
          <w:tab w:val="left" w:pos="8280"/>
        </w:tabs>
        <w:jc w:val="center"/>
        <w:rPr>
          <w:rFonts w:ascii="Times New Roman" w:hAnsi="Times New Roman" w:cs="Times New Roman"/>
          <w:b/>
        </w:rPr>
      </w:pPr>
    </w:p>
    <w:p w:rsidR="00DE460F" w:rsidRPr="0062659A" w:rsidRDefault="00DE460F" w:rsidP="001B5FD3">
      <w:pPr>
        <w:tabs>
          <w:tab w:val="left" w:pos="8280"/>
        </w:tabs>
        <w:jc w:val="center"/>
        <w:rPr>
          <w:rFonts w:ascii="Times New Roman" w:hAnsi="Times New Roman" w:cs="Times New Roman"/>
          <w:b/>
          <w:sz w:val="28"/>
          <w:szCs w:val="28"/>
        </w:rPr>
      </w:pPr>
      <w:r>
        <w:rPr>
          <w:rFonts w:ascii="Times New Roman" w:hAnsi="Times New Roman" w:cs="Times New Roman"/>
          <w:b/>
        </w:rPr>
        <w:t xml:space="preserve">  </w:t>
      </w:r>
      <w:r w:rsidRPr="0062659A">
        <w:rPr>
          <w:rFonts w:ascii="Times New Roman" w:hAnsi="Times New Roman" w:cs="Times New Roman"/>
          <w:b/>
          <w:sz w:val="28"/>
          <w:szCs w:val="28"/>
        </w:rPr>
        <w:t>П О С Т А Н О В Л Е Н И Е</w:t>
      </w:r>
    </w:p>
    <w:p w:rsidR="00DE460F" w:rsidRDefault="00DE460F" w:rsidP="001B5FD3">
      <w:pPr>
        <w:keepNext/>
        <w:tabs>
          <w:tab w:val="left" w:pos="8280"/>
        </w:tabs>
        <w:jc w:val="both"/>
        <w:outlineLvl w:val="1"/>
        <w:rPr>
          <w:rFonts w:ascii="Times New Roman" w:hAnsi="Times New Roman" w:cs="Times New Roman"/>
        </w:rPr>
      </w:pPr>
      <w:r>
        <w:rPr>
          <w:noProof/>
          <w:lang w:bidi="ar-SA"/>
        </w:rPr>
        <mc:AlternateContent>
          <mc:Choice Requires="wps">
            <w:drawing>
              <wp:anchor distT="4294967293" distB="4294967293" distL="114300" distR="114300" simplePos="0" relativeHeight="251660288" behindDoc="0" locked="0" layoutInCell="1" allowOverlap="1" wp14:anchorId="7F157EDD" wp14:editId="76B0CEE8">
                <wp:simplePos x="0" y="0"/>
                <wp:positionH relativeFrom="column">
                  <wp:posOffset>0</wp:posOffset>
                </wp:positionH>
                <wp:positionV relativeFrom="paragraph">
                  <wp:posOffset>153034</wp:posOffset>
                </wp:positionV>
                <wp:extent cx="6286500" cy="0"/>
                <wp:effectExtent l="0" t="1905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D115" id="Прямая соединительная линия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05pt" to="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" strokeweight="3pt">
                <v:stroke linestyle="thinThin"/>
              </v:line>
            </w:pict>
          </mc:Fallback>
        </mc:AlternateContent>
      </w:r>
      <w:r>
        <w:rPr>
          <w:rFonts w:ascii="Times New Roman" w:hAnsi="Times New Roman" w:cs="Times New Roman"/>
        </w:rPr>
        <w:t xml:space="preserve"> </w:t>
      </w:r>
    </w:p>
    <w:p w:rsidR="00DE460F" w:rsidRPr="00765B3B" w:rsidRDefault="00DE460F" w:rsidP="001B5FD3">
      <w:pPr>
        <w:keepNext/>
        <w:tabs>
          <w:tab w:val="left" w:pos="8280"/>
        </w:tabs>
        <w:jc w:val="both"/>
        <w:outlineLvl w:val="1"/>
        <w:rPr>
          <w:rFonts w:ascii="Times New Roman" w:hAnsi="Times New Roman" w:cs="Times New Roman"/>
          <w:b/>
          <w:sz w:val="22"/>
          <w:szCs w:val="22"/>
        </w:rPr>
      </w:pPr>
      <w:r w:rsidRPr="00765B3B">
        <w:rPr>
          <w:rFonts w:ascii="Times New Roman" w:hAnsi="Times New Roman" w:cs="Times New Roman"/>
          <w:b/>
          <w:sz w:val="22"/>
          <w:szCs w:val="22"/>
        </w:rPr>
        <w:t xml:space="preserve">от </w:t>
      </w:r>
      <w:r w:rsidR="002438A5">
        <w:rPr>
          <w:rFonts w:ascii="Times New Roman" w:hAnsi="Times New Roman" w:cs="Times New Roman"/>
          <w:b/>
          <w:sz w:val="22"/>
          <w:szCs w:val="22"/>
        </w:rPr>
        <w:t>31.07.2025 г. № 1122</w:t>
      </w:r>
    </w:p>
    <w:p w:rsidR="00DE460F" w:rsidRPr="00765B3B" w:rsidRDefault="00DE460F" w:rsidP="001B5FD3">
      <w:pPr>
        <w:rPr>
          <w:rFonts w:ascii="Times New Roman" w:hAnsi="Times New Roman" w:cs="Times New Roman"/>
          <w:b/>
          <w:sz w:val="22"/>
          <w:szCs w:val="22"/>
        </w:rPr>
      </w:pPr>
      <w:r w:rsidRPr="00765B3B">
        <w:rPr>
          <w:rFonts w:ascii="Times New Roman" w:hAnsi="Times New Roman" w:cs="Times New Roman"/>
          <w:b/>
          <w:sz w:val="22"/>
          <w:szCs w:val="22"/>
        </w:rPr>
        <w:t>г. Нязепетровск</w:t>
      </w:r>
    </w:p>
    <w:p w:rsidR="00DE460F" w:rsidRPr="00A7162A" w:rsidRDefault="00DE460F" w:rsidP="001B5FD3">
      <w:pPr>
        <w:rPr>
          <w:rFonts w:ascii="Times New Roman" w:hAnsi="Times New Roman" w:cs="Times New Roman"/>
          <w:b/>
          <w:sz w:val="23"/>
          <w:szCs w:val="23"/>
        </w:rPr>
      </w:pPr>
    </w:p>
    <w:tbl>
      <w:tblPr>
        <w:tblStyle w:val="a9"/>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DE460F" w:rsidRPr="00A7162A" w:rsidTr="00E3147E">
        <w:trPr>
          <w:trHeight w:val="1030"/>
        </w:trPr>
        <w:tc>
          <w:tcPr>
            <w:tcW w:w="3969" w:type="dxa"/>
          </w:tcPr>
          <w:p w:rsidR="00DE460F" w:rsidRPr="00765B3B" w:rsidRDefault="00DE460F" w:rsidP="001B5FD3">
            <w:pPr>
              <w:pStyle w:val="11"/>
              <w:shd w:val="clear" w:color="auto" w:fill="auto"/>
              <w:spacing w:line="240" w:lineRule="auto"/>
              <w:ind w:firstLine="0"/>
              <w:jc w:val="both"/>
              <w:rPr>
                <w:sz w:val="24"/>
                <w:szCs w:val="24"/>
              </w:rPr>
            </w:pPr>
            <w:r w:rsidRPr="00765B3B">
              <w:rPr>
                <w:color w:val="000000" w:themeColor="text1"/>
                <w:sz w:val="24"/>
                <w:szCs w:val="24"/>
              </w:rPr>
              <w:t xml:space="preserve">Об утверждении административного регламента предоставления муниципальной услуги </w:t>
            </w:r>
          </w:p>
        </w:tc>
      </w:tr>
    </w:tbl>
    <w:p w:rsidR="00DE460F" w:rsidRDefault="00DE460F" w:rsidP="001B5FD3">
      <w:pPr>
        <w:pStyle w:val="11"/>
        <w:shd w:val="clear" w:color="auto" w:fill="auto"/>
        <w:spacing w:line="240" w:lineRule="auto"/>
        <w:ind w:firstLine="580"/>
        <w:jc w:val="both"/>
        <w:rPr>
          <w:sz w:val="23"/>
          <w:szCs w:val="23"/>
        </w:rPr>
      </w:pPr>
      <w:r>
        <w:rPr>
          <w:sz w:val="23"/>
          <w:szCs w:val="23"/>
        </w:rPr>
        <w:br w:type="textWrapping" w:clear="all"/>
      </w:r>
      <w:r>
        <w:rPr>
          <w:sz w:val="23"/>
          <w:szCs w:val="23"/>
        </w:rPr>
        <w:tab/>
      </w:r>
    </w:p>
    <w:p w:rsidR="00E3147E" w:rsidRDefault="00E3147E" w:rsidP="001B5FD3">
      <w:pPr>
        <w:pStyle w:val="11"/>
        <w:shd w:val="clear" w:color="auto" w:fill="auto"/>
        <w:spacing w:line="240" w:lineRule="auto"/>
        <w:ind w:firstLine="580"/>
        <w:jc w:val="both"/>
        <w:rPr>
          <w:sz w:val="23"/>
          <w:szCs w:val="23"/>
        </w:rPr>
      </w:pPr>
    </w:p>
    <w:p w:rsidR="001B5FD3" w:rsidRPr="001B5FD3" w:rsidRDefault="001B5FD3" w:rsidP="001B5FD3">
      <w:pPr>
        <w:widowControl/>
        <w:suppressAutoHyphens/>
        <w:jc w:val="both"/>
        <w:rPr>
          <w:rFonts w:ascii="Times New Roman" w:eastAsia="Times New Roman" w:hAnsi="Times New Roman" w:cs="Times New Roman"/>
          <w:color w:val="auto"/>
          <w:lang w:eastAsia="zh-CN" w:bidi="ar-SA"/>
        </w:rPr>
      </w:pPr>
    </w:p>
    <w:p w:rsidR="001B5FD3" w:rsidRPr="001B5FD3" w:rsidRDefault="001B5FD3" w:rsidP="001B5FD3">
      <w:pPr>
        <w:widowControl/>
        <w:autoSpaceDE w:val="0"/>
        <w:autoSpaceDN w:val="0"/>
        <w:adjustRightInd w:val="0"/>
        <w:ind w:firstLine="709"/>
        <w:jc w:val="both"/>
        <w:rPr>
          <w:rFonts w:ascii="Times New Roman" w:eastAsia="Times New Roman" w:hAnsi="Times New Roman" w:cs="Times New Roman"/>
          <w:lang w:bidi="ar-SA"/>
        </w:rPr>
      </w:pPr>
      <w:r w:rsidRPr="001B5FD3">
        <w:rPr>
          <w:rFonts w:ascii="Times New Roman" w:eastAsia="Times New Roman" w:hAnsi="Times New Roman" w:cs="Times New Roman"/>
          <w:lang w:bidi="ar-SA"/>
        </w:rPr>
        <w:t xml:space="preserve">В соответствии с Федеральным законом </w:t>
      </w:r>
      <w:r w:rsidR="00A8163E">
        <w:rPr>
          <w:rFonts w:ascii="Times New Roman" w:eastAsia="Times New Roman" w:hAnsi="Times New Roman" w:cs="Times New Roman"/>
          <w:lang w:bidi="ar-SA"/>
        </w:rPr>
        <w:t xml:space="preserve">от 27 июля 2010 г. № 210 –ФЗ </w:t>
      </w:r>
      <w:r w:rsidRPr="001B5FD3">
        <w:rPr>
          <w:rFonts w:ascii="Times New Roman" w:eastAsia="Times New Roman" w:hAnsi="Times New Roman" w:cs="Times New Roman"/>
          <w:lang w:bidi="ar-SA"/>
        </w:rPr>
        <w:t>«Об организации предоставления государственных и муниципальных услуг», постановлением администрации Нязепетровского муниципального о</w:t>
      </w:r>
      <w:r w:rsidR="00A8163E">
        <w:rPr>
          <w:rFonts w:ascii="Times New Roman" w:eastAsia="Times New Roman" w:hAnsi="Times New Roman" w:cs="Times New Roman"/>
          <w:lang w:bidi="ar-SA"/>
        </w:rPr>
        <w:t xml:space="preserve">круга от </w:t>
      </w:r>
      <w:r w:rsidR="008D22AF" w:rsidRPr="002D5117">
        <w:rPr>
          <w:rFonts w:ascii="Times New Roman" w:eastAsia="Times New Roman" w:hAnsi="Times New Roman" w:cs="Times New Roman"/>
          <w:lang w:bidi="ar-SA"/>
        </w:rPr>
        <w:t>0</w:t>
      </w:r>
      <w:r w:rsidR="00A8163E" w:rsidRPr="002D5117">
        <w:rPr>
          <w:rFonts w:ascii="Times New Roman" w:eastAsia="Times New Roman" w:hAnsi="Times New Roman" w:cs="Times New Roman"/>
          <w:lang w:bidi="ar-SA"/>
        </w:rPr>
        <w:t>6</w:t>
      </w:r>
      <w:r w:rsidR="008D22AF" w:rsidRPr="002D5117">
        <w:rPr>
          <w:rFonts w:ascii="Times New Roman" w:eastAsia="Times New Roman" w:hAnsi="Times New Roman" w:cs="Times New Roman"/>
          <w:lang w:bidi="ar-SA"/>
        </w:rPr>
        <w:t>.02.</w:t>
      </w:r>
      <w:r w:rsidRPr="002D5117">
        <w:rPr>
          <w:rFonts w:ascii="Times New Roman" w:eastAsia="Times New Roman" w:hAnsi="Times New Roman" w:cs="Times New Roman"/>
          <w:lang w:bidi="ar-SA"/>
        </w:rPr>
        <w:t>2025</w:t>
      </w:r>
      <w:r w:rsidRPr="001B5FD3">
        <w:rPr>
          <w:rFonts w:ascii="Times New Roman" w:eastAsia="Times New Roman" w:hAnsi="Times New Roman" w:cs="Times New Roman"/>
          <w:lang w:bidi="ar-SA"/>
        </w:rPr>
        <w:t xml:space="preserve">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w:t>
      </w:r>
    </w:p>
    <w:p w:rsidR="00DE460F" w:rsidRPr="00765B3B" w:rsidRDefault="00DE460F" w:rsidP="001B5FD3">
      <w:pPr>
        <w:pStyle w:val="11"/>
        <w:shd w:val="clear" w:color="auto" w:fill="auto"/>
        <w:spacing w:line="240" w:lineRule="auto"/>
        <w:ind w:firstLine="0"/>
        <w:jc w:val="both"/>
        <w:rPr>
          <w:sz w:val="24"/>
          <w:szCs w:val="24"/>
        </w:rPr>
      </w:pPr>
      <w:r w:rsidRPr="00765B3B">
        <w:rPr>
          <w:sz w:val="24"/>
          <w:szCs w:val="24"/>
        </w:rPr>
        <w:t>ПОСТАНОВЛЯЕТ:</w:t>
      </w:r>
    </w:p>
    <w:p w:rsidR="00DE460F" w:rsidRPr="008351E3" w:rsidRDefault="00DE460F" w:rsidP="001B5FD3">
      <w:pPr>
        <w:pStyle w:val="11"/>
        <w:numPr>
          <w:ilvl w:val="0"/>
          <w:numId w:val="53"/>
        </w:numPr>
        <w:shd w:val="clear" w:color="auto" w:fill="auto"/>
        <w:tabs>
          <w:tab w:val="left" w:pos="958"/>
        </w:tabs>
        <w:spacing w:line="240" w:lineRule="auto"/>
        <w:ind w:firstLine="580"/>
        <w:jc w:val="both"/>
        <w:rPr>
          <w:color w:val="000000" w:themeColor="text1"/>
          <w:sz w:val="24"/>
          <w:szCs w:val="24"/>
        </w:rPr>
      </w:pPr>
      <w:r w:rsidRPr="00765B3B">
        <w:rPr>
          <w:sz w:val="24"/>
          <w:szCs w:val="24"/>
        </w:rPr>
        <w:t xml:space="preserve">Утвердить прилагаемый административный регламент предоставления муниципальной услуги </w:t>
      </w:r>
      <w:r w:rsidRPr="008351E3">
        <w:rPr>
          <w:color w:val="000000" w:themeColor="text1"/>
          <w:sz w:val="24"/>
          <w:szCs w:val="24"/>
        </w:rPr>
        <w:t>«</w:t>
      </w:r>
      <w:r w:rsidR="0035205F" w:rsidRPr="008351E3">
        <w:rPr>
          <w:color w:val="000000" w:themeColor="text1"/>
          <w:sz w:val="24"/>
          <w:szCs w:val="24"/>
        </w:rPr>
        <w:t>Предоставление в собственность, аренду, постоянное (бессрочное) пользо</w:t>
      </w:r>
      <w:r w:rsidR="0035205F" w:rsidRPr="008351E3">
        <w:rPr>
          <w:color w:val="000000" w:themeColor="text1"/>
          <w:sz w:val="24"/>
          <w:szCs w:val="24"/>
        </w:rPr>
        <w:softHyphen/>
        <w:t>вание, безвозмездное пользование земель</w:t>
      </w:r>
      <w:r w:rsidR="0035205F" w:rsidRPr="008351E3">
        <w:rPr>
          <w:color w:val="000000" w:themeColor="text1"/>
          <w:sz w:val="24"/>
          <w:szCs w:val="24"/>
        </w:rPr>
        <w:softHyphen/>
        <w:t>ного участка, находящегося в государ</w:t>
      </w:r>
      <w:r w:rsidR="0035205F" w:rsidRPr="008351E3">
        <w:rPr>
          <w:color w:val="000000" w:themeColor="text1"/>
          <w:sz w:val="24"/>
          <w:szCs w:val="24"/>
        </w:rPr>
        <w:softHyphen/>
        <w:t>ственной или муниципальной собственно</w:t>
      </w:r>
      <w:r w:rsidR="0035205F" w:rsidRPr="008351E3">
        <w:rPr>
          <w:color w:val="000000" w:themeColor="text1"/>
          <w:sz w:val="24"/>
          <w:szCs w:val="24"/>
        </w:rPr>
        <w:softHyphen/>
        <w:t>сти, без проведения торгов</w:t>
      </w:r>
      <w:r w:rsidRPr="008351E3">
        <w:rPr>
          <w:color w:val="000000" w:themeColor="text1"/>
          <w:sz w:val="24"/>
          <w:szCs w:val="24"/>
        </w:rPr>
        <w:t>»</w:t>
      </w:r>
      <w:r w:rsidR="008351E3" w:rsidRPr="008351E3">
        <w:rPr>
          <w:color w:val="000000" w:themeColor="text1"/>
          <w:sz w:val="24"/>
          <w:szCs w:val="24"/>
        </w:rPr>
        <w:t>.</w:t>
      </w:r>
    </w:p>
    <w:p w:rsidR="00DE460F" w:rsidRPr="00765B3B" w:rsidRDefault="00DE460F" w:rsidP="001B5FD3">
      <w:pPr>
        <w:pStyle w:val="11"/>
        <w:numPr>
          <w:ilvl w:val="0"/>
          <w:numId w:val="53"/>
        </w:numPr>
        <w:shd w:val="clear" w:color="auto" w:fill="auto"/>
        <w:tabs>
          <w:tab w:val="left" w:pos="958"/>
        </w:tabs>
        <w:spacing w:line="240" w:lineRule="auto"/>
        <w:ind w:firstLine="580"/>
        <w:jc w:val="both"/>
        <w:rPr>
          <w:sz w:val="24"/>
          <w:szCs w:val="24"/>
        </w:rPr>
      </w:pPr>
      <w:r w:rsidRPr="00765B3B">
        <w:rPr>
          <w:sz w:val="24"/>
          <w:szCs w:val="24"/>
        </w:rPr>
        <w:t>Признать утратившими силу постановления администрации Нязепетровского муниципального района</w:t>
      </w:r>
      <w:r>
        <w:rPr>
          <w:sz w:val="24"/>
          <w:szCs w:val="24"/>
        </w:rPr>
        <w:t>:</w:t>
      </w:r>
      <w:r w:rsidRPr="00765B3B">
        <w:rPr>
          <w:sz w:val="24"/>
          <w:szCs w:val="24"/>
        </w:rPr>
        <w:t xml:space="preserve">  </w:t>
      </w:r>
    </w:p>
    <w:p w:rsidR="00DE460F" w:rsidRDefault="000D6355" w:rsidP="001B5FD3">
      <w:pPr>
        <w:ind w:right="-2"/>
        <w:jc w:val="both"/>
        <w:rPr>
          <w:rFonts w:ascii="Times New Roman" w:eastAsia="Times New Roman" w:hAnsi="Times New Roman" w:cs="Times New Roman"/>
        </w:rPr>
      </w:pPr>
      <w:r>
        <w:rPr>
          <w:rFonts w:ascii="Times New Roman" w:eastAsia="Times New Roman" w:hAnsi="Times New Roman" w:cs="Times New Roman"/>
        </w:rPr>
        <w:tab/>
      </w:r>
      <w:r w:rsidR="00DE460F" w:rsidRPr="00765B3B">
        <w:rPr>
          <w:rFonts w:ascii="Times New Roman" w:eastAsia="Times New Roman" w:hAnsi="Times New Roman" w:cs="Times New Roman"/>
        </w:rPr>
        <w:t>от 1</w:t>
      </w:r>
      <w:r w:rsidR="00A22DC5">
        <w:rPr>
          <w:rFonts w:ascii="Times New Roman" w:eastAsia="Times New Roman" w:hAnsi="Times New Roman" w:cs="Times New Roman"/>
        </w:rPr>
        <w:t>5</w:t>
      </w:r>
      <w:r w:rsidR="00DE460F" w:rsidRPr="00765B3B">
        <w:rPr>
          <w:rFonts w:ascii="Times New Roman" w:eastAsia="Times New Roman" w:hAnsi="Times New Roman" w:cs="Times New Roman"/>
        </w:rPr>
        <w:t>.0</w:t>
      </w:r>
      <w:r w:rsidR="00A22DC5">
        <w:rPr>
          <w:rFonts w:ascii="Times New Roman" w:eastAsia="Times New Roman" w:hAnsi="Times New Roman" w:cs="Times New Roman"/>
        </w:rPr>
        <w:t>8</w:t>
      </w:r>
      <w:r w:rsidR="00DE460F" w:rsidRPr="00765B3B">
        <w:rPr>
          <w:rFonts w:ascii="Times New Roman" w:eastAsia="Times New Roman" w:hAnsi="Times New Roman" w:cs="Times New Roman"/>
        </w:rPr>
        <w:t xml:space="preserve">.2017 г. № </w:t>
      </w:r>
      <w:r w:rsidR="00A22DC5">
        <w:rPr>
          <w:rFonts w:ascii="Times New Roman" w:eastAsia="Times New Roman" w:hAnsi="Times New Roman" w:cs="Times New Roman"/>
        </w:rPr>
        <w:t>473</w:t>
      </w:r>
      <w:r w:rsidR="00DE460F" w:rsidRPr="00765B3B">
        <w:rPr>
          <w:rFonts w:ascii="Times New Roman" w:eastAsia="Times New Roman" w:hAnsi="Times New Roman" w:cs="Times New Roman"/>
        </w:rPr>
        <w:t xml:space="preserve"> </w:t>
      </w:r>
      <w:bookmarkStart w:id="0" w:name="_Hlk175043526"/>
      <w:r w:rsidR="00DE460F" w:rsidRPr="000D6355">
        <w:rPr>
          <w:rFonts w:ascii="Times New Roman" w:eastAsia="Times New Roman" w:hAnsi="Times New Roman" w:cs="Times New Roman"/>
        </w:rPr>
        <w:t>«</w:t>
      </w:r>
      <w:r w:rsidRPr="000D6355">
        <w:rPr>
          <w:rFonts w:ascii="Times New Roman" w:hAnsi="Times New Roman" w:cs="Times New Roman"/>
          <w:color w:val="000000" w:themeColor="text1"/>
        </w:rPr>
        <w:t>Об утверждении административного регламента пред</w:t>
      </w:r>
      <w:r>
        <w:rPr>
          <w:rFonts w:ascii="Times New Roman" w:hAnsi="Times New Roman" w:cs="Times New Roman"/>
          <w:color w:val="000000" w:themeColor="text1"/>
        </w:rPr>
        <w:t>оставления муниципальной услуги</w:t>
      </w:r>
      <w:r w:rsidR="00DE460F" w:rsidRPr="000D6355">
        <w:rPr>
          <w:rFonts w:ascii="Times New Roman" w:eastAsia="Times New Roman" w:hAnsi="Times New Roman" w:cs="Times New Roman"/>
        </w:rPr>
        <w:t>»</w:t>
      </w:r>
      <w:bookmarkEnd w:id="0"/>
      <w:r w:rsidR="00DE460F" w:rsidRPr="000D6355">
        <w:rPr>
          <w:rFonts w:ascii="Times New Roman" w:eastAsia="Times New Roman" w:hAnsi="Times New Roman" w:cs="Times New Roman"/>
        </w:rPr>
        <w:t>;</w:t>
      </w:r>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20.02.2018 г. № 11</w:t>
      </w:r>
      <w:r w:rsidR="00A22DC5">
        <w:rPr>
          <w:rFonts w:ascii="Times New Roman" w:eastAsia="Times New Roman" w:hAnsi="Times New Roman" w:cs="Times New Roman"/>
        </w:rPr>
        <w:t>2</w:t>
      </w:r>
      <w:r>
        <w:rPr>
          <w:rFonts w:ascii="Times New Roman" w:eastAsia="Times New Roman" w:hAnsi="Times New Roman" w:cs="Times New Roman"/>
        </w:rPr>
        <w:t xml:space="preserve"> «</w:t>
      </w:r>
      <w:r w:rsidR="000D6355">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15.08.2017 г. № 473</w:t>
      </w:r>
      <w:r>
        <w:rPr>
          <w:rFonts w:ascii="Times New Roman" w:eastAsia="Times New Roman" w:hAnsi="Times New Roman" w:cs="Times New Roman"/>
        </w:rPr>
        <w:t>»;</w:t>
      </w:r>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w:t>
      </w:r>
      <w:r w:rsidR="00A22DC5">
        <w:rPr>
          <w:rFonts w:ascii="Times New Roman" w:eastAsia="Times New Roman" w:hAnsi="Times New Roman" w:cs="Times New Roman"/>
        </w:rPr>
        <w:t>20</w:t>
      </w:r>
      <w:r w:rsidRPr="00765B3B">
        <w:rPr>
          <w:rFonts w:ascii="Times New Roman" w:eastAsia="Times New Roman" w:hAnsi="Times New Roman" w:cs="Times New Roman"/>
        </w:rPr>
        <w:t>.</w:t>
      </w:r>
      <w:r w:rsidR="00A22DC5">
        <w:rPr>
          <w:rFonts w:ascii="Times New Roman" w:eastAsia="Times New Roman" w:hAnsi="Times New Roman" w:cs="Times New Roman"/>
        </w:rPr>
        <w:t>11</w:t>
      </w:r>
      <w:r w:rsidRPr="00765B3B">
        <w:rPr>
          <w:rFonts w:ascii="Times New Roman" w:eastAsia="Times New Roman" w:hAnsi="Times New Roman" w:cs="Times New Roman"/>
        </w:rPr>
        <w:t xml:space="preserve">.2018 г. № </w:t>
      </w:r>
      <w:r w:rsidR="00A22DC5">
        <w:rPr>
          <w:rFonts w:ascii="Times New Roman" w:eastAsia="Times New Roman" w:hAnsi="Times New Roman" w:cs="Times New Roman"/>
        </w:rPr>
        <w:t>822</w:t>
      </w:r>
      <w:r>
        <w:rPr>
          <w:rFonts w:ascii="Times New Roman" w:eastAsia="Times New Roman" w:hAnsi="Times New Roman" w:cs="Times New Roman"/>
        </w:rPr>
        <w:t xml:space="preserve"> «</w:t>
      </w:r>
      <w:r w:rsidR="000D6355">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15.08.2017 г. № 473</w:t>
      </w:r>
      <w:r>
        <w:rPr>
          <w:rFonts w:ascii="Times New Roman" w:eastAsia="Times New Roman" w:hAnsi="Times New Roman" w:cs="Times New Roman"/>
        </w:rPr>
        <w:t>»;</w:t>
      </w:r>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w:t>
      </w:r>
      <w:r w:rsidR="00A22DC5">
        <w:rPr>
          <w:rFonts w:ascii="Times New Roman" w:eastAsia="Times New Roman" w:hAnsi="Times New Roman" w:cs="Times New Roman"/>
        </w:rPr>
        <w:t>1</w:t>
      </w:r>
      <w:r w:rsidRPr="00765B3B">
        <w:rPr>
          <w:rFonts w:ascii="Times New Roman" w:eastAsia="Times New Roman" w:hAnsi="Times New Roman" w:cs="Times New Roman"/>
        </w:rPr>
        <w:t>2</w:t>
      </w:r>
      <w:r w:rsidR="00A22DC5">
        <w:rPr>
          <w:rFonts w:ascii="Times New Roman" w:eastAsia="Times New Roman" w:hAnsi="Times New Roman" w:cs="Times New Roman"/>
        </w:rPr>
        <w:t>.02</w:t>
      </w:r>
      <w:r w:rsidRPr="00765B3B">
        <w:rPr>
          <w:rFonts w:ascii="Times New Roman" w:eastAsia="Times New Roman" w:hAnsi="Times New Roman" w:cs="Times New Roman"/>
        </w:rPr>
        <w:t>.20</w:t>
      </w:r>
      <w:r w:rsidR="00A22DC5">
        <w:rPr>
          <w:rFonts w:ascii="Times New Roman" w:eastAsia="Times New Roman" w:hAnsi="Times New Roman" w:cs="Times New Roman"/>
        </w:rPr>
        <w:t>2</w:t>
      </w:r>
      <w:r w:rsidRPr="00765B3B">
        <w:rPr>
          <w:rFonts w:ascii="Times New Roman" w:eastAsia="Times New Roman" w:hAnsi="Times New Roman" w:cs="Times New Roman"/>
        </w:rPr>
        <w:t>1 г. № 8</w:t>
      </w:r>
      <w:r w:rsidR="00A22DC5">
        <w:rPr>
          <w:rFonts w:ascii="Times New Roman" w:eastAsia="Times New Roman" w:hAnsi="Times New Roman" w:cs="Times New Roman"/>
        </w:rPr>
        <w:t>7</w:t>
      </w:r>
      <w:r>
        <w:rPr>
          <w:rFonts w:ascii="Times New Roman" w:eastAsia="Times New Roman" w:hAnsi="Times New Roman" w:cs="Times New Roman"/>
        </w:rPr>
        <w:t xml:space="preserve"> </w:t>
      </w:r>
      <w:bookmarkStart w:id="1" w:name="_Hlk175043538"/>
      <w:r w:rsidRPr="00765B3B">
        <w:rPr>
          <w:rFonts w:ascii="Times New Roman" w:eastAsia="Times New Roman" w:hAnsi="Times New Roman" w:cs="Times New Roman"/>
        </w:rPr>
        <w:t>«</w:t>
      </w:r>
      <w:r w:rsidR="000D6355">
        <w:rPr>
          <w:rFonts w:ascii="Times New Roman" w:eastAsia="Times New Roman" w:hAnsi="Times New Roman" w:cs="Times New Roman"/>
        </w:rPr>
        <w:t>О внесении изменений в постановление администрации Нязепетровского муниципального района от 15.08.2017 г. № 473</w:t>
      </w:r>
      <w:r w:rsidRPr="00765B3B">
        <w:rPr>
          <w:rFonts w:ascii="Times New Roman" w:eastAsia="Times New Roman" w:hAnsi="Times New Roman" w:cs="Times New Roman"/>
        </w:rPr>
        <w:t>»</w:t>
      </w:r>
      <w:r>
        <w:rPr>
          <w:rFonts w:ascii="Times New Roman" w:eastAsia="Times New Roman" w:hAnsi="Times New Roman" w:cs="Times New Roman"/>
        </w:rPr>
        <w:t>;</w:t>
      </w:r>
      <w:r w:rsidRPr="00765B3B">
        <w:rPr>
          <w:rFonts w:ascii="Times New Roman" w:eastAsia="Times New Roman" w:hAnsi="Times New Roman" w:cs="Times New Roman"/>
        </w:rPr>
        <w:t xml:space="preserve"> </w:t>
      </w:r>
      <w:bookmarkEnd w:id="1"/>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от 15.03.2021 г. № 20</w:t>
      </w:r>
      <w:r w:rsidR="00A22DC5">
        <w:rPr>
          <w:rFonts w:ascii="Times New Roman" w:eastAsia="Times New Roman" w:hAnsi="Times New Roman" w:cs="Times New Roman"/>
        </w:rPr>
        <w:t>4</w:t>
      </w:r>
      <w:r>
        <w:rPr>
          <w:rFonts w:ascii="Times New Roman" w:eastAsia="Times New Roman" w:hAnsi="Times New Roman" w:cs="Times New Roman"/>
        </w:rPr>
        <w:t xml:space="preserve"> </w:t>
      </w:r>
      <w:r w:rsidRPr="00765B3B">
        <w:rPr>
          <w:rFonts w:ascii="Times New Roman" w:eastAsia="Times New Roman" w:hAnsi="Times New Roman" w:cs="Times New Roman"/>
        </w:rPr>
        <w:t>«</w:t>
      </w:r>
      <w:r w:rsidR="000D6355">
        <w:rPr>
          <w:rFonts w:ascii="Times New Roman" w:eastAsia="Times New Roman" w:hAnsi="Times New Roman" w:cs="Times New Roman"/>
        </w:rPr>
        <w:t>О внесении дополнений в постановление администрации Нязепетровского муниципального района от 15.08.2017 г. № 473</w:t>
      </w:r>
      <w:r w:rsidRPr="00765B3B">
        <w:rPr>
          <w:rFonts w:ascii="Times New Roman" w:eastAsia="Times New Roman" w:hAnsi="Times New Roman" w:cs="Times New Roman"/>
        </w:rPr>
        <w:t>»</w:t>
      </w:r>
      <w:r>
        <w:rPr>
          <w:rFonts w:ascii="Times New Roman" w:eastAsia="Times New Roman" w:hAnsi="Times New Roman" w:cs="Times New Roman"/>
        </w:rPr>
        <w:t>;</w:t>
      </w:r>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w:t>
      </w:r>
      <w:r w:rsidR="00A22DC5">
        <w:rPr>
          <w:rFonts w:ascii="Times New Roman" w:eastAsia="Times New Roman" w:hAnsi="Times New Roman" w:cs="Times New Roman"/>
        </w:rPr>
        <w:t>27</w:t>
      </w:r>
      <w:r w:rsidRPr="00765B3B">
        <w:rPr>
          <w:rFonts w:ascii="Times New Roman" w:eastAsia="Times New Roman" w:hAnsi="Times New Roman" w:cs="Times New Roman"/>
        </w:rPr>
        <w:t>.0</w:t>
      </w:r>
      <w:r w:rsidR="00A22DC5">
        <w:rPr>
          <w:rFonts w:ascii="Times New Roman" w:eastAsia="Times New Roman" w:hAnsi="Times New Roman" w:cs="Times New Roman"/>
        </w:rPr>
        <w:t>6</w:t>
      </w:r>
      <w:r w:rsidRPr="00765B3B">
        <w:rPr>
          <w:rFonts w:ascii="Times New Roman" w:eastAsia="Times New Roman" w:hAnsi="Times New Roman" w:cs="Times New Roman"/>
        </w:rPr>
        <w:t>.202</w:t>
      </w:r>
      <w:r w:rsidR="00A22DC5">
        <w:rPr>
          <w:rFonts w:ascii="Times New Roman" w:eastAsia="Times New Roman" w:hAnsi="Times New Roman" w:cs="Times New Roman"/>
        </w:rPr>
        <w:t>2</w:t>
      </w:r>
      <w:r w:rsidRPr="00765B3B">
        <w:rPr>
          <w:rFonts w:ascii="Times New Roman" w:eastAsia="Times New Roman" w:hAnsi="Times New Roman" w:cs="Times New Roman"/>
        </w:rPr>
        <w:t xml:space="preserve"> г. № </w:t>
      </w:r>
      <w:r w:rsidR="00A22DC5">
        <w:rPr>
          <w:rFonts w:ascii="Times New Roman" w:eastAsia="Times New Roman" w:hAnsi="Times New Roman" w:cs="Times New Roman"/>
        </w:rPr>
        <w:t>541</w:t>
      </w:r>
      <w:r>
        <w:rPr>
          <w:rFonts w:ascii="Times New Roman" w:eastAsia="Times New Roman" w:hAnsi="Times New Roman" w:cs="Times New Roman"/>
        </w:rPr>
        <w:t xml:space="preserve"> </w:t>
      </w:r>
      <w:r w:rsidRPr="00765B3B">
        <w:rPr>
          <w:rFonts w:ascii="Times New Roman" w:eastAsia="Times New Roman" w:hAnsi="Times New Roman" w:cs="Times New Roman"/>
        </w:rPr>
        <w:t>«</w:t>
      </w:r>
      <w:r w:rsidR="000D6355">
        <w:rPr>
          <w:rFonts w:ascii="Times New Roman" w:eastAsia="Times New Roman" w:hAnsi="Times New Roman" w:cs="Times New Roman"/>
        </w:rPr>
        <w:t>О внесении изменения и дополнений в постановление администрации Нязепетровского муниципального района от 15.08.2017 г. № 473</w:t>
      </w:r>
      <w:r w:rsidRPr="00765B3B">
        <w:rPr>
          <w:rFonts w:ascii="Times New Roman" w:eastAsia="Times New Roman" w:hAnsi="Times New Roman" w:cs="Times New Roman"/>
        </w:rPr>
        <w:t>»</w:t>
      </w:r>
      <w:r>
        <w:rPr>
          <w:rFonts w:ascii="Times New Roman" w:eastAsia="Times New Roman" w:hAnsi="Times New Roman" w:cs="Times New Roman"/>
        </w:rPr>
        <w:t>;</w:t>
      </w:r>
    </w:p>
    <w:p w:rsidR="00DE460F" w:rsidRDefault="00DE460F" w:rsidP="001B5FD3">
      <w:pPr>
        <w:ind w:right="-2" w:firstLine="720"/>
        <w:jc w:val="both"/>
        <w:rPr>
          <w:rFonts w:ascii="Times New Roman" w:eastAsia="Times New Roman" w:hAnsi="Times New Roman" w:cs="Times New Roman"/>
        </w:rPr>
      </w:pPr>
      <w:r w:rsidRPr="00765B3B">
        <w:rPr>
          <w:rFonts w:ascii="Times New Roman" w:eastAsia="Times New Roman" w:hAnsi="Times New Roman" w:cs="Times New Roman"/>
        </w:rPr>
        <w:t xml:space="preserve">от </w:t>
      </w:r>
      <w:r w:rsidR="00A22DC5">
        <w:rPr>
          <w:rFonts w:ascii="Times New Roman" w:eastAsia="Times New Roman" w:hAnsi="Times New Roman" w:cs="Times New Roman"/>
        </w:rPr>
        <w:t>11</w:t>
      </w:r>
      <w:r w:rsidRPr="00765B3B">
        <w:rPr>
          <w:rFonts w:ascii="Times New Roman" w:eastAsia="Times New Roman" w:hAnsi="Times New Roman" w:cs="Times New Roman"/>
        </w:rPr>
        <w:t>.</w:t>
      </w:r>
      <w:r w:rsidR="00A22DC5">
        <w:rPr>
          <w:rFonts w:ascii="Times New Roman" w:eastAsia="Times New Roman" w:hAnsi="Times New Roman" w:cs="Times New Roman"/>
        </w:rPr>
        <w:t>1</w:t>
      </w:r>
      <w:r w:rsidRPr="00765B3B">
        <w:rPr>
          <w:rFonts w:ascii="Times New Roman" w:eastAsia="Times New Roman" w:hAnsi="Times New Roman" w:cs="Times New Roman"/>
        </w:rPr>
        <w:t>2.202</w:t>
      </w:r>
      <w:r w:rsidR="00A22DC5">
        <w:rPr>
          <w:rFonts w:ascii="Times New Roman" w:eastAsia="Times New Roman" w:hAnsi="Times New Roman" w:cs="Times New Roman"/>
        </w:rPr>
        <w:t>3</w:t>
      </w:r>
      <w:r w:rsidRPr="00765B3B">
        <w:rPr>
          <w:rFonts w:ascii="Times New Roman" w:eastAsia="Times New Roman" w:hAnsi="Times New Roman" w:cs="Times New Roman"/>
        </w:rPr>
        <w:t xml:space="preserve"> г. № </w:t>
      </w:r>
      <w:r w:rsidR="00A22DC5">
        <w:rPr>
          <w:rFonts w:ascii="Times New Roman" w:eastAsia="Times New Roman" w:hAnsi="Times New Roman" w:cs="Times New Roman"/>
        </w:rPr>
        <w:t>838</w:t>
      </w:r>
      <w:r>
        <w:rPr>
          <w:rFonts w:ascii="Times New Roman" w:eastAsia="Times New Roman" w:hAnsi="Times New Roman" w:cs="Times New Roman"/>
        </w:rPr>
        <w:t xml:space="preserve"> </w:t>
      </w:r>
      <w:r w:rsidRPr="00765B3B">
        <w:rPr>
          <w:rFonts w:ascii="Times New Roman" w:eastAsia="Times New Roman" w:hAnsi="Times New Roman" w:cs="Times New Roman"/>
        </w:rPr>
        <w:t>«</w:t>
      </w:r>
      <w:r w:rsidR="000D6355">
        <w:rPr>
          <w:rFonts w:ascii="Times New Roman" w:eastAsia="Times New Roman" w:hAnsi="Times New Roman" w:cs="Times New Roman"/>
        </w:rPr>
        <w:t>О внесении изменения в постановление администрации Нязепетровского муниципального района от 15.08.2017 г. № 473</w:t>
      </w:r>
      <w:r w:rsidRPr="002D5117">
        <w:rPr>
          <w:rFonts w:ascii="Times New Roman" w:eastAsia="Times New Roman" w:hAnsi="Times New Roman" w:cs="Times New Roman"/>
        </w:rPr>
        <w:t>»</w:t>
      </w:r>
      <w:r w:rsidR="00A20E8E" w:rsidRPr="002D5117">
        <w:rPr>
          <w:rFonts w:ascii="Times New Roman" w:eastAsia="Times New Roman" w:hAnsi="Times New Roman" w:cs="Times New Roman"/>
        </w:rPr>
        <w:t>.</w:t>
      </w:r>
    </w:p>
    <w:p w:rsidR="00FE773F" w:rsidRPr="00446AF9" w:rsidRDefault="00DE460F" w:rsidP="001B5FD3">
      <w:pPr>
        <w:ind w:firstLine="737"/>
        <w:jc w:val="both"/>
      </w:pPr>
      <w:r w:rsidRPr="00765B3B">
        <w:rPr>
          <w:rFonts w:ascii="Times New Roman" w:eastAsia="Times New Roman" w:hAnsi="Times New Roman" w:cs="Times New Roman"/>
        </w:rPr>
        <w:t xml:space="preserve">3. </w:t>
      </w:r>
      <w:r w:rsidR="00FE773F" w:rsidRPr="00FE773F">
        <w:rPr>
          <w:rFonts w:ascii="Times New Roman" w:hAnsi="Times New Roman" w:cs="Times New Roman"/>
          <w:kern w:val="1"/>
          <w:lang w:eastAsia="x-none"/>
        </w:rPr>
        <w:t xml:space="preserve">Управлению экономического развития </w:t>
      </w:r>
      <w:r w:rsidR="00FE773F" w:rsidRPr="00FE773F">
        <w:rPr>
          <w:rFonts w:ascii="Times New Roman" w:hAnsi="Times New Roman" w:cs="Times New Roman"/>
        </w:rPr>
        <w:t>администрации Нязепетровского муниципального округа (</w:t>
      </w:r>
      <w:proofErr w:type="spellStart"/>
      <w:r w:rsidR="00FE773F" w:rsidRPr="00FE773F">
        <w:rPr>
          <w:rFonts w:ascii="Times New Roman" w:hAnsi="Times New Roman" w:cs="Times New Roman"/>
        </w:rPr>
        <w:t>Пенькова</w:t>
      </w:r>
      <w:proofErr w:type="spellEnd"/>
      <w:r w:rsidR="00FE773F" w:rsidRPr="00FE773F">
        <w:rPr>
          <w:rFonts w:ascii="Times New Roman" w:hAnsi="Times New Roman" w:cs="Times New Roman"/>
        </w:rPr>
        <w:t xml:space="preserve">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rsidR="00E3147E" w:rsidRPr="00E3147E" w:rsidRDefault="00E3147E" w:rsidP="001B5FD3">
      <w:pPr>
        <w:tabs>
          <w:tab w:val="left" w:pos="540"/>
          <w:tab w:val="left" w:pos="900"/>
          <w:tab w:val="left" w:pos="1020"/>
        </w:tabs>
        <w:ind w:right="-1" w:firstLine="709"/>
        <w:jc w:val="both"/>
        <w:rPr>
          <w:rFonts w:ascii="Times New Roman" w:hAnsi="Times New Roman" w:cs="Times New Roman"/>
          <w:color w:val="auto"/>
        </w:rPr>
      </w:pPr>
      <w:r w:rsidRPr="00E3147E">
        <w:rPr>
          <w:rFonts w:ascii="Times New Roman" w:hAnsi="Times New Roman" w:cs="Times New Roman"/>
          <w:color w:val="auto"/>
        </w:rPr>
        <w:t xml:space="preserve">4. Контроль за выполнением настоящего постановления возложить на первого </w:t>
      </w:r>
      <w:r w:rsidRPr="00E3147E">
        <w:rPr>
          <w:rFonts w:ascii="Times New Roman" w:hAnsi="Times New Roman" w:cs="Times New Roman"/>
          <w:color w:val="auto"/>
        </w:rPr>
        <w:lastRenderedPageBreak/>
        <w:t>заместителя главы муниципального округа Карпова М.П.</w:t>
      </w:r>
    </w:p>
    <w:p w:rsidR="00DE460F" w:rsidRPr="009B7072" w:rsidRDefault="00E3147E" w:rsidP="001B5FD3">
      <w:pPr>
        <w:ind w:right="-2" w:firstLine="720"/>
        <w:jc w:val="both"/>
        <w:rPr>
          <w:rFonts w:ascii="Times New Roman" w:hAnsi="Times New Roman" w:cs="Times New Roman"/>
        </w:rPr>
      </w:pPr>
      <w:r>
        <w:rPr>
          <w:rFonts w:ascii="Times New Roman" w:eastAsia="Times New Roman" w:hAnsi="Times New Roman" w:cs="Times New Roman"/>
        </w:rPr>
        <w:t>5</w:t>
      </w:r>
      <w:r w:rsidR="00DE460F" w:rsidRPr="009B7072">
        <w:rPr>
          <w:rFonts w:ascii="Times New Roman" w:eastAsia="Times New Roman" w:hAnsi="Times New Roman" w:cs="Times New Roman"/>
        </w:rPr>
        <w:t>.</w:t>
      </w:r>
      <w:r w:rsidR="00DE460F" w:rsidRPr="009B7072">
        <w:rPr>
          <w:rFonts w:ascii="Times New Roman" w:eastAsia="Times New Roman" w:hAnsi="Times New Roman" w:cs="Times New Roman"/>
          <w:lang w:val="en-US"/>
        </w:rPr>
        <w:t> </w:t>
      </w:r>
      <w:r w:rsidR="009B7072" w:rsidRPr="009B7072">
        <w:rPr>
          <w:rFonts w:ascii="Times New Roman" w:hAnsi="Times New Roman" w:cs="Times New Roman"/>
          <w:kern w:val="1"/>
          <w:lang w:eastAsia="x-none"/>
        </w:rPr>
        <w:t>Настоящее постановление подлежит официальному опубликованию на Сайте Нязепетровского муниципального района Челябинской области (www.nzpr.ru, регистрация в качестве сетевого издания: Эл № ФС77-81111 от 17 мая 2021 г.).</w:t>
      </w:r>
    </w:p>
    <w:p w:rsidR="00DE460F" w:rsidRPr="00765B3B" w:rsidRDefault="00DE460F" w:rsidP="001B5FD3">
      <w:pPr>
        <w:pStyle w:val="11"/>
        <w:shd w:val="clear" w:color="auto" w:fill="auto"/>
        <w:spacing w:line="240" w:lineRule="auto"/>
        <w:ind w:firstLine="0"/>
        <w:rPr>
          <w:sz w:val="24"/>
          <w:szCs w:val="24"/>
        </w:rPr>
      </w:pPr>
    </w:p>
    <w:p w:rsidR="003D048A" w:rsidRDefault="003D048A" w:rsidP="001B5FD3">
      <w:pPr>
        <w:pStyle w:val="11"/>
        <w:shd w:val="clear" w:color="auto" w:fill="auto"/>
        <w:spacing w:line="240" w:lineRule="auto"/>
        <w:ind w:firstLine="0"/>
        <w:rPr>
          <w:sz w:val="24"/>
          <w:szCs w:val="24"/>
        </w:rPr>
      </w:pPr>
    </w:p>
    <w:p w:rsidR="003D048A" w:rsidRDefault="003D048A" w:rsidP="009A1CA1">
      <w:pPr>
        <w:pStyle w:val="11"/>
        <w:shd w:val="clear" w:color="auto" w:fill="auto"/>
        <w:spacing w:line="240" w:lineRule="auto"/>
        <w:ind w:firstLine="0"/>
        <w:rPr>
          <w:sz w:val="24"/>
          <w:szCs w:val="24"/>
        </w:rPr>
      </w:pPr>
    </w:p>
    <w:p w:rsidR="00DE460F" w:rsidRPr="00765B3B" w:rsidRDefault="00DE460F" w:rsidP="001B5FD3">
      <w:pPr>
        <w:pStyle w:val="11"/>
        <w:shd w:val="clear" w:color="auto" w:fill="auto"/>
        <w:spacing w:line="240" w:lineRule="auto"/>
        <w:ind w:firstLine="0"/>
        <w:rPr>
          <w:sz w:val="24"/>
          <w:szCs w:val="24"/>
        </w:rPr>
      </w:pPr>
      <w:r w:rsidRPr="00765B3B">
        <w:rPr>
          <w:sz w:val="24"/>
          <w:szCs w:val="24"/>
        </w:rPr>
        <w:t>Глава Нязепетровского</w:t>
      </w:r>
    </w:p>
    <w:p w:rsidR="00DE460F" w:rsidRPr="00765B3B" w:rsidRDefault="00DE460F" w:rsidP="001B5FD3">
      <w:pPr>
        <w:pStyle w:val="11"/>
        <w:shd w:val="clear" w:color="auto" w:fill="auto"/>
        <w:spacing w:line="240" w:lineRule="auto"/>
        <w:ind w:firstLine="0"/>
        <w:rPr>
          <w:sz w:val="24"/>
          <w:szCs w:val="24"/>
        </w:rPr>
      </w:pPr>
      <w:r w:rsidRPr="00765B3B">
        <w:rPr>
          <w:sz w:val="24"/>
          <w:szCs w:val="24"/>
        </w:rPr>
        <w:t>муниципального округа                                                                                               С.А. Кравцов</w:t>
      </w:r>
    </w:p>
    <w:p w:rsidR="00DE460F" w:rsidRDefault="00DE460F" w:rsidP="001B5FD3">
      <w:pPr>
        <w:pStyle w:val="11"/>
        <w:shd w:val="clear" w:color="auto" w:fill="auto"/>
        <w:spacing w:line="240" w:lineRule="auto"/>
        <w:ind w:firstLine="0"/>
        <w:jc w:val="both"/>
      </w:pPr>
    </w:p>
    <w:p w:rsidR="00DE460F" w:rsidRDefault="00DE460F" w:rsidP="001B5FD3">
      <w:pPr>
        <w:pStyle w:val="11"/>
        <w:shd w:val="clear" w:color="auto" w:fill="auto"/>
        <w:spacing w:line="240" w:lineRule="auto"/>
        <w:ind w:firstLine="0"/>
        <w:jc w:val="both"/>
      </w:pPr>
    </w:p>
    <w:p w:rsidR="00DE460F" w:rsidRDefault="00DE460F" w:rsidP="001B5FD3">
      <w:pPr>
        <w:pStyle w:val="11"/>
        <w:shd w:val="clear" w:color="auto" w:fill="auto"/>
        <w:spacing w:line="240" w:lineRule="auto"/>
        <w:ind w:firstLine="0"/>
        <w:jc w:val="both"/>
      </w:pPr>
    </w:p>
    <w:p w:rsidR="00DE460F" w:rsidRDefault="00DE460F"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1B5FD3" w:rsidRDefault="001B5FD3" w:rsidP="001B5FD3">
      <w:pPr>
        <w:pStyle w:val="11"/>
        <w:shd w:val="clear" w:color="auto" w:fill="auto"/>
        <w:spacing w:line="240" w:lineRule="auto"/>
        <w:ind w:left="5260" w:firstLine="1320"/>
      </w:pPr>
    </w:p>
    <w:p w:rsidR="00D666E3" w:rsidRDefault="00D666E3" w:rsidP="001B5FD3">
      <w:pPr>
        <w:pStyle w:val="11"/>
        <w:shd w:val="clear" w:color="auto" w:fill="auto"/>
        <w:spacing w:line="240" w:lineRule="auto"/>
        <w:ind w:left="5260" w:firstLine="1320"/>
      </w:pPr>
    </w:p>
    <w:p w:rsidR="00FE773F" w:rsidRPr="00FE773F" w:rsidRDefault="00FE773F" w:rsidP="001B5FD3">
      <w:pPr>
        <w:jc w:val="both"/>
        <w:rPr>
          <w:rFonts w:ascii="Times New Roman" w:hAnsi="Times New Roman" w:cs="Times New Roman"/>
          <w:color w:val="FFFFFF"/>
        </w:rPr>
      </w:pPr>
    </w:p>
    <w:p w:rsidR="003D048A" w:rsidRDefault="003D048A" w:rsidP="003D048A">
      <w:pPr>
        <w:pStyle w:val="11"/>
        <w:shd w:val="clear" w:color="auto" w:fill="auto"/>
        <w:spacing w:line="240" w:lineRule="auto"/>
        <w:ind w:left="5103" w:firstLine="1320"/>
        <w:jc w:val="right"/>
        <w:rPr>
          <w:sz w:val="24"/>
          <w:szCs w:val="24"/>
        </w:rPr>
      </w:pPr>
      <w:r w:rsidRPr="001B5FD3">
        <w:rPr>
          <w:sz w:val="24"/>
          <w:szCs w:val="24"/>
        </w:rPr>
        <w:lastRenderedPageBreak/>
        <w:t xml:space="preserve">УТВЕРЖДЕН </w:t>
      </w:r>
    </w:p>
    <w:p w:rsidR="003D048A" w:rsidRDefault="003D048A" w:rsidP="003D048A">
      <w:pPr>
        <w:pStyle w:val="11"/>
        <w:shd w:val="clear" w:color="auto" w:fill="auto"/>
        <w:spacing w:line="240" w:lineRule="auto"/>
        <w:ind w:left="5103" w:firstLine="0"/>
        <w:rPr>
          <w:sz w:val="24"/>
          <w:szCs w:val="24"/>
        </w:rPr>
      </w:pPr>
      <w:r>
        <w:rPr>
          <w:sz w:val="24"/>
          <w:szCs w:val="24"/>
        </w:rPr>
        <w:t xml:space="preserve">                    </w:t>
      </w:r>
      <w:r w:rsidR="00A20E8E">
        <w:rPr>
          <w:sz w:val="24"/>
          <w:szCs w:val="24"/>
        </w:rPr>
        <w:t xml:space="preserve">  </w:t>
      </w:r>
      <w:r w:rsidRPr="001B5FD3">
        <w:rPr>
          <w:sz w:val="24"/>
          <w:szCs w:val="24"/>
        </w:rPr>
        <w:t>постановлением администрации</w:t>
      </w:r>
    </w:p>
    <w:p w:rsidR="003D048A" w:rsidRDefault="003D048A" w:rsidP="003D048A">
      <w:pPr>
        <w:pStyle w:val="11"/>
        <w:shd w:val="clear" w:color="auto" w:fill="auto"/>
        <w:spacing w:line="240" w:lineRule="auto"/>
        <w:ind w:left="5103" w:firstLine="0"/>
        <w:jc w:val="right"/>
        <w:rPr>
          <w:sz w:val="24"/>
          <w:szCs w:val="24"/>
        </w:rPr>
      </w:pPr>
      <w:r>
        <w:rPr>
          <w:sz w:val="24"/>
          <w:szCs w:val="24"/>
        </w:rPr>
        <w:t>Нязепетровского муниципального округа</w:t>
      </w:r>
    </w:p>
    <w:p w:rsidR="003D048A" w:rsidRPr="001B5FD3" w:rsidRDefault="003D048A" w:rsidP="003D048A">
      <w:pPr>
        <w:pStyle w:val="11"/>
        <w:shd w:val="clear" w:color="auto" w:fill="auto"/>
        <w:spacing w:line="240" w:lineRule="auto"/>
        <w:ind w:left="5103" w:firstLine="0"/>
        <w:jc w:val="right"/>
        <w:rPr>
          <w:sz w:val="24"/>
          <w:szCs w:val="24"/>
        </w:rPr>
      </w:pPr>
      <w:r>
        <w:rPr>
          <w:sz w:val="24"/>
          <w:szCs w:val="24"/>
        </w:rPr>
        <w:t xml:space="preserve">от </w:t>
      </w:r>
      <w:r w:rsidR="002438A5">
        <w:rPr>
          <w:sz w:val="24"/>
          <w:szCs w:val="24"/>
        </w:rPr>
        <w:t>31.07.2025 г. № 1122</w:t>
      </w:r>
      <w:r>
        <w:rPr>
          <w:sz w:val="24"/>
          <w:szCs w:val="24"/>
        </w:rPr>
        <w:t xml:space="preserve">    </w:t>
      </w:r>
    </w:p>
    <w:p w:rsidR="003D048A" w:rsidRDefault="003D048A" w:rsidP="001B5FD3">
      <w:pPr>
        <w:pStyle w:val="11"/>
        <w:shd w:val="clear" w:color="auto" w:fill="auto"/>
        <w:spacing w:line="240" w:lineRule="auto"/>
        <w:ind w:left="5103" w:firstLine="1320"/>
        <w:jc w:val="right"/>
        <w:rPr>
          <w:sz w:val="24"/>
          <w:szCs w:val="24"/>
        </w:rPr>
      </w:pPr>
    </w:p>
    <w:p w:rsidR="001B5FD3" w:rsidRPr="001B5FD3" w:rsidRDefault="001B5FD3" w:rsidP="001B5FD3">
      <w:pPr>
        <w:pStyle w:val="11"/>
        <w:shd w:val="clear" w:color="auto" w:fill="auto"/>
        <w:spacing w:line="240" w:lineRule="auto"/>
        <w:ind w:firstLine="0"/>
        <w:jc w:val="center"/>
        <w:rPr>
          <w:color w:val="auto"/>
          <w:sz w:val="24"/>
          <w:szCs w:val="24"/>
        </w:rPr>
      </w:pPr>
    </w:p>
    <w:p w:rsidR="001B5FD3" w:rsidRPr="001B5FD3" w:rsidRDefault="001B5FD3" w:rsidP="001B5FD3">
      <w:pPr>
        <w:pStyle w:val="11"/>
        <w:shd w:val="clear" w:color="auto" w:fill="auto"/>
        <w:spacing w:line="240" w:lineRule="auto"/>
        <w:ind w:firstLine="0"/>
        <w:jc w:val="center"/>
        <w:rPr>
          <w:color w:val="auto"/>
          <w:sz w:val="24"/>
          <w:szCs w:val="24"/>
        </w:rPr>
      </w:pPr>
    </w:p>
    <w:p w:rsidR="001B5FD3" w:rsidRPr="001B5FD3" w:rsidRDefault="00E3147E" w:rsidP="001B5FD3">
      <w:pPr>
        <w:pStyle w:val="11"/>
        <w:shd w:val="clear" w:color="auto" w:fill="auto"/>
        <w:spacing w:line="240" w:lineRule="auto"/>
        <w:ind w:firstLine="0"/>
        <w:jc w:val="center"/>
        <w:rPr>
          <w:b/>
          <w:color w:val="auto"/>
          <w:sz w:val="24"/>
          <w:szCs w:val="24"/>
        </w:rPr>
      </w:pPr>
      <w:r w:rsidRPr="001B5FD3">
        <w:rPr>
          <w:color w:val="auto"/>
          <w:sz w:val="24"/>
          <w:szCs w:val="24"/>
        </w:rPr>
        <w:t>Административный регламент</w:t>
      </w:r>
      <w:r w:rsidRPr="001B5FD3">
        <w:rPr>
          <w:b/>
          <w:color w:val="auto"/>
          <w:sz w:val="24"/>
          <w:szCs w:val="24"/>
        </w:rPr>
        <w:t xml:space="preserve"> </w:t>
      </w:r>
    </w:p>
    <w:p w:rsidR="00083C75" w:rsidRPr="008351E3" w:rsidRDefault="00AF2CBF" w:rsidP="001B5FD3">
      <w:pPr>
        <w:pStyle w:val="11"/>
        <w:shd w:val="clear" w:color="auto" w:fill="auto"/>
        <w:spacing w:line="240" w:lineRule="auto"/>
        <w:ind w:firstLine="0"/>
        <w:jc w:val="center"/>
        <w:rPr>
          <w:color w:val="000000" w:themeColor="text1"/>
          <w:sz w:val="24"/>
          <w:szCs w:val="24"/>
        </w:rPr>
      </w:pPr>
      <w:r w:rsidRPr="001B5FD3">
        <w:rPr>
          <w:sz w:val="24"/>
          <w:szCs w:val="24"/>
        </w:rPr>
        <w:t>пред</w:t>
      </w:r>
      <w:r w:rsidR="00083C75" w:rsidRPr="001B5FD3">
        <w:rPr>
          <w:sz w:val="24"/>
          <w:szCs w:val="24"/>
        </w:rPr>
        <w:t xml:space="preserve">оставления муниципальной услуги </w:t>
      </w:r>
      <w:r w:rsidR="00D666E3" w:rsidRPr="001B5FD3">
        <w:rPr>
          <w:sz w:val="24"/>
          <w:szCs w:val="24"/>
        </w:rPr>
        <w:t>«</w:t>
      </w:r>
      <w:r w:rsidRPr="008351E3">
        <w:rPr>
          <w:color w:val="000000" w:themeColor="text1"/>
          <w:sz w:val="24"/>
          <w:szCs w:val="24"/>
        </w:rPr>
        <w:t>Предоставление в собственность, аренду, посто</w:t>
      </w:r>
      <w:r w:rsidR="00083C75" w:rsidRPr="008351E3">
        <w:rPr>
          <w:color w:val="000000" w:themeColor="text1"/>
          <w:sz w:val="24"/>
          <w:szCs w:val="24"/>
        </w:rPr>
        <w:t xml:space="preserve">янное (бессрочное) пользование, </w:t>
      </w:r>
      <w:r w:rsidRPr="008351E3">
        <w:rPr>
          <w:color w:val="000000" w:themeColor="text1"/>
          <w:sz w:val="24"/>
          <w:szCs w:val="24"/>
        </w:rPr>
        <w:t>безвозмездное пользование земельного участка,</w:t>
      </w:r>
      <w:r w:rsidR="001B5FD3" w:rsidRPr="008351E3">
        <w:rPr>
          <w:color w:val="000000" w:themeColor="text1"/>
          <w:sz w:val="24"/>
          <w:szCs w:val="24"/>
        </w:rPr>
        <w:t xml:space="preserve"> </w:t>
      </w:r>
      <w:r w:rsidRPr="008351E3">
        <w:rPr>
          <w:color w:val="000000" w:themeColor="text1"/>
          <w:sz w:val="24"/>
          <w:szCs w:val="24"/>
        </w:rPr>
        <w:t>находящегося в государственной и</w:t>
      </w:r>
      <w:r w:rsidR="00083C75" w:rsidRPr="008351E3">
        <w:rPr>
          <w:color w:val="000000" w:themeColor="text1"/>
          <w:sz w:val="24"/>
          <w:szCs w:val="24"/>
        </w:rPr>
        <w:t xml:space="preserve">ли муниципальной собственности, </w:t>
      </w:r>
    </w:p>
    <w:p w:rsidR="00E72656" w:rsidRPr="008351E3" w:rsidRDefault="00AF2CBF" w:rsidP="001B5FD3">
      <w:pPr>
        <w:pStyle w:val="11"/>
        <w:shd w:val="clear" w:color="auto" w:fill="auto"/>
        <w:spacing w:line="240" w:lineRule="auto"/>
        <w:ind w:firstLine="0"/>
        <w:jc w:val="center"/>
        <w:rPr>
          <w:color w:val="000000" w:themeColor="text1"/>
          <w:sz w:val="24"/>
          <w:szCs w:val="24"/>
        </w:rPr>
      </w:pPr>
      <w:r w:rsidRPr="008351E3">
        <w:rPr>
          <w:color w:val="000000" w:themeColor="text1"/>
          <w:sz w:val="24"/>
          <w:szCs w:val="24"/>
        </w:rPr>
        <w:t>без проведения торгов»</w:t>
      </w:r>
    </w:p>
    <w:p w:rsidR="00083C75" w:rsidRPr="001B5FD3" w:rsidRDefault="00083C75" w:rsidP="001B5FD3">
      <w:pPr>
        <w:pStyle w:val="11"/>
        <w:shd w:val="clear" w:color="auto" w:fill="auto"/>
        <w:spacing w:line="240" w:lineRule="auto"/>
        <w:ind w:firstLine="0"/>
        <w:jc w:val="center"/>
        <w:rPr>
          <w:sz w:val="24"/>
          <w:szCs w:val="24"/>
          <w:lang w:eastAsia="en-US" w:bidi="en-US"/>
        </w:rPr>
      </w:pPr>
    </w:p>
    <w:p w:rsidR="00E72656" w:rsidRPr="001B5FD3" w:rsidRDefault="00083C75" w:rsidP="001B5FD3">
      <w:pPr>
        <w:pStyle w:val="11"/>
        <w:shd w:val="clear" w:color="auto" w:fill="auto"/>
        <w:spacing w:line="240" w:lineRule="auto"/>
        <w:ind w:firstLine="0"/>
        <w:jc w:val="center"/>
        <w:rPr>
          <w:sz w:val="24"/>
          <w:szCs w:val="24"/>
        </w:rPr>
      </w:pPr>
      <w:r w:rsidRPr="001B5FD3">
        <w:rPr>
          <w:sz w:val="24"/>
          <w:szCs w:val="24"/>
          <w:lang w:eastAsia="en-US" w:bidi="en-US"/>
        </w:rPr>
        <w:t xml:space="preserve">Раздел </w:t>
      </w:r>
      <w:r w:rsidR="00AF2CBF" w:rsidRPr="001B5FD3">
        <w:rPr>
          <w:sz w:val="24"/>
          <w:szCs w:val="24"/>
          <w:lang w:val="en-US" w:eastAsia="en-US" w:bidi="en-US"/>
        </w:rPr>
        <w:t>I</w:t>
      </w:r>
      <w:r w:rsidR="00AF2CBF" w:rsidRPr="001B5FD3">
        <w:rPr>
          <w:sz w:val="24"/>
          <w:szCs w:val="24"/>
          <w:lang w:eastAsia="en-US" w:bidi="en-US"/>
        </w:rPr>
        <w:t xml:space="preserve">. </w:t>
      </w:r>
      <w:r w:rsidR="00AF2CBF" w:rsidRPr="001B5FD3">
        <w:rPr>
          <w:sz w:val="24"/>
          <w:szCs w:val="24"/>
        </w:rPr>
        <w:t>Общие положения</w:t>
      </w:r>
    </w:p>
    <w:p w:rsidR="00083C75" w:rsidRPr="001B5FD3" w:rsidRDefault="00083C75" w:rsidP="001B5FD3">
      <w:pPr>
        <w:pStyle w:val="11"/>
        <w:shd w:val="clear" w:color="auto" w:fill="auto"/>
        <w:spacing w:line="240" w:lineRule="auto"/>
        <w:ind w:firstLine="0"/>
        <w:jc w:val="center"/>
        <w:rPr>
          <w:sz w:val="24"/>
          <w:szCs w:val="24"/>
        </w:rPr>
      </w:pPr>
    </w:p>
    <w:p w:rsidR="00083C75" w:rsidRPr="001B5FD3" w:rsidRDefault="00083C75" w:rsidP="001B5FD3">
      <w:pPr>
        <w:pStyle w:val="11"/>
        <w:shd w:val="clear" w:color="auto" w:fill="auto"/>
        <w:spacing w:line="240" w:lineRule="auto"/>
        <w:ind w:firstLine="580"/>
        <w:jc w:val="both"/>
        <w:rPr>
          <w:sz w:val="24"/>
          <w:szCs w:val="24"/>
        </w:rPr>
      </w:pPr>
      <w:r w:rsidRPr="001B5FD3">
        <w:rPr>
          <w:sz w:val="24"/>
          <w:szCs w:val="24"/>
        </w:rPr>
        <w:t>1.</w:t>
      </w:r>
      <w:r w:rsidR="00AF2CBF" w:rsidRPr="001B5FD3">
        <w:rPr>
          <w:sz w:val="24"/>
          <w:szCs w:val="24"/>
        </w:rPr>
        <w:t xml:space="preserve">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Pr="001B5FD3">
        <w:rPr>
          <w:sz w:val="24"/>
          <w:szCs w:val="24"/>
        </w:rPr>
        <w:t>при</w:t>
      </w:r>
      <w:r w:rsidRPr="001B5FD3">
        <w:rPr>
          <w:spacing w:val="1"/>
          <w:sz w:val="24"/>
          <w:szCs w:val="24"/>
        </w:rPr>
        <w:t xml:space="preserve"> </w:t>
      </w:r>
      <w:r w:rsidRPr="001B5FD3">
        <w:rPr>
          <w:sz w:val="24"/>
          <w:szCs w:val="24"/>
        </w:rPr>
        <w:t>осуществлении</w:t>
      </w:r>
      <w:r w:rsidRPr="001B5FD3">
        <w:rPr>
          <w:spacing w:val="1"/>
          <w:sz w:val="24"/>
          <w:szCs w:val="24"/>
        </w:rPr>
        <w:t xml:space="preserve"> </w:t>
      </w:r>
      <w:r w:rsidRPr="001B5FD3">
        <w:rPr>
          <w:sz w:val="24"/>
          <w:szCs w:val="24"/>
        </w:rPr>
        <w:t>полномочий</w:t>
      </w:r>
      <w:r w:rsidRPr="001B5FD3">
        <w:rPr>
          <w:spacing w:val="1"/>
          <w:sz w:val="24"/>
          <w:szCs w:val="24"/>
        </w:rPr>
        <w:t xml:space="preserve"> </w:t>
      </w:r>
      <w:r w:rsidRPr="001B5FD3">
        <w:rPr>
          <w:sz w:val="24"/>
          <w:szCs w:val="24"/>
        </w:rPr>
        <w:t xml:space="preserve">по </w:t>
      </w:r>
      <w:r w:rsidRPr="001B5FD3">
        <w:rPr>
          <w:sz w:val="24"/>
          <w:szCs w:val="24"/>
          <w:shd w:val="clear" w:color="auto" w:fill="FFFFFF"/>
        </w:rPr>
        <w:t xml:space="preserve">исполнению муниципальной услуги на территории </w:t>
      </w:r>
      <w:r w:rsidRPr="001B5FD3">
        <w:rPr>
          <w:sz w:val="24"/>
          <w:szCs w:val="24"/>
        </w:rPr>
        <w:t>Нязепетровского муниципального округа (далее – Администрация)</w:t>
      </w:r>
      <w:r w:rsidRPr="001B5FD3">
        <w:rPr>
          <w:i/>
          <w:sz w:val="24"/>
          <w:szCs w:val="24"/>
        </w:rPr>
        <w:t>.</w:t>
      </w:r>
    </w:p>
    <w:p w:rsidR="00E72656" w:rsidRPr="001B5FD3" w:rsidRDefault="005C7495" w:rsidP="001B5FD3">
      <w:pPr>
        <w:pStyle w:val="11"/>
        <w:shd w:val="clear" w:color="auto" w:fill="auto"/>
        <w:spacing w:line="240" w:lineRule="auto"/>
        <w:ind w:firstLine="580"/>
        <w:jc w:val="both"/>
        <w:rPr>
          <w:sz w:val="24"/>
          <w:szCs w:val="24"/>
        </w:rPr>
      </w:pPr>
      <w:r w:rsidRPr="001B5FD3">
        <w:rPr>
          <w:sz w:val="24"/>
          <w:szCs w:val="24"/>
        </w:rPr>
        <w:t>2. З</w:t>
      </w:r>
      <w:r w:rsidR="00AF2CBF" w:rsidRPr="001B5FD3">
        <w:rPr>
          <w:sz w:val="24"/>
          <w:szCs w:val="24"/>
        </w:rPr>
        <w:t>аявител</w:t>
      </w:r>
      <w:r w:rsidRPr="001B5FD3">
        <w:rPr>
          <w:sz w:val="24"/>
          <w:szCs w:val="24"/>
        </w:rPr>
        <w:t>ями</w:t>
      </w:r>
      <w:r w:rsidR="00AF2CBF" w:rsidRPr="001B5FD3">
        <w:rPr>
          <w:sz w:val="24"/>
          <w:szCs w:val="24"/>
        </w:rPr>
        <w:t xml:space="preserve"> </w:t>
      </w:r>
      <w:r w:rsidRPr="001B5FD3">
        <w:rPr>
          <w:sz w:val="24"/>
          <w:szCs w:val="24"/>
        </w:rPr>
        <w:t xml:space="preserve">на получение муниципальной услуги </w:t>
      </w:r>
      <w:r w:rsidR="00B66624" w:rsidRPr="00384571">
        <w:rPr>
          <w:sz w:val="24"/>
          <w:szCs w:val="24"/>
        </w:rPr>
        <w:t>являются</w:t>
      </w:r>
      <w:r w:rsidR="00AF2CBF" w:rsidRPr="001B5FD3">
        <w:rPr>
          <w:sz w:val="24"/>
          <w:szCs w:val="24"/>
        </w:rPr>
        <w:t xml:space="preserve"> физические лица, юридические лица и индивидуальные предприниматели (далее - Заявитель, Заявители).</w:t>
      </w:r>
    </w:p>
    <w:p w:rsidR="00E72656" w:rsidRPr="001B5FD3" w:rsidRDefault="00AF2CBF" w:rsidP="001B5FD3">
      <w:pPr>
        <w:pStyle w:val="11"/>
        <w:shd w:val="clear" w:color="auto" w:fill="auto"/>
        <w:spacing w:line="240" w:lineRule="auto"/>
        <w:ind w:firstLine="567"/>
        <w:jc w:val="both"/>
        <w:rPr>
          <w:sz w:val="24"/>
          <w:szCs w:val="24"/>
        </w:rPr>
      </w:pPr>
      <w:r w:rsidRPr="001B5FD3">
        <w:rPr>
          <w:sz w:val="24"/>
          <w:szCs w:val="24"/>
        </w:rPr>
        <w:t>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Предоставление муниципальной услуги отдельным категориям Заявителей, объединенных общими признаками, не предусмотрено.</w:t>
      </w:r>
    </w:p>
    <w:p w:rsidR="00E72656" w:rsidRPr="001B5FD3" w:rsidRDefault="008C6EEA" w:rsidP="001B5FD3">
      <w:pPr>
        <w:pStyle w:val="11"/>
        <w:shd w:val="clear" w:color="auto" w:fill="auto"/>
        <w:spacing w:line="240" w:lineRule="auto"/>
        <w:ind w:firstLine="580"/>
        <w:jc w:val="both"/>
        <w:rPr>
          <w:sz w:val="24"/>
          <w:szCs w:val="24"/>
        </w:rPr>
      </w:pPr>
      <w:r w:rsidRPr="001B5FD3">
        <w:rPr>
          <w:sz w:val="24"/>
          <w:szCs w:val="24"/>
        </w:rPr>
        <w:t>3</w:t>
      </w:r>
      <w:r w:rsidR="00F26711" w:rsidRPr="001B5FD3">
        <w:rPr>
          <w:sz w:val="24"/>
          <w:szCs w:val="24"/>
        </w:rPr>
        <w:t xml:space="preserve">. </w:t>
      </w:r>
      <w:r w:rsidR="00AF2CBF" w:rsidRPr="001B5FD3">
        <w:rPr>
          <w:sz w:val="24"/>
          <w:szCs w:val="24"/>
        </w:rPr>
        <w:t>Информирование о порядке предоставления муниципальной услуги осуществляется:</w:t>
      </w:r>
    </w:p>
    <w:p w:rsidR="002545ED" w:rsidRPr="001B5FD3" w:rsidRDefault="002545ED" w:rsidP="001B5FD3">
      <w:pPr>
        <w:pStyle w:val="11"/>
        <w:numPr>
          <w:ilvl w:val="0"/>
          <w:numId w:val="3"/>
        </w:numPr>
        <w:shd w:val="clear" w:color="auto" w:fill="auto"/>
        <w:tabs>
          <w:tab w:val="left" w:pos="993"/>
        </w:tabs>
        <w:spacing w:line="240" w:lineRule="auto"/>
        <w:ind w:firstLine="600"/>
        <w:jc w:val="both"/>
        <w:rPr>
          <w:sz w:val="24"/>
          <w:szCs w:val="24"/>
        </w:rPr>
      </w:pPr>
      <w:r w:rsidRPr="001B5FD3">
        <w:rPr>
          <w:sz w:val="24"/>
          <w:szCs w:val="24"/>
        </w:rPr>
        <w:t xml:space="preserve">  непосредственно на личном приеме Заявителя:</w:t>
      </w:r>
    </w:p>
    <w:p w:rsidR="00D57C44" w:rsidRPr="001B5FD3" w:rsidRDefault="002545ED" w:rsidP="003D048A">
      <w:pPr>
        <w:pStyle w:val="11"/>
        <w:shd w:val="clear" w:color="auto" w:fill="auto"/>
        <w:spacing w:line="240" w:lineRule="auto"/>
        <w:ind w:firstLine="600"/>
        <w:jc w:val="both"/>
        <w:rPr>
          <w:sz w:val="24"/>
          <w:szCs w:val="24"/>
        </w:rPr>
      </w:pPr>
      <w:r w:rsidRPr="001B5FD3">
        <w:rPr>
          <w:sz w:val="24"/>
          <w:szCs w:val="24"/>
        </w:rPr>
        <w:t>в администрации Нязепетровского муниципального округа (далее – Уполномоченный орган) по адресу: Челябинская область, г. Нязепетровск, ул. Свердлова, 6, оф. 26, график работы: понедельник – четверг: с 8.00 до 17.00 часов; пятница: с 8.00 до 16.00 часов; обеденный перерыв: понедельник - четверг с 12.00 до 12.45 часов, пятница – с 12.00 до 13.00 часов;</w:t>
      </w:r>
      <w:r w:rsidR="003D048A">
        <w:rPr>
          <w:sz w:val="24"/>
          <w:szCs w:val="24"/>
        </w:rPr>
        <w:t> </w:t>
      </w:r>
      <w:r w:rsidRPr="001B5FD3">
        <w:rPr>
          <w:sz w:val="24"/>
          <w:szCs w:val="24"/>
        </w:rPr>
        <w:t>суббота,</w:t>
      </w:r>
      <w:r w:rsidR="003D048A">
        <w:rPr>
          <w:sz w:val="24"/>
          <w:szCs w:val="24"/>
        </w:rPr>
        <w:t> </w:t>
      </w:r>
      <w:r w:rsidRPr="001B5FD3">
        <w:rPr>
          <w:sz w:val="24"/>
          <w:szCs w:val="24"/>
        </w:rPr>
        <w:t>воскресенье</w:t>
      </w:r>
      <w:r w:rsidR="003D048A">
        <w:rPr>
          <w:sz w:val="24"/>
          <w:szCs w:val="24"/>
        </w:rPr>
        <w:t> – </w:t>
      </w:r>
      <w:r w:rsidRPr="001B5FD3">
        <w:rPr>
          <w:sz w:val="24"/>
          <w:szCs w:val="24"/>
        </w:rPr>
        <w:t>выходные</w:t>
      </w:r>
      <w:r w:rsidR="003D048A">
        <w:rPr>
          <w:sz w:val="24"/>
          <w:szCs w:val="24"/>
        </w:rPr>
        <w:t> </w:t>
      </w:r>
      <w:r w:rsidRPr="001B5FD3">
        <w:rPr>
          <w:sz w:val="24"/>
          <w:szCs w:val="24"/>
        </w:rPr>
        <w:t xml:space="preserve">дни;                                                                                                                          </w:t>
      </w:r>
      <w:r w:rsidRPr="001B5FD3">
        <w:rPr>
          <w:sz w:val="24"/>
          <w:szCs w:val="24"/>
        </w:rPr>
        <w:tab/>
      </w:r>
      <w:r w:rsidR="009A1CA1">
        <w:rPr>
          <w:sz w:val="24"/>
          <w:szCs w:val="24"/>
        </w:rPr>
        <w:t>в</w:t>
      </w:r>
      <w:r w:rsidRPr="001B5FD3">
        <w:rPr>
          <w:sz w:val="24"/>
          <w:szCs w:val="24"/>
        </w:rPr>
        <w:t xml:space="preserve"> </w:t>
      </w:r>
      <w:r w:rsidR="00AF2CBF" w:rsidRPr="001B5FD3">
        <w:rPr>
          <w:sz w:val="24"/>
          <w:szCs w:val="24"/>
        </w:rPr>
        <w:t>Комитет</w:t>
      </w:r>
      <w:r w:rsidRPr="001B5FD3">
        <w:rPr>
          <w:sz w:val="24"/>
          <w:szCs w:val="24"/>
        </w:rPr>
        <w:t>е</w:t>
      </w:r>
      <w:r w:rsidR="00AF2CBF" w:rsidRPr="001B5FD3">
        <w:rPr>
          <w:sz w:val="24"/>
          <w:szCs w:val="24"/>
        </w:rPr>
        <w:t xml:space="preserve"> по управлению муниципальным имуществом администрации Нязепетровского муниципального округа (далее </w:t>
      </w:r>
      <w:r w:rsidR="00C605E8" w:rsidRPr="001B5FD3">
        <w:rPr>
          <w:sz w:val="24"/>
          <w:szCs w:val="24"/>
        </w:rPr>
        <w:t>–</w:t>
      </w:r>
      <w:r w:rsidR="00AF2CBF" w:rsidRPr="001B5FD3">
        <w:rPr>
          <w:sz w:val="24"/>
          <w:szCs w:val="24"/>
        </w:rPr>
        <w:t xml:space="preserve"> </w:t>
      </w:r>
      <w:r w:rsidR="00C605E8" w:rsidRPr="001B5FD3">
        <w:rPr>
          <w:sz w:val="24"/>
          <w:szCs w:val="24"/>
        </w:rPr>
        <w:t>Исполнитель муниципальной услуги</w:t>
      </w:r>
      <w:r w:rsidR="00AF2CBF" w:rsidRPr="001B5FD3">
        <w:rPr>
          <w:sz w:val="24"/>
          <w:szCs w:val="24"/>
        </w:rPr>
        <w:t xml:space="preserve">) </w:t>
      </w:r>
      <w:r w:rsidR="00D57C44" w:rsidRPr="001B5FD3">
        <w:rPr>
          <w:sz w:val="24"/>
          <w:szCs w:val="24"/>
        </w:rPr>
        <w:t>по а</w:t>
      </w:r>
      <w:r w:rsidR="00AF2CBF" w:rsidRPr="001B5FD3">
        <w:rPr>
          <w:sz w:val="24"/>
          <w:szCs w:val="24"/>
        </w:rPr>
        <w:t>дрес</w:t>
      </w:r>
      <w:r w:rsidR="00D57C44" w:rsidRPr="001B5FD3">
        <w:rPr>
          <w:sz w:val="24"/>
          <w:szCs w:val="24"/>
        </w:rPr>
        <w:t>у</w:t>
      </w:r>
      <w:r w:rsidR="00AF2CBF" w:rsidRPr="001B5FD3">
        <w:rPr>
          <w:sz w:val="24"/>
          <w:szCs w:val="24"/>
        </w:rPr>
        <w:t xml:space="preserve">: 456970, Челябинская область, г. Нязепетровск, </w:t>
      </w:r>
      <w:r w:rsidR="000A3136" w:rsidRPr="001B5FD3">
        <w:rPr>
          <w:sz w:val="24"/>
          <w:szCs w:val="24"/>
        </w:rPr>
        <w:t xml:space="preserve"> </w:t>
      </w:r>
      <w:r w:rsidR="00AF2CBF" w:rsidRPr="001B5FD3">
        <w:rPr>
          <w:sz w:val="24"/>
          <w:szCs w:val="24"/>
        </w:rPr>
        <w:t xml:space="preserve">ул. Свердлова, 7, </w:t>
      </w:r>
      <w:r w:rsidR="00D57C44" w:rsidRPr="001B5FD3">
        <w:rPr>
          <w:sz w:val="24"/>
          <w:szCs w:val="24"/>
        </w:rPr>
        <w:t xml:space="preserve">пом. 3, </w:t>
      </w:r>
      <w:r w:rsidR="00D57C44" w:rsidRPr="001B5FD3">
        <w:rPr>
          <w:spacing w:val="1"/>
          <w:sz w:val="24"/>
          <w:szCs w:val="24"/>
        </w:rPr>
        <w:t xml:space="preserve">график работы: </w:t>
      </w:r>
      <w:r w:rsidR="00D57C44" w:rsidRPr="001B5FD3">
        <w:rPr>
          <w:sz w:val="24"/>
          <w:szCs w:val="24"/>
        </w:rPr>
        <w:t>понедельник – четверг: с 8.00 до 17.15 часов; пятница: с 8.00 до 16.00 часов; обеденный перерыв: с 12.00 до 13.00 часов; суббота, воскресенье - выходные дни;</w:t>
      </w:r>
    </w:p>
    <w:p w:rsidR="00C605E8" w:rsidRPr="001B5FD3" w:rsidRDefault="00D57C44" w:rsidP="001B5FD3">
      <w:pPr>
        <w:pStyle w:val="11"/>
        <w:shd w:val="clear" w:color="auto" w:fill="auto"/>
        <w:spacing w:line="240" w:lineRule="auto"/>
        <w:ind w:firstLine="600"/>
        <w:jc w:val="both"/>
        <w:rPr>
          <w:sz w:val="24"/>
          <w:szCs w:val="24"/>
        </w:rPr>
      </w:pPr>
      <w:r w:rsidRPr="001B5FD3">
        <w:rPr>
          <w:sz w:val="24"/>
          <w:szCs w:val="24"/>
        </w:rPr>
        <w:t xml:space="preserve">2) по </w:t>
      </w:r>
      <w:r w:rsidR="00AF2CBF" w:rsidRPr="001B5FD3">
        <w:rPr>
          <w:sz w:val="24"/>
          <w:szCs w:val="24"/>
        </w:rPr>
        <w:t>т</w:t>
      </w:r>
      <w:r w:rsidRPr="001B5FD3">
        <w:rPr>
          <w:sz w:val="24"/>
          <w:szCs w:val="24"/>
        </w:rPr>
        <w:t>елефону в У</w:t>
      </w:r>
      <w:r w:rsidRPr="001B5FD3">
        <w:rPr>
          <w:spacing w:val="-6"/>
          <w:sz w:val="24"/>
          <w:szCs w:val="24"/>
        </w:rPr>
        <w:t xml:space="preserve">полномоченном органе </w:t>
      </w:r>
      <w:bookmarkStart w:id="2" w:name="_Hlk188955515"/>
      <w:r w:rsidRPr="001B5FD3">
        <w:rPr>
          <w:spacing w:val="-6"/>
          <w:sz w:val="24"/>
          <w:szCs w:val="24"/>
        </w:rPr>
        <w:t xml:space="preserve">8 </w:t>
      </w:r>
      <w:r w:rsidR="00D06813" w:rsidRPr="001B5FD3">
        <w:rPr>
          <w:spacing w:val="-6"/>
          <w:sz w:val="24"/>
          <w:szCs w:val="24"/>
        </w:rPr>
        <w:t>(</w:t>
      </w:r>
      <w:r w:rsidRPr="001B5FD3">
        <w:rPr>
          <w:spacing w:val="-6"/>
          <w:sz w:val="24"/>
          <w:szCs w:val="24"/>
        </w:rPr>
        <w:t>351</w:t>
      </w:r>
      <w:r w:rsidR="00D06813" w:rsidRPr="001B5FD3">
        <w:rPr>
          <w:spacing w:val="-6"/>
          <w:sz w:val="24"/>
          <w:szCs w:val="24"/>
        </w:rPr>
        <w:t xml:space="preserve">) </w:t>
      </w:r>
      <w:r w:rsidRPr="001B5FD3">
        <w:rPr>
          <w:spacing w:val="-6"/>
          <w:sz w:val="24"/>
          <w:szCs w:val="24"/>
        </w:rPr>
        <w:t>56 3-11-61</w:t>
      </w:r>
      <w:bookmarkEnd w:id="2"/>
      <w:r w:rsidR="00C605E8" w:rsidRPr="001B5FD3">
        <w:rPr>
          <w:spacing w:val="-6"/>
          <w:sz w:val="24"/>
          <w:szCs w:val="24"/>
        </w:rPr>
        <w:t xml:space="preserve">; Исполнителя муниципальной </w:t>
      </w:r>
      <w:r w:rsidR="003D048A" w:rsidRPr="001B5FD3">
        <w:rPr>
          <w:spacing w:val="-6"/>
          <w:sz w:val="24"/>
          <w:szCs w:val="24"/>
        </w:rPr>
        <w:t xml:space="preserve">услуги </w:t>
      </w:r>
      <w:r w:rsidR="003D048A" w:rsidRPr="009A1CA1">
        <w:rPr>
          <w:sz w:val="24"/>
          <w:szCs w:val="24"/>
        </w:rPr>
        <w:t>8</w:t>
      </w:r>
      <w:r w:rsidR="000A3136" w:rsidRPr="009A1CA1">
        <w:rPr>
          <w:sz w:val="24"/>
          <w:szCs w:val="24"/>
        </w:rPr>
        <w:t xml:space="preserve"> (351) </w:t>
      </w:r>
      <w:r w:rsidR="003A4852" w:rsidRPr="009A1CA1">
        <w:rPr>
          <w:sz w:val="24"/>
          <w:szCs w:val="24"/>
        </w:rPr>
        <w:t xml:space="preserve">56 </w:t>
      </w:r>
      <w:r w:rsidR="00AF2CBF" w:rsidRPr="009A1CA1">
        <w:rPr>
          <w:sz w:val="24"/>
          <w:szCs w:val="24"/>
        </w:rPr>
        <w:t>3-1</w:t>
      </w:r>
      <w:r w:rsidR="009A1CA1" w:rsidRPr="009A1CA1">
        <w:rPr>
          <w:sz w:val="24"/>
          <w:szCs w:val="24"/>
        </w:rPr>
        <w:t>6</w:t>
      </w:r>
      <w:r w:rsidR="00AF2CBF" w:rsidRPr="009A1CA1">
        <w:rPr>
          <w:sz w:val="24"/>
          <w:szCs w:val="24"/>
        </w:rPr>
        <w:t>-67</w:t>
      </w:r>
      <w:r w:rsidR="00C605E8" w:rsidRPr="009A1CA1">
        <w:rPr>
          <w:sz w:val="24"/>
          <w:szCs w:val="24"/>
        </w:rPr>
        <w:t>;</w:t>
      </w:r>
    </w:p>
    <w:p w:rsidR="009A3968" w:rsidRPr="001B5FD3" w:rsidRDefault="00C605E8" w:rsidP="001B5FD3">
      <w:pPr>
        <w:pStyle w:val="11"/>
        <w:shd w:val="clear" w:color="auto" w:fill="auto"/>
        <w:spacing w:line="240" w:lineRule="auto"/>
        <w:ind w:firstLine="600"/>
        <w:jc w:val="both"/>
        <w:rPr>
          <w:sz w:val="24"/>
          <w:szCs w:val="24"/>
        </w:rPr>
      </w:pPr>
      <w:r w:rsidRPr="003D048A">
        <w:rPr>
          <w:color w:val="auto"/>
          <w:sz w:val="24"/>
          <w:szCs w:val="24"/>
        </w:rPr>
        <w:t xml:space="preserve">3) письменно, в том </w:t>
      </w:r>
      <w:r w:rsidR="009A3968" w:rsidRPr="003D048A">
        <w:rPr>
          <w:color w:val="auto"/>
          <w:sz w:val="24"/>
          <w:szCs w:val="24"/>
        </w:rPr>
        <w:t>числе посредством электронной почты, факсимильной</w:t>
      </w:r>
      <w:r w:rsidR="009A3968" w:rsidRPr="003D048A">
        <w:rPr>
          <w:color w:val="auto"/>
          <w:spacing w:val="1"/>
          <w:sz w:val="24"/>
          <w:szCs w:val="24"/>
        </w:rPr>
        <w:t xml:space="preserve"> </w:t>
      </w:r>
      <w:r w:rsidR="009A3968" w:rsidRPr="003D048A">
        <w:rPr>
          <w:color w:val="auto"/>
          <w:sz w:val="24"/>
          <w:szCs w:val="24"/>
        </w:rPr>
        <w:t>связи е-</w:t>
      </w:r>
      <w:proofErr w:type="spellStart"/>
      <w:r w:rsidR="009A3968" w:rsidRPr="003D048A">
        <w:rPr>
          <w:color w:val="auto"/>
          <w:sz w:val="24"/>
          <w:szCs w:val="24"/>
        </w:rPr>
        <w:t>mail</w:t>
      </w:r>
      <w:proofErr w:type="spellEnd"/>
      <w:r w:rsidR="009A3968" w:rsidRPr="003D048A">
        <w:rPr>
          <w:color w:val="auto"/>
          <w:sz w:val="24"/>
          <w:szCs w:val="24"/>
        </w:rPr>
        <w:t xml:space="preserve">: </w:t>
      </w:r>
      <w:proofErr w:type="spellStart"/>
      <w:r w:rsidR="009A3968" w:rsidRPr="003D048A">
        <w:rPr>
          <w:color w:val="auto"/>
          <w:sz w:val="24"/>
          <w:szCs w:val="24"/>
          <w:u w:val="single"/>
        </w:rPr>
        <w:t>kumi</w:t>
      </w:r>
      <w:proofErr w:type="spellEnd"/>
      <w:r w:rsidR="009A3968" w:rsidRPr="003D048A">
        <w:rPr>
          <w:color w:val="auto"/>
          <w:sz w:val="24"/>
          <w:szCs w:val="24"/>
          <w:u w:val="single"/>
        </w:rPr>
        <w:t xml:space="preserve"> @nzpr.ru</w:t>
      </w:r>
      <w:r w:rsidR="009A3968" w:rsidRPr="003D048A">
        <w:rPr>
          <w:color w:val="auto"/>
          <w:sz w:val="24"/>
          <w:szCs w:val="24"/>
        </w:rPr>
        <w:t xml:space="preserve"> (Исполнитель муниципальной услуги),</w:t>
      </w:r>
      <w:r w:rsidRPr="003D048A">
        <w:rPr>
          <w:color w:val="auto"/>
          <w:sz w:val="24"/>
          <w:szCs w:val="24"/>
        </w:rPr>
        <w:t xml:space="preserve"> </w:t>
      </w:r>
      <w:hyperlink r:id="rId8" w:history="1">
        <w:r w:rsidR="009A3968" w:rsidRPr="003D048A">
          <w:rPr>
            <w:rStyle w:val="a8"/>
            <w:color w:val="auto"/>
            <w:sz w:val="24"/>
            <w:szCs w:val="24"/>
            <w:lang w:val="en-US"/>
          </w:rPr>
          <w:t>priem</w:t>
        </w:r>
        <w:r w:rsidR="009A3968" w:rsidRPr="003D048A">
          <w:rPr>
            <w:rStyle w:val="a8"/>
            <w:color w:val="auto"/>
            <w:sz w:val="24"/>
            <w:szCs w:val="24"/>
          </w:rPr>
          <w:t>@nzpr.ru</w:t>
        </w:r>
      </w:hyperlink>
      <w:r w:rsidR="009A3968" w:rsidRPr="003D048A">
        <w:rPr>
          <w:color w:val="auto"/>
          <w:sz w:val="24"/>
          <w:szCs w:val="24"/>
        </w:rPr>
        <w:t xml:space="preserve"> (Уполномоченный </w:t>
      </w:r>
      <w:r w:rsidR="009A3968" w:rsidRPr="001B5FD3">
        <w:rPr>
          <w:sz w:val="24"/>
          <w:szCs w:val="24"/>
        </w:rPr>
        <w:t>орган);</w:t>
      </w:r>
    </w:p>
    <w:p w:rsidR="00E72656" w:rsidRPr="001B5FD3" w:rsidRDefault="008E4234" w:rsidP="001B5FD3">
      <w:pPr>
        <w:pStyle w:val="11"/>
        <w:shd w:val="clear" w:color="auto" w:fill="auto"/>
        <w:spacing w:line="240" w:lineRule="auto"/>
        <w:ind w:firstLine="600"/>
        <w:jc w:val="both"/>
        <w:rPr>
          <w:sz w:val="24"/>
          <w:szCs w:val="24"/>
        </w:rPr>
      </w:pPr>
      <w:r w:rsidRPr="001B5FD3">
        <w:rPr>
          <w:sz w:val="24"/>
          <w:szCs w:val="24"/>
        </w:rPr>
        <w:t xml:space="preserve">4) </w:t>
      </w:r>
      <w:r w:rsidR="00AF2CBF" w:rsidRPr="001B5FD3">
        <w:rPr>
          <w:sz w:val="24"/>
          <w:szCs w:val="24"/>
        </w:rPr>
        <w:t>посредством размещения в открытой и доступной форме информации:</w:t>
      </w:r>
    </w:p>
    <w:p w:rsidR="00E72656" w:rsidRPr="001B5FD3" w:rsidRDefault="00AF2CBF" w:rsidP="003D048A">
      <w:pPr>
        <w:pStyle w:val="11"/>
        <w:shd w:val="clear" w:color="auto" w:fill="auto"/>
        <w:tabs>
          <w:tab w:val="left" w:pos="991"/>
        </w:tabs>
        <w:spacing w:line="240" w:lineRule="auto"/>
        <w:ind w:firstLine="709"/>
        <w:jc w:val="both"/>
        <w:rPr>
          <w:sz w:val="24"/>
          <w:szCs w:val="24"/>
        </w:rPr>
      </w:pPr>
      <w:r w:rsidRPr="001B5FD3">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1B5FD3">
        <w:rPr>
          <w:sz w:val="24"/>
          <w:szCs w:val="24"/>
          <w:lang w:eastAsia="en-US" w:bidi="en-US"/>
        </w:rPr>
        <w:t>(</w:t>
      </w:r>
      <w:hyperlink r:id="rId9" w:history="1">
        <w:r w:rsidRPr="001B5FD3">
          <w:rPr>
            <w:sz w:val="24"/>
            <w:szCs w:val="24"/>
            <w:u w:val="single"/>
            <w:lang w:val="en-US" w:eastAsia="en-US" w:bidi="en-US"/>
          </w:rPr>
          <w:t>https</w:t>
        </w:r>
        <w:r w:rsidRPr="001B5FD3">
          <w:rPr>
            <w:sz w:val="24"/>
            <w:szCs w:val="24"/>
            <w:u w:val="single"/>
            <w:lang w:eastAsia="en-US" w:bidi="en-US"/>
          </w:rPr>
          <w:t>://</w:t>
        </w:r>
        <w:r w:rsidRPr="001B5FD3">
          <w:rPr>
            <w:sz w:val="24"/>
            <w:szCs w:val="24"/>
            <w:u w:val="single"/>
            <w:lang w:val="en-US" w:eastAsia="en-US" w:bidi="en-US"/>
          </w:rPr>
          <w:t>www</w:t>
        </w:r>
        <w:r w:rsidRPr="001B5FD3">
          <w:rPr>
            <w:sz w:val="24"/>
            <w:szCs w:val="24"/>
            <w:u w:val="single"/>
            <w:lang w:eastAsia="en-US" w:bidi="en-US"/>
          </w:rPr>
          <w:t>.</w:t>
        </w:r>
        <w:proofErr w:type="spellStart"/>
        <w:r w:rsidRPr="001B5FD3">
          <w:rPr>
            <w:sz w:val="24"/>
            <w:szCs w:val="24"/>
            <w:u w:val="single"/>
            <w:lang w:val="en-US" w:eastAsia="en-US" w:bidi="en-US"/>
          </w:rPr>
          <w:t>gosuslugi</w:t>
        </w:r>
        <w:proofErr w:type="spellEnd"/>
        <w:r w:rsidRPr="001B5FD3">
          <w:rPr>
            <w:sz w:val="24"/>
            <w:szCs w:val="24"/>
            <w:u w:val="single"/>
            <w:lang w:eastAsia="en-US" w:bidi="en-US"/>
          </w:rPr>
          <w:t>.</w:t>
        </w:r>
        <w:proofErr w:type="spellStart"/>
        <w:r w:rsidRPr="001B5FD3">
          <w:rPr>
            <w:sz w:val="24"/>
            <w:szCs w:val="24"/>
            <w:u w:val="single"/>
            <w:lang w:val="en-US" w:eastAsia="en-US" w:bidi="en-US"/>
          </w:rPr>
          <w:t>ru</w:t>
        </w:r>
        <w:proofErr w:type="spellEnd"/>
        <w:r w:rsidRPr="001B5FD3">
          <w:rPr>
            <w:sz w:val="24"/>
            <w:szCs w:val="24"/>
            <w:u w:val="single"/>
            <w:lang w:eastAsia="en-US" w:bidi="en-US"/>
          </w:rPr>
          <w:t>/</w:t>
        </w:r>
      </w:hyperlink>
      <w:r w:rsidRPr="001B5FD3">
        <w:rPr>
          <w:sz w:val="24"/>
          <w:szCs w:val="24"/>
          <w:lang w:eastAsia="en-US" w:bidi="en-US"/>
        </w:rPr>
        <w:t xml:space="preserve">) </w:t>
      </w:r>
      <w:r w:rsidRPr="001B5FD3">
        <w:rPr>
          <w:sz w:val="24"/>
          <w:szCs w:val="24"/>
        </w:rPr>
        <w:t>(далее - ЕПГУ);</w:t>
      </w:r>
    </w:p>
    <w:p w:rsidR="00E72656" w:rsidRPr="001B5FD3" w:rsidRDefault="00AF2CBF" w:rsidP="003D048A">
      <w:pPr>
        <w:pStyle w:val="11"/>
        <w:shd w:val="clear" w:color="auto" w:fill="auto"/>
        <w:tabs>
          <w:tab w:val="left" w:pos="991"/>
        </w:tabs>
        <w:spacing w:line="240" w:lineRule="auto"/>
        <w:ind w:firstLine="709"/>
        <w:jc w:val="both"/>
        <w:rPr>
          <w:sz w:val="24"/>
          <w:szCs w:val="24"/>
        </w:rPr>
      </w:pPr>
      <w:r w:rsidRPr="001B5FD3">
        <w:rPr>
          <w:sz w:val="24"/>
          <w:szCs w:val="24"/>
        </w:rPr>
        <w:lastRenderedPageBreak/>
        <w:t xml:space="preserve">в автоматизированной системе «Портал государственных и муниципальных услуг Челябинской области» </w:t>
      </w:r>
      <w:r w:rsidRPr="001B5FD3">
        <w:rPr>
          <w:sz w:val="24"/>
          <w:szCs w:val="24"/>
          <w:lang w:eastAsia="en-US" w:bidi="en-US"/>
        </w:rPr>
        <w:t>(</w:t>
      </w:r>
      <w:hyperlink r:id="rId10" w:history="1">
        <w:r w:rsidRPr="001B5FD3">
          <w:rPr>
            <w:sz w:val="24"/>
            <w:szCs w:val="24"/>
            <w:lang w:val="en-US" w:eastAsia="en-US" w:bidi="en-US"/>
          </w:rPr>
          <w:t>https</w:t>
        </w:r>
        <w:r w:rsidRPr="001B5FD3">
          <w:rPr>
            <w:sz w:val="24"/>
            <w:szCs w:val="24"/>
            <w:lang w:eastAsia="en-US" w:bidi="en-US"/>
          </w:rPr>
          <w:t>://</w:t>
        </w:r>
        <w:r w:rsidRPr="001B5FD3">
          <w:rPr>
            <w:sz w:val="24"/>
            <w:szCs w:val="24"/>
            <w:lang w:val="en-US" w:eastAsia="en-US" w:bidi="en-US"/>
          </w:rPr>
          <w:t>www</w:t>
        </w:r>
        <w:r w:rsidRPr="001B5FD3">
          <w:rPr>
            <w:sz w:val="24"/>
            <w:szCs w:val="24"/>
            <w:lang w:eastAsia="en-US" w:bidi="en-US"/>
          </w:rPr>
          <w:t>.</w:t>
        </w:r>
        <w:proofErr w:type="spellStart"/>
        <w:r w:rsidRPr="001B5FD3">
          <w:rPr>
            <w:sz w:val="24"/>
            <w:szCs w:val="24"/>
            <w:lang w:val="en-US" w:eastAsia="en-US" w:bidi="en-US"/>
          </w:rPr>
          <w:t>gosuslugi</w:t>
        </w:r>
        <w:proofErr w:type="spellEnd"/>
        <w:r w:rsidRPr="001B5FD3">
          <w:rPr>
            <w:sz w:val="24"/>
            <w:szCs w:val="24"/>
            <w:lang w:eastAsia="en-US" w:bidi="en-US"/>
          </w:rPr>
          <w:t>74.</w:t>
        </w:r>
        <w:proofErr w:type="spellStart"/>
        <w:r w:rsidRPr="001B5FD3">
          <w:rPr>
            <w:sz w:val="24"/>
            <w:szCs w:val="24"/>
            <w:lang w:val="en-US" w:eastAsia="en-US" w:bidi="en-US"/>
          </w:rPr>
          <w:t>ru</w:t>
        </w:r>
        <w:proofErr w:type="spellEnd"/>
        <w:r w:rsidRPr="001B5FD3">
          <w:rPr>
            <w:sz w:val="24"/>
            <w:szCs w:val="24"/>
            <w:lang w:eastAsia="en-US" w:bidi="en-US"/>
          </w:rPr>
          <w:t>/</w:t>
        </w:r>
      </w:hyperlink>
      <w:r w:rsidRPr="001B5FD3">
        <w:rPr>
          <w:sz w:val="24"/>
          <w:szCs w:val="24"/>
          <w:lang w:eastAsia="en-US" w:bidi="en-US"/>
        </w:rPr>
        <w:t xml:space="preserve">) </w:t>
      </w:r>
      <w:r w:rsidRPr="001B5FD3">
        <w:rPr>
          <w:sz w:val="24"/>
          <w:szCs w:val="24"/>
        </w:rPr>
        <w:t>(далее - региональный портал);</w:t>
      </w:r>
    </w:p>
    <w:p w:rsidR="008E4234" w:rsidRPr="001B5FD3" w:rsidRDefault="008E4234" w:rsidP="001B5FD3">
      <w:pPr>
        <w:pStyle w:val="11"/>
        <w:shd w:val="clear" w:color="auto" w:fill="auto"/>
        <w:spacing w:line="240" w:lineRule="auto"/>
        <w:ind w:firstLine="600"/>
        <w:jc w:val="both"/>
        <w:rPr>
          <w:sz w:val="24"/>
          <w:szCs w:val="24"/>
          <w:lang w:eastAsia="en-US" w:bidi="en-US"/>
        </w:rPr>
      </w:pPr>
      <w:r w:rsidRPr="001B5FD3">
        <w:rPr>
          <w:sz w:val="24"/>
          <w:szCs w:val="24"/>
        </w:rPr>
        <w:t>5) н</w:t>
      </w:r>
      <w:r w:rsidR="00AF2CBF" w:rsidRPr="001B5FD3">
        <w:rPr>
          <w:sz w:val="24"/>
          <w:szCs w:val="24"/>
        </w:rPr>
        <w:t>а официальном сайте</w:t>
      </w:r>
      <w:r w:rsidRPr="001B5FD3">
        <w:rPr>
          <w:sz w:val="24"/>
          <w:szCs w:val="24"/>
        </w:rPr>
        <w:t xml:space="preserve"> </w:t>
      </w:r>
      <w:r w:rsidR="005E728D" w:rsidRPr="001B5FD3">
        <w:rPr>
          <w:sz w:val="24"/>
          <w:szCs w:val="24"/>
        </w:rPr>
        <w:t>Нязепетровского</w:t>
      </w:r>
      <w:r w:rsidRPr="001B5FD3">
        <w:rPr>
          <w:sz w:val="24"/>
          <w:szCs w:val="24"/>
        </w:rPr>
        <w:t xml:space="preserve"> муниципального </w:t>
      </w:r>
      <w:r w:rsidRPr="009A1CA1">
        <w:rPr>
          <w:sz w:val="24"/>
          <w:szCs w:val="24"/>
        </w:rPr>
        <w:t>округа:</w:t>
      </w:r>
      <w:r w:rsidR="00AF2CBF" w:rsidRPr="009A1CA1">
        <w:rPr>
          <w:sz w:val="24"/>
          <w:szCs w:val="24"/>
        </w:rPr>
        <w:t xml:space="preserve"> </w:t>
      </w:r>
      <w:r w:rsidR="00AF2CBF" w:rsidRPr="009A1CA1">
        <w:rPr>
          <w:sz w:val="24"/>
          <w:szCs w:val="24"/>
          <w:lang w:val="en-US" w:eastAsia="en-US" w:bidi="en-US"/>
        </w:rPr>
        <w:t>https</w:t>
      </w:r>
      <w:r w:rsidR="00AF2CBF" w:rsidRPr="009A1CA1">
        <w:rPr>
          <w:color w:val="000000" w:themeColor="text1"/>
          <w:sz w:val="24"/>
          <w:szCs w:val="24"/>
          <w:lang w:eastAsia="en-US" w:bidi="en-US"/>
        </w:rPr>
        <w:t>://</w:t>
      </w:r>
      <w:hyperlink r:id="rId11" w:history="1">
        <w:r w:rsidR="00A82107" w:rsidRPr="009A1CA1">
          <w:rPr>
            <w:rFonts w:eastAsia="Microsoft Sans Serif"/>
            <w:bCs/>
            <w:color w:val="000000" w:themeColor="text1"/>
            <w:sz w:val="24"/>
            <w:szCs w:val="24"/>
            <w:u w:val="single"/>
          </w:rPr>
          <w:t>nzpr.ru</w:t>
        </w:r>
      </w:hyperlink>
      <w:r w:rsidR="00AF2CBF" w:rsidRPr="009A1CA1">
        <w:rPr>
          <w:sz w:val="24"/>
          <w:szCs w:val="24"/>
          <w:lang w:eastAsia="en-US" w:bidi="en-US"/>
        </w:rPr>
        <w:t>;</w:t>
      </w:r>
      <w:r w:rsidR="00AF2CBF" w:rsidRPr="001B5FD3">
        <w:rPr>
          <w:sz w:val="24"/>
          <w:szCs w:val="24"/>
          <w:lang w:eastAsia="en-US" w:bidi="en-US"/>
        </w:rPr>
        <w:t xml:space="preserve"> </w:t>
      </w:r>
    </w:p>
    <w:p w:rsidR="00E72656" w:rsidRPr="001B5FD3" w:rsidRDefault="008E4234" w:rsidP="001B5FD3">
      <w:pPr>
        <w:pStyle w:val="11"/>
        <w:shd w:val="clear" w:color="auto" w:fill="auto"/>
        <w:spacing w:line="240" w:lineRule="auto"/>
        <w:ind w:firstLine="600"/>
        <w:jc w:val="both"/>
        <w:rPr>
          <w:sz w:val="24"/>
          <w:szCs w:val="24"/>
        </w:rPr>
      </w:pPr>
      <w:r w:rsidRPr="001B5FD3">
        <w:rPr>
          <w:sz w:val="24"/>
          <w:szCs w:val="24"/>
          <w:lang w:eastAsia="en-US" w:bidi="en-US"/>
        </w:rPr>
        <w:t xml:space="preserve">6) </w:t>
      </w:r>
      <w:r w:rsidR="00AF2CBF" w:rsidRPr="001B5FD3">
        <w:rPr>
          <w:sz w:val="24"/>
          <w:szCs w:val="24"/>
        </w:rPr>
        <w:t>посредством размещения информации на информационных стендах Уполномоченного органа.</w:t>
      </w:r>
    </w:p>
    <w:p w:rsidR="00E72656" w:rsidRPr="001B5FD3" w:rsidRDefault="001964CE" w:rsidP="001B5FD3">
      <w:pPr>
        <w:pStyle w:val="11"/>
        <w:shd w:val="clear" w:color="auto" w:fill="auto"/>
        <w:tabs>
          <w:tab w:val="left" w:pos="1234"/>
        </w:tabs>
        <w:spacing w:line="240" w:lineRule="auto"/>
        <w:ind w:left="600" w:firstLine="0"/>
        <w:jc w:val="both"/>
        <w:rPr>
          <w:sz w:val="24"/>
          <w:szCs w:val="24"/>
        </w:rPr>
      </w:pPr>
      <w:r w:rsidRPr="001B5FD3">
        <w:rPr>
          <w:sz w:val="24"/>
          <w:szCs w:val="24"/>
        </w:rPr>
        <w:t xml:space="preserve">4. </w:t>
      </w:r>
      <w:r w:rsidR="00AF2CBF" w:rsidRPr="001B5FD3">
        <w:rPr>
          <w:sz w:val="24"/>
          <w:szCs w:val="24"/>
        </w:rPr>
        <w:t>Информирование осуществляется по вопросам, касающимся:</w:t>
      </w:r>
    </w:p>
    <w:p w:rsidR="00E72656" w:rsidRPr="001B5FD3" w:rsidRDefault="00AF2CBF" w:rsidP="001B5FD3">
      <w:pPr>
        <w:pStyle w:val="11"/>
        <w:numPr>
          <w:ilvl w:val="0"/>
          <w:numId w:val="5"/>
        </w:numPr>
        <w:shd w:val="clear" w:color="auto" w:fill="auto"/>
        <w:tabs>
          <w:tab w:val="left" w:pos="1019"/>
        </w:tabs>
        <w:spacing w:line="240" w:lineRule="auto"/>
        <w:ind w:firstLine="600"/>
        <w:jc w:val="both"/>
        <w:rPr>
          <w:sz w:val="24"/>
          <w:szCs w:val="24"/>
        </w:rPr>
      </w:pPr>
      <w:r w:rsidRPr="001B5FD3">
        <w:rPr>
          <w:sz w:val="24"/>
          <w:szCs w:val="24"/>
        </w:rPr>
        <w:t>способов подачи заявления о предоставлении муниципальной услуги;</w:t>
      </w:r>
    </w:p>
    <w:p w:rsidR="00E72656" w:rsidRPr="001B5FD3" w:rsidRDefault="001929E4" w:rsidP="001B5FD3">
      <w:pPr>
        <w:pStyle w:val="11"/>
        <w:numPr>
          <w:ilvl w:val="0"/>
          <w:numId w:val="5"/>
        </w:numPr>
        <w:shd w:val="clear" w:color="auto" w:fill="auto"/>
        <w:tabs>
          <w:tab w:val="left" w:pos="991"/>
        </w:tabs>
        <w:spacing w:line="240" w:lineRule="auto"/>
        <w:ind w:firstLine="600"/>
        <w:jc w:val="both"/>
        <w:rPr>
          <w:sz w:val="24"/>
          <w:szCs w:val="24"/>
        </w:rPr>
      </w:pPr>
      <w:r w:rsidRPr="001B5FD3">
        <w:rPr>
          <w:sz w:val="24"/>
          <w:szCs w:val="24"/>
        </w:rPr>
        <w:t>адресов</w:t>
      </w:r>
      <w:r w:rsidR="00AF2CBF" w:rsidRPr="001B5FD3">
        <w:rPr>
          <w:sz w:val="24"/>
          <w:szCs w:val="24"/>
        </w:rPr>
        <w:t xml:space="preserve"> Уполномоченного органа, </w:t>
      </w:r>
      <w:r w:rsidRPr="001B5FD3">
        <w:rPr>
          <w:sz w:val="24"/>
          <w:szCs w:val="24"/>
        </w:rPr>
        <w:t xml:space="preserve">Исполнителя муниципальной услуги, </w:t>
      </w:r>
      <w:r w:rsidR="00AF2CBF" w:rsidRPr="001B5FD3">
        <w:rPr>
          <w:sz w:val="24"/>
          <w:szCs w:val="24"/>
        </w:rPr>
        <w:t>обращение в которые необходимо для предоставления муниципальной услуги;</w:t>
      </w:r>
    </w:p>
    <w:p w:rsidR="00E72656" w:rsidRPr="001B5FD3" w:rsidRDefault="00AF2CBF" w:rsidP="001B5FD3">
      <w:pPr>
        <w:pStyle w:val="11"/>
        <w:numPr>
          <w:ilvl w:val="0"/>
          <w:numId w:val="5"/>
        </w:numPr>
        <w:shd w:val="clear" w:color="auto" w:fill="auto"/>
        <w:tabs>
          <w:tab w:val="left" w:pos="991"/>
        </w:tabs>
        <w:spacing w:line="240" w:lineRule="auto"/>
        <w:ind w:firstLine="600"/>
        <w:jc w:val="both"/>
        <w:rPr>
          <w:sz w:val="24"/>
          <w:szCs w:val="24"/>
        </w:rPr>
      </w:pPr>
      <w:r w:rsidRPr="001B5FD3">
        <w:rPr>
          <w:sz w:val="24"/>
          <w:szCs w:val="24"/>
        </w:rPr>
        <w:t>справочной информации о работе Уполномоченного органа</w:t>
      </w:r>
      <w:r w:rsidR="001929E4" w:rsidRPr="001B5FD3">
        <w:rPr>
          <w:sz w:val="24"/>
          <w:szCs w:val="24"/>
        </w:rPr>
        <w:t>, Исполнителя</w:t>
      </w:r>
      <w:r w:rsidRPr="001B5FD3">
        <w:rPr>
          <w:sz w:val="24"/>
          <w:szCs w:val="24"/>
        </w:rPr>
        <w:t xml:space="preserve"> </w:t>
      </w:r>
      <w:r w:rsidR="001929E4" w:rsidRPr="001B5FD3">
        <w:rPr>
          <w:sz w:val="24"/>
          <w:szCs w:val="24"/>
        </w:rPr>
        <w:t>муниципальной услуги</w:t>
      </w:r>
      <w:r w:rsidRPr="001B5FD3">
        <w:rPr>
          <w:sz w:val="24"/>
          <w:szCs w:val="24"/>
        </w:rPr>
        <w:t>;</w:t>
      </w:r>
    </w:p>
    <w:p w:rsidR="00E72656" w:rsidRPr="001B5FD3" w:rsidRDefault="00AF2CBF" w:rsidP="001B5FD3">
      <w:pPr>
        <w:pStyle w:val="11"/>
        <w:numPr>
          <w:ilvl w:val="0"/>
          <w:numId w:val="5"/>
        </w:numPr>
        <w:shd w:val="clear" w:color="auto" w:fill="auto"/>
        <w:tabs>
          <w:tab w:val="left" w:pos="991"/>
        </w:tabs>
        <w:spacing w:line="240" w:lineRule="auto"/>
        <w:ind w:firstLine="600"/>
        <w:jc w:val="both"/>
        <w:rPr>
          <w:sz w:val="24"/>
          <w:szCs w:val="24"/>
        </w:rPr>
      </w:pPr>
      <w:r w:rsidRPr="001B5FD3">
        <w:rPr>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72656" w:rsidRPr="001B5FD3" w:rsidRDefault="00AF2CBF" w:rsidP="001B5FD3">
      <w:pPr>
        <w:pStyle w:val="11"/>
        <w:numPr>
          <w:ilvl w:val="0"/>
          <w:numId w:val="5"/>
        </w:numPr>
        <w:shd w:val="clear" w:color="auto" w:fill="auto"/>
        <w:tabs>
          <w:tab w:val="left" w:pos="1019"/>
        </w:tabs>
        <w:spacing w:line="240" w:lineRule="auto"/>
        <w:ind w:firstLine="600"/>
        <w:jc w:val="both"/>
        <w:rPr>
          <w:sz w:val="24"/>
          <w:szCs w:val="24"/>
        </w:rPr>
      </w:pPr>
      <w:r w:rsidRPr="001B5FD3">
        <w:rPr>
          <w:sz w:val="24"/>
          <w:szCs w:val="24"/>
        </w:rPr>
        <w:t>порядка и сроков предоставления муниципальной услуги;</w:t>
      </w:r>
    </w:p>
    <w:p w:rsidR="00E72656" w:rsidRPr="001B5FD3" w:rsidRDefault="00AF2CBF" w:rsidP="001B5FD3">
      <w:pPr>
        <w:pStyle w:val="11"/>
        <w:numPr>
          <w:ilvl w:val="0"/>
          <w:numId w:val="5"/>
        </w:numPr>
        <w:shd w:val="clear" w:color="auto" w:fill="auto"/>
        <w:tabs>
          <w:tab w:val="left" w:pos="991"/>
        </w:tabs>
        <w:spacing w:line="240" w:lineRule="auto"/>
        <w:ind w:firstLine="600"/>
        <w:jc w:val="both"/>
        <w:rPr>
          <w:sz w:val="24"/>
          <w:szCs w:val="24"/>
        </w:rPr>
      </w:pPr>
      <w:r w:rsidRPr="001B5FD3">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72656" w:rsidRPr="001B5FD3" w:rsidRDefault="00AF2CBF" w:rsidP="001B5FD3">
      <w:pPr>
        <w:pStyle w:val="11"/>
        <w:numPr>
          <w:ilvl w:val="0"/>
          <w:numId w:val="5"/>
        </w:numPr>
        <w:shd w:val="clear" w:color="auto" w:fill="auto"/>
        <w:tabs>
          <w:tab w:val="left" w:pos="991"/>
        </w:tabs>
        <w:spacing w:line="240" w:lineRule="auto"/>
        <w:ind w:firstLine="600"/>
        <w:jc w:val="both"/>
        <w:rPr>
          <w:sz w:val="24"/>
          <w:szCs w:val="24"/>
        </w:rPr>
      </w:pPr>
      <w:r w:rsidRPr="001B5FD3">
        <w:rPr>
          <w:sz w:val="24"/>
          <w:szCs w:val="24"/>
        </w:rPr>
        <w:t>предоставления услуг, которые являются необходимыми и обязательными для предоставления мун</w:t>
      </w:r>
      <w:r w:rsidR="008351E3">
        <w:rPr>
          <w:sz w:val="24"/>
          <w:szCs w:val="24"/>
        </w:rPr>
        <w:t>иципальной услуги.</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72656" w:rsidRPr="001B5FD3" w:rsidRDefault="00DD6DC2" w:rsidP="001B5FD3">
      <w:pPr>
        <w:pStyle w:val="11"/>
        <w:shd w:val="clear" w:color="auto" w:fill="auto"/>
        <w:spacing w:line="240" w:lineRule="auto"/>
        <w:ind w:firstLine="0"/>
        <w:jc w:val="both"/>
        <w:rPr>
          <w:sz w:val="24"/>
          <w:szCs w:val="24"/>
        </w:rPr>
      </w:pPr>
      <w:r w:rsidRPr="001B5FD3">
        <w:rPr>
          <w:sz w:val="24"/>
          <w:szCs w:val="24"/>
        </w:rPr>
        <w:tab/>
      </w:r>
      <w:r w:rsidR="001964CE" w:rsidRPr="001B5FD3">
        <w:rPr>
          <w:sz w:val="24"/>
          <w:szCs w:val="24"/>
        </w:rPr>
        <w:t xml:space="preserve">5. </w:t>
      </w:r>
      <w:r w:rsidR="00AF2CBF" w:rsidRPr="001B5FD3">
        <w:rPr>
          <w:sz w:val="24"/>
          <w:szCs w:val="24"/>
        </w:rPr>
        <w:t xml:space="preserve">При устном обращении Заявителя (лично или по телефону) должностное лицо Уполномоченного органа, </w:t>
      </w:r>
      <w:r w:rsidR="001929E4" w:rsidRPr="001B5FD3">
        <w:rPr>
          <w:sz w:val="24"/>
          <w:szCs w:val="24"/>
        </w:rPr>
        <w:t xml:space="preserve">специалист Исполнителя муниципальной услуги </w:t>
      </w:r>
      <w:r w:rsidR="00AF2CBF" w:rsidRPr="001B5FD3">
        <w:rPr>
          <w:sz w:val="24"/>
          <w:szCs w:val="24"/>
        </w:rPr>
        <w:t>осуществляющее консультирование, подробно и в вежливой (корректной) форме информирует обратившихся по интересующим вопросам.</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E72656" w:rsidRPr="001B5FD3" w:rsidRDefault="006C718A" w:rsidP="001B5FD3">
      <w:pPr>
        <w:pStyle w:val="11"/>
        <w:shd w:val="clear" w:color="auto" w:fill="auto"/>
        <w:spacing w:line="240" w:lineRule="auto"/>
        <w:ind w:firstLine="0"/>
        <w:jc w:val="both"/>
        <w:rPr>
          <w:sz w:val="24"/>
          <w:szCs w:val="24"/>
        </w:rPr>
      </w:pPr>
      <w:r w:rsidRPr="001B5FD3">
        <w:rPr>
          <w:sz w:val="24"/>
          <w:szCs w:val="24"/>
        </w:rPr>
        <w:tab/>
      </w:r>
      <w:r w:rsidR="001964CE" w:rsidRPr="001B5FD3">
        <w:rPr>
          <w:sz w:val="24"/>
          <w:szCs w:val="24"/>
        </w:rPr>
        <w:t xml:space="preserve">1) </w:t>
      </w:r>
      <w:r w:rsidR="00AF2CBF" w:rsidRPr="001B5FD3">
        <w:rPr>
          <w:sz w:val="24"/>
          <w:szCs w:val="24"/>
        </w:rPr>
        <w:t>изложить обращение в письменной форме;</w:t>
      </w:r>
    </w:p>
    <w:p w:rsidR="00E72656" w:rsidRPr="001B5FD3" w:rsidRDefault="006C718A" w:rsidP="001B5FD3">
      <w:pPr>
        <w:pStyle w:val="11"/>
        <w:shd w:val="clear" w:color="auto" w:fill="auto"/>
        <w:spacing w:line="240" w:lineRule="auto"/>
        <w:ind w:left="580" w:firstLine="0"/>
        <w:jc w:val="both"/>
        <w:rPr>
          <w:sz w:val="24"/>
          <w:szCs w:val="24"/>
        </w:rPr>
      </w:pPr>
      <w:r w:rsidRPr="001B5FD3">
        <w:rPr>
          <w:sz w:val="24"/>
          <w:szCs w:val="24"/>
        </w:rPr>
        <w:tab/>
      </w:r>
      <w:r w:rsidR="001964CE" w:rsidRPr="001B5FD3">
        <w:rPr>
          <w:sz w:val="24"/>
          <w:szCs w:val="24"/>
        </w:rPr>
        <w:t xml:space="preserve">2) </w:t>
      </w:r>
      <w:r w:rsidR="00AF2CBF" w:rsidRPr="001B5FD3">
        <w:rPr>
          <w:sz w:val="24"/>
          <w:szCs w:val="24"/>
        </w:rPr>
        <w:t>назначить другое время для консультаций.</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Должностное лицо Уполномоченного органа</w:t>
      </w:r>
      <w:r w:rsidR="006C718A" w:rsidRPr="001B5FD3">
        <w:rPr>
          <w:sz w:val="24"/>
          <w:szCs w:val="24"/>
        </w:rPr>
        <w:t>, Исполнителя муниципальной услуги</w:t>
      </w:r>
      <w:r w:rsidRPr="001B5FD3">
        <w:rPr>
          <w:sz w:val="24"/>
          <w:szCs w:val="24"/>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Продолжительность информирования по телефону не должна превышать 10 минут.</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Информирование осуществляется в соответствии с графиком приема граждан.</w:t>
      </w:r>
    </w:p>
    <w:p w:rsidR="00E72656" w:rsidRPr="008D22AF" w:rsidRDefault="00AD5089" w:rsidP="001B5FD3">
      <w:pPr>
        <w:pStyle w:val="11"/>
        <w:shd w:val="clear" w:color="auto" w:fill="auto"/>
        <w:spacing w:line="240" w:lineRule="auto"/>
        <w:ind w:firstLine="0"/>
        <w:jc w:val="both"/>
        <w:rPr>
          <w:strike/>
          <w:sz w:val="24"/>
          <w:szCs w:val="24"/>
        </w:rPr>
      </w:pPr>
      <w:r w:rsidRPr="001B5FD3">
        <w:rPr>
          <w:sz w:val="24"/>
          <w:szCs w:val="24"/>
        </w:rPr>
        <w:tab/>
      </w:r>
      <w:r w:rsidR="001964CE" w:rsidRPr="001B5FD3">
        <w:rPr>
          <w:sz w:val="24"/>
          <w:szCs w:val="24"/>
        </w:rPr>
        <w:t xml:space="preserve">6. </w:t>
      </w:r>
      <w:r w:rsidR="00AF2CBF" w:rsidRPr="009A1CA1">
        <w:rPr>
          <w:sz w:val="24"/>
          <w:szCs w:val="24"/>
        </w:rPr>
        <w:t xml:space="preserve">По письменному обращению Заявителя должностное лицо Уполномоченного органа, </w:t>
      </w:r>
      <w:r w:rsidRPr="009A1CA1">
        <w:rPr>
          <w:sz w:val="24"/>
          <w:szCs w:val="24"/>
        </w:rPr>
        <w:t>Исполнителя муниципальной услуги</w:t>
      </w:r>
      <w:r w:rsidR="005F1390" w:rsidRPr="009A1CA1">
        <w:rPr>
          <w:sz w:val="24"/>
          <w:szCs w:val="24"/>
        </w:rPr>
        <w:t xml:space="preserve">, </w:t>
      </w:r>
      <w:r w:rsidR="00AF2CBF" w:rsidRPr="009A1CA1">
        <w:rPr>
          <w:sz w:val="24"/>
          <w:szCs w:val="24"/>
        </w:rPr>
        <w:t>ответственное за предоставление муниципальной услуги, подробно в письменной форме разъясняет Заявителю сведения по вопросам, указанным в пункте 4 настояще</w:t>
      </w:r>
      <w:r w:rsidR="002D5117">
        <w:rPr>
          <w:sz w:val="24"/>
          <w:szCs w:val="24"/>
        </w:rPr>
        <w:t>го Административного регламента.</w:t>
      </w:r>
    </w:p>
    <w:p w:rsidR="00E72656" w:rsidRPr="001B5FD3" w:rsidRDefault="005F1390" w:rsidP="001B5FD3">
      <w:pPr>
        <w:pStyle w:val="11"/>
        <w:shd w:val="clear" w:color="auto" w:fill="auto"/>
        <w:spacing w:line="240" w:lineRule="auto"/>
        <w:ind w:firstLine="0"/>
        <w:jc w:val="both"/>
        <w:rPr>
          <w:sz w:val="24"/>
          <w:szCs w:val="24"/>
        </w:rPr>
      </w:pPr>
      <w:r w:rsidRPr="001B5FD3">
        <w:rPr>
          <w:sz w:val="24"/>
          <w:szCs w:val="24"/>
        </w:rPr>
        <w:tab/>
        <w:t xml:space="preserve">7. </w:t>
      </w:r>
      <w:r w:rsidR="00AF2CBF" w:rsidRPr="001B5FD3">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w:t>
      </w:r>
      <w:r w:rsidR="009A1CA1">
        <w:rPr>
          <w:sz w:val="24"/>
          <w:szCs w:val="24"/>
        </w:rPr>
        <w:t xml:space="preserve"> г.</w:t>
      </w:r>
      <w:r w:rsidR="00AF2CBF" w:rsidRPr="001B5FD3">
        <w:rPr>
          <w:sz w:val="24"/>
          <w:szCs w:val="24"/>
        </w:rPr>
        <w:t xml:space="preserve"> № 861.</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Доступ к информации о сроках и порядке предоставления муниципальной услуги </w:t>
      </w:r>
      <w:r w:rsidRPr="001B5FD3">
        <w:rPr>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2656" w:rsidRPr="001B5FD3" w:rsidRDefault="005F1390" w:rsidP="001B5FD3">
      <w:pPr>
        <w:pStyle w:val="11"/>
        <w:shd w:val="clear" w:color="auto" w:fill="auto"/>
        <w:spacing w:line="240" w:lineRule="auto"/>
        <w:ind w:firstLine="580"/>
        <w:jc w:val="both"/>
        <w:rPr>
          <w:sz w:val="24"/>
          <w:szCs w:val="24"/>
        </w:rPr>
      </w:pPr>
      <w:r w:rsidRPr="001B5FD3">
        <w:rPr>
          <w:sz w:val="24"/>
          <w:szCs w:val="24"/>
        </w:rPr>
        <w:t xml:space="preserve">8. </w:t>
      </w:r>
      <w:r w:rsidR="00AF2CBF" w:rsidRPr="001B5FD3">
        <w:rPr>
          <w:sz w:val="24"/>
          <w:szCs w:val="24"/>
        </w:rPr>
        <w:t xml:space="preserve">На официальном сайте </w:t>
      </w:r>
      <w:r w:rsidRPr="001B5FD3">
        <w:rPr>
          <w:sz w:val="24"/>
          <w:szCs w:val="24"/>
        </w:rPr>
        <w:t>Нязепетровского муниципального округа, на стендах в местах</w:t>
      </w:r>
      <w:r w:rsidR="00AF2CBF" w:rsidRPr="001B5FD3">
        <w:rPr>
          <w:sz w:val="24"/>
          <w:szCs w:val="24"/>
        </w:rPr>
        <w:t xml:space="preserve"> </w:t>
      </w:r>
      <w:r w:rsidRPr="001B5FD3">
        <w:rPr>
          <w:sz w:val="24"/>
          <w:szCs w:val="24"/>
        </w:rPr>
        <w:t xml:space="preserve">предоставления муниципальной услуги </w:t>
      </w:r>
      <w:r w:rsidR="00AF2CBF" w:rsidRPr="001B5FD3">
        <w:rPr>
          <w:sz w:val="24"/>
          <w:szCs w:val="24"/>
        </w:rPr>
        <w:t>размещается следующая справочная информация:</w:t>
      </w:r>
    </w:p>
    <w:p w:rsidR="00E72656" w:rsidRPr="001B5FD3" w:rsidRDefault="00AF2CBF" w:rsidP="001B5FD3">
      <w:pPr>
        <w:pStyle w:val="11"/>
        <w:numPr>
          <w:ilvl w:val="0"/>
          <w:numId w:val="7"/>
        </w:numPr>
        <w:shd w:val="clear" w:color="auto" w:fill="auto"/>
        <w:tabs>
          <w:tab w:val="left" w:pos="971"/>
        </w:tabs>
        <w:spacing w:line="240" w:lineRule="auto"/>
        <w:ind w:firstLine="580"/>
        <w:jc w:val="both"/>
        <w:rPr>
          <w:sz w:val="24"/>
          <w:szCs w:val="24"/>
        </w:rPr>
      </w:pPr>
      <w:r w:rsidRPr="001B5FD3">
        <w:rPr>
          <w:sz w:val="24"/>
          <w:szCs w:val="24"/>
        </w:rPr>
        <w:t>о месте нахождения и графике работы Уполномоченного органа</w:t>
      </w:r>
      <w:r w:rsidR="005F1390" w:rsidRPr="001B5FD3">
        <w:rPr>
          <w:sz w:val="24"/>
          <w:szCs w:val="24"/>
        </w:rPr>
        <w:t>, Исполнителя муниципальной услуги</w:t>
      </w:r>
      <w:r w:rsidRPr="001B5FD3">
        <w:rPr>
          <w:sz w:val="24"/>
          <w:szCs w:val="24"/>
        </w:rPr>
        <w:t>, ответственных за пред</w:t>
      </w:r>
      <w:r w:rsidR="00152B97" w:rsidRPr="001B5FD3">
        <w:rPr>
          <w:sz w:val="24"/>
          <w:szCs w:val="24"/>
        </w:rPr>
        <w:t>оставление муниципальной услуги</w:t>
      </w:r>
      <w:r w:rsidRPr="001B5FD3">
        <w:rPr>
          <w:sz w:val="24"/>
          <w:szCs w:val="24"/>
        </w:rPr>
        <w:t>;</w:t>
      </w:r>
    </w:p>
    <w:p w:rsidR="00E72656" w:rsidRPr="001B5FD3" w:rsidRDefault="00AF2CBF" w:rsidP="001B5FD3">
      <w:pPr>
        <w:pStyle w:val="11"/>
        <w:numPr>
          <w:ilvl w:val="0"/>
          <w:numId w:val="7"/>
        </w:numPr>
        <w:shd w:val="clear" w:color="auto" w:fill="auto"/>
        <w:tabs>
          <w:tab w:val="left" w:pos="971"/>
        </w:tabs>
        <w:spacing w:line="240" w:lineRule="auto"/>
        <w:ind w:firstLine="580"/>
        <w:jc w:val="both"/>
        <w:rPr>
          <w:sz w:val="24"/>
          <w:szCs w:val="24"/>
        </w:rPr>
      </w:pPr>
      <w:r w:rsidRPr="001B5FD3">
        <w:rPr>
          <w:sz w:val="24"/>
          <w:szCs w:val="24"/>
        </w:rPr>
        <w:t>справочны</w:t>
      </w:r>
      <w:r w:rsidR="00DA3803" w:rsidRPr="001B5FD3">
        <w:rPr>
          <w:sz w:val="24"/>
          <w:szCs w:val="24"/>
        </w:rPr>
        <w:t>й</w:t>
      </w:r>
      <w:r w:rsidRPr="001B5FD3">
        <w:rPr>
          <w:sz w:val="24"/>
          <w:szCs w:val="24"/>
        </w:rPr>
        <w:t xml:space="preserve"> телефон </w:t>
      </w:r>
      <w:r w:rsidR="00DA3803" w:rsidRPr="001B5FD3">
        <w:rPr>
          <w:sz w:val="24"/>
          <w:szCs w:val="24"/>
        </w:rPr>
        <w:t>Исполнителя муниципальной услуги</w:t>
      </w:r>
      <w:r w:rsidR="0039079F" w:rsidRPr="001B5FD3">
        <w:rPr>
          <w:sz w:val="24"/>
          <w:szCs w:val="24"/>
        </w:rPr>
        <w:t xml:space="preserve">, </w:t>
      </w:r>
      <w:r w:rsidRPr="001B5FD3">
        <w:rPr>
          <w:sz w:val="24"/>
          <w:szCs w:val="24"/>
        </w:rPr>
        <w:t>в том числе номер телефона-автоинформатора (при наличии);</w:t>
      </w:r>
    </w:p>
    <w:p w:rsidR="00E72656" w:rsidRPr="001B5FD3" w:rsidRDefault="00AF2CBF" w:rsidP="001B5FD3">
      <w:pPr>
        <w:pStyle w:val="11"/>
        <w:numPr>
          <w:ilvl w:val="0"/>
          <w:numId w:val="7"/>
        </w:numPr>
        <w:shd w:val="clear" w:color="auto" w:fill="auto"/>
        <w:tabs>
          <w:tab w:val="left" w:pos="971"/>
        </w:tabs>
        <w:spacing w:line="240" w:lineRule="auto"/>
        <w:ind w:firstLine="580"/>
        <w:jc w:val="both"/>
        <w:rPr>
          <w:sz w:val="24"/>
          <w:szCs w:val="24"/>
        </w:rPr>
      </w:pPr>
      <w:r w:rsidRPr="001B5FD3">
        <w:rPr>
          <w:sz w:val="24"/>
          <w:szCs w:val="24"/>
        </w:rPr>
        <w:t>адрес официального сайта, а также электронной почты и (или) формы обратной связи Уполномоченного органа в сети «Интернет».</w:t>
      </w:r>
      <w:r w:rsidR="0039079F" w:rsidRPr="001B5FD3">
        <w:rPr>
          <w:sz w:val="24"/>
          <w:szCs w:val="24"/>
        </w:rPr>
        <w:t xml:space="preserve"> </w:t>
      </w:r>
      <w:r w:rsidRPr="001B5FD3">
        <w:rPr>
          <w:sz w:val="24"/>
          <w:szCs w:val="24"/>
        </w:rPr>
        <w:t xml:space="preserve">В </w:t>
      </w:r>
      <w:r w:rsidR="00067905" w:rsidRPr="001B5FD3">
        <w:rPr>
          <w:sz w:val="24"/>
          <w:szCs w:val="24"/>
        </w:rPr>
        <w:t>местах ожидания</w:t>
      </w:r>
      <w:r w:rsidRPr="001B5FD3">
        <w:rPr>
          <w:sz w:val="24"/>
          <w:szCs w:val="24"/>
        </w:rPr>
        <w:t xml:space="preserve"> </w:t>
      </w:r>
      <w:r w:rsidR="00067905" w:rsidRPr="001B5FD3">
        <w:rPr>
          <w:sz w:val="24"/>
          <w:szCs w:val="24"/>
        </w:rPr>
        <w:t>Исполнителя муниципальной услуги</w:t>
      </w:r>
      <w:r w:rsidRPr="001B5FD3">
        <w:rPr>
          <w:sz w:val="24"/>
          <w:szCs w:val="24"/>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D7E6F" w:rsidRPr="001B5FD3" w:rsidRDefault="00ED7E6F" w:rsidP="001B5FD3">
      <w:pPr>
        <w:pStyle w:val="ae"/>
        <w:ind w:left="0" w:right="39"/>
        <w:jc w:val="both"/>
        <w:rPr>
          <w:rFonts w:ascii="Times New Roman" w:hAnsi="Times New Roman" w:cs="Times New Roman"/>
        </w:rPr>
      </w:pPr>
      <w:r w:rsidRPr="001B5FD3">
        <w:rPr>
          <w:rFonts w:ascii="Times New Roman" w:hAnsi="Times New Roman" w:cs="Times New Roman"/>
        </w:rPr>
        <w:tab/>
      </w:r>
      <w:r w:rsidR="000A19B6" w:rsidRPr="001B5FD3">
        <w:rPr>
          <w:rFonts w:ascii="Times New Roman" w:hAnsi="Times New Roman" w:cs="Times New Roman"/>
        </w:rPr>
        <w:t>9</w:t>
      </w:r>
      <w:r w:rsidR="00067905" w:rsidRPr="001B5FD3">
        <w:rPr>
          <w:rFonts w:ascii="Times New Roman" w:hAnsi="Times New Roman" w:cs="Times New Roman"/>
        </w:rPr>
        <w:t xml:space="preserve">. </w:t>
      </w:r>
      <w:r w:rsidR="00AF2CBF" w:rsidRPr="001B5FD3">
        <w:rPr>
          <w:rFonts w:ascii="Times New Roman" w:hAnsi="Times New Roman" w:cs="Times New Roman"/>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w:t>
      </w:r>
      <w:r w:rsidRPr="001B5FD3">
        <w:rPr>
          <w:rFonts w:ascii="Times New Roman" w:hAnsi="Times New Roman" w:cs="Times New Roman"/>
        </w:rPr>
        <w:t>в</w:t>
      </w:r>
      <w:r w:rsidRPr="001B5FD3">
        <w:rPr>
          <w:rFonts w:ascii="Times New Roman" w:hAnsi="Times New Roman" w:cs="Times New Roman"/>
          <w:spacing w:val="1"/>
        </w:rPr>
        <w:t xml:space="preserve"> </w:t>
      </w:r>
      <w:r w:rsidRPr="001B5FD3">
        <w:rPr>
          <w:rFonts w:ascii="Times New Roman" w:hAnsi="Times New Roman" w:cs="Times New Roman"/>
        </w:rPr>
        <w:t>личном</w:t>
      </w:r>
      <w:r w:rsidRPr="001B5FD3">
        <w:rPr>
          <w:rFonts w:ascii="Times New Roman" w:hAnsi="Times New Roman" w:cs="Times New Roman"/>
          <w:spacing w:val="1"/>
        </w:rPr>
        <w:t xml:space="preserve"> </w:t>
      </w:r>
      <w:r w:rsidRPr="001B5FD3">
        <w:rPr>
          <w:rFonts w:ascii="Times New Roman" w:hAnsi="Times New Roman" w:cs="Times New Roman"/>
        </w:rPr>
        <w:t>кабинете</w:t>
      </w:r>
      <w:r w:rsidRPr="001B5FD3">
        <w:rPr>
          <w:rFonts w:ascii="Times New Roman" w:hAnsi="Times New Roman" w:cs="Times New Roman"/>
          <w:spacing w:val="1"/>
        </w:rPr>
        <w:t xml:space="preserve"> </w:t>
      </w:r>
      <w:r w:rsidRPr="001B5FD3">
        <w:rPr>
          <w:rFonts w:ascii="Times New Roman" w:hAnsi="Times New Roman" w:cs="Times New Roman"/>
        </w:rPr>
        <w:t>на</w:t>
      </w:r>
      <w:r w:rsidRPr="001B5FD3">
        <w:rPr>
          <w:rFonts w:ascii="Times New Roman" w:hAnsi="Times New Roman" w:cs="Times New Roman"/>
          <w:spacing w:val="1"/>
        </w:rPr>
        <w:t xml:space="preserve"> </w:t>
      </w:r>
      <w:r w:rsidRPr="001B5FD3">
        <w:rPr>
          <w:rFonts w:ascii="Times New Roman" w:hAnsi="Times New Roman" w:cs="Times New Roman"/>
        </w:rPr>
        <w:t>Едином</w:t>
      </w:r>
      <w:r w:rsidRPr="001B5FD3">
        <w:rPr>
          <w:rFonts w:ascii="Times New Roman" w:hAnsi="Times New Roman" w:cs="Times New Roman"/>
          <w:spacing w:val="1"/>
        </w:rPr>
        <w:t xml:space="preserve"> </w:t>
      </w:r>
      <w:r w:rsidRPr="001B5FD3">
        <w:rPr>
          <w:rFonts w:ascii="Times New Roman" w:hAnsi="Times New Roman" w:cs="Times New Roman"/>
        </w:rPr>
        <w:t>портале,</w:t>
      </w:r>
      <w:r w:rsidRPr="001B5FD3">
        <w:rPr>
          <w:rFonts w:ascii="Times New Roman" w:hAnsi="Times New Roman" w:cs="Times New Roman"/>
          <w:spacing w:val="1"/>
        </w:rPr>
        <w:t xml:space="preserve"> </w:t>
      </w:r>
      <w:r w:rsidRPr="001B5FD3">
        <w:rPr>
          <w:rFonts w:ascii="Times New Roman" w:hAnsi="Times New Roman" w:cs="Times New Roman"/>
        </w:rPr>
        <w:t>региональном портале, а также у Исполнителя муниципальной услуги при</w:t>
      </w:r>
      <w:r w:rsidRPr="001B5FD3">
        <w:rPr>
          <w:rFonts w:ascii="Times New Roman" w:hAnsi="Times New Roman" w:cs="Times New Roman"/>
          <w:spacing w:val="1"/>
        </w:rPr>
        <w:t xml:space="preserve"> </w:t>
      </w:r>
      <w:r w:rsidRPr="001B5FD3">
        <w:rPr>
          <w:rFonts w:ascii="Times New Roman" w:hAnsi="Times New Roman" w:cs="Times New Roman"/>
        </w:rPr>
        <w:t>обращении</w:t>
      </w:r>
      <w:r w:rsidRPr="001B5FD3">
        <w:rPr>
          <w:rFonts w:ascii="Times New Roman" w:hAnsi="Times New Roman" w:cs="Times New Roman"/>
          <w:spacing w:val="1"/>
        </w:rPr>
        <w:t xml:space="preserve"> </w:t>
      </w:r>
      <w:r w:rsidRPr="001B5FD3">
        <w:rPr>
          <w:rFonts w:ascii="Times New Roman" w:hAnsi="Times New Roman" w:cs="Times New Roman"/>
        </w:rPr>
        <w:t>заявителя</w:t>
      </w:r>
      <w:r w:rsidRPr="001B5FD3">
        <w:rPr>
          <w:rFonts w:ascii="Times New Roman" w:hAnsi="Times New Roman" w:cs="Times New Roman"/>
          <w:spacing w:val="1"/>
        </w:rPr>
        <w:t xml:space="preserve"> </w:t>
      </w:r>
      <w:r w:rsidRPr="001B5FD3">
        <w:rPr>
          <w:rFonts w:ascii="Times New Roman" w:hAnsi="Times New Roman" w:cs="Times New Roman"/>
        </w:rPr>
        <w:t>лично,</w:t>
      </w:r>
      <w:r w:rsidRPr="001B5FD3">
        <w:rPr>
          <w:rFonts w:ascii="Times New Roman" w:hAnsi="Times New Roman" w:cs="Times New Roman"/>
          <w:spacing w:val="1"/>
        </w:rPr>
        <w:t xml:space="preserve"> </w:t>
      </w:r>
      <w:r w:rsidRPr="001B5FD3">
        <w:rPr>
          <w:rFonts w:ascii="Times New Roman" w:hAnsi="Times New Roman" w:cs="Times New Roman"/>
        </w:rPr>
        <w:t>по</w:t>
      </w:r>
      <w:r w:rsidRPr="001B5FD3">
        <w:rPr>
          <w:rFonts w:ascii="Times New Roman" w:hAnsi="Times New Roman" w:cs="Times New Roman"/>
          <w:spacing w:val="1"/>
        </w:rPr>
        <w:t xml:space="preserve"> </w:t>
      </w:r>
      <w:r w:rsidRPr="001B5FD3">
        <w:rPr>
          <w:rFonts w:ascii="Times New Roman" w:hAnsi="Times New Roman" w:cs="Times New Roman"/>
        </w:rPr>
        <w:t>телефону</w:t>
      </w:r>
      <w:r w:rsidRPr="001B5FD3">
        <w:rPr>
          <w:rFonts w:ascii="Times New Roman" w:hAnsi="Times New Roman" w:cs="Times New Roman"/>
          <w:spacing w:val="1"/>
        </w:rPr>
        <w:t xml:space="preserve"> </w:t>
      </w:r>
      <w:r w:rsidRPr="001B5FD3">
        <w:rPr>
          <w:rFonts w:ascii="Times New Roman" w:hAnsi="Times New Roman" w:cs="Times New Roman"/>
        </w:rPr>
        <w:t>посредством</w:t>
      </w:r>
      <w:r w:rsidRPr="001B5FD3">
        <w:rPr>
          <w:rFonts w:ascii="Times New Roman" w:hAnsi="Times New Roman" w:cs="Times New Roman"/>
          <w:spacing w:val="-1"/>
        </w:rPr>
        <w:t xml:space="preserve"> </w:t>
      </w:r>
      <w:r w:rsidRPr="001B5FD3">
        <w:rPr>
          <w:rFonts w:ascii="Times New Roman" w:hAnsi="Times New Roman" w:cs="Times New Roman"/>
        </w:rPr>
        <w:t>электронной почты.</w:t>
      </w:r>
    </w:p>
    <w:p w:rsidR="00E72656" w:rsidRPr="009A1CA1" w:rsidRDefault="00AF2CBF" w:rsidP="001B5FD3">
      <w:pPr>
        <w:pStyle w:val="11"/>
        <w:shd w:val="clear" w:color="auto" w:fill="auto"/>
        <w:spacing w:line="240" w:lineRule="auto"/>
        <w:ind w:firstLine="580"/>
        <w:jc w:val="both"/>
        <w:rPr>
          <w:color w:val="000000" w:themeColor="text1"/>
          <w:sz w:val="24"/>
          <w:szCs w:val="24"/>
        </w:rPr>
      </w:pPr>
      <w:r w:rsidRPr="009A1CA1">
        <w:rPr>
          <w:color w:val="000000" w:themeColor="text1"/>
          <w:sz w:val="24"/>
          <w:szCs w:val="24"/>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rsidR="00E72656" w:rsidRPr="009A1CA1" w:rsidRDefault="00AF2CBF" w:rsidP="001B5FD3">
      <w:pPr>
        <w:pStyle w:val="11"/>
        <w:shd w:val="clear" w:color="auto" w:fill="auto"/>
        <w:spacing w:line="240" w:lineRule="auto"/>
        <w:ind w:firstLine="580"/>
        <w:jc w:val="both"/>
        <w:rPr>
          <w:color w:val="000000" w:themeColor="text1"/>
          <w:sz w:val="24"/>
          <w:szCs w:val="24"/>
        </w:rPr>
      </w:pPr>
      <w:r w:rsidRPr="009A1CA1">
        <w:rPr>
          <w:color w:val="000000" w:themeColor="text1"/>
          <w:sz w:val="24"/>
          <w:szCs w:val="24"/>
        </w:rPr>
        <w:t>При предоставлении муниципальной услуги в электронной форме Заявителю направляется:</w:t>
      </w:r>
    </w:p>
    <w:p w:rsidR="00E72656" w:rsidRPr="009A1CA1" w:rsidRDefault="00AF2CBF" w:rsidP="001B5FD3">
      <w:pPr>
        <w:pStyle w:val="11"/>
        <w:numPr>
          <w:ilvl w:val="0"/>
          <w:numId w:val="8"/>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приеме и регистрации заявления и иных документов, необходимых для предоставления муниципальной услуги;</w:t>
      </w:r>
    </w:p>
    <w:p w:rsidR="00E72656" w:rsidRPr="009A1CA1" w:rsidRDefault="00AF2CBF" w:rsidP="001B5FD3">
      <w:pPr>
        <w:pStyle w:val="11"/>
        <w:numPr>
          <w:ilvl w:val="0"/>
          <w:numId w:val="8"/>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начале процедуры предоставления муниципальной услуги;</w:t>
      </w:r>
    </w:p>
    <w:p w:rsidR="00E72656" w:rsidRPr="009A1CA1" w:rsidRDefault="00AF2CBF" w:rsidP="001B5FD3">
      <w:pPr>
        <w:pStyle w:val="11"/>
        <w:numPr>
          <w:ilvl w:val="0"/>
          <w:numId w:val="8"/>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E72656" w:rsidRPr="009A1CA1" w:rsidRDefault="00AF2CBF" w:rsidP="001B5FD3">
      <w:pPr>
        <w:pStyle w:val="11"/>
        <w:numPr>
          <w:ilvl w:val="0"/>
          <w:numId w:val="8"/>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результатах рассмотрения документов, необходимых для предоставления муниципальной услуги;</w:t>
      </w:r>
    </w:p>
    <w:p w:rsidR="00E72656" w:rsidRDefault="00AF2CBF" w:rsidP="001B5FD3">
      <w:pPr>
        <w:pStyle w:val="11"/>
        <w:numPr>
          <w:ilvl w:val="0"/>
          <w:numId w:val="8"/>
        </w:numPr>
        <w:shd w:val="clear" w:color="auto" w:fill="auto"/>
        <w:tabs>
          <w:tab w:val="left" w:pos="1018"/>
        </w:tabs>
        <w:spacing w:line="240" w:lineRule="auto"/>
        <w:ind w:firstLine="580"/>
        <w:jc w:val="both"/>
        <w:rPr>
          <w:color w:val="000000" w:themeColor="text1"/>
          <w:sz w:val="24"/>
          <w:szCs w:val="24"/>
        </w:rPr>
      </w:pPr>
      <w:r w:rsidRPr="009A1CA1">
        <w:rPr>
          <w:color w:val="000000" w:themeColor="text1"/>
          <w:sz w:val="24"/>
          <w:szCs w:val="24"/>
        </w:rPr>
        <w:t>уведомление о мотивированном отказе в предоставлении муниципальной услуги.</w:t>
      </w:r>
    </w:p>
    <w:p w:rsidR="008D22AF" w:rsidRPr="009A1CA1" w:rsidRDefault="008D22AF" w:rsidP="008D22AF">
      <w:pPr>
        <w:pStyle w:val="11"/>
        <w:shd w:val="clear" w:color="auto" w:fill="auto"/>
        <w:tabs>
          <w:tab w:val="left" w:pos="1018"/>
        </w:tabs>
        <w:spacing w:line="240" w:lineRule="auto"/>
        <w:ind w:left="580" w:firstLine="0"/>
        <w:jc w:val="both"/>
        <w:rPr>
          <w:color w:val="000000" w:themeColor="text1"/>
          <w:sz w:val="24"/>
          <w:szCs w:val="24"/>
        </w:rPr>
      </w:pPr>
    </w:p>
    <w:p w:rsidR="00E72656" w:rsidRPr="00620DE4" w:rsidRDefault="00ED7E6F" w:rsidP="001B5FD3">
      <w:pPr>
        <w:pStyle w:val="11"/>
        <w:shd w:val="clear" w:color="auto" w:fill="auto"/>
        <w:spacing w:line="240" w:lineRule="auto"/>
        <w:ind w:firstLine="0"/>
        <w:jc w:val="center"/>
        <w:rPr>
          <w:sz w:val="24"/>
          <w:szCs w:val="24"/>
        </w:rPr>
      </w:pPr>
      <w:r w:rsidRPr="00620DE4">
        <w:rPr>
          <w:sz w:val="24"/>
          <w:szCs w:val="24"/>
          <w:lang w:eastAsia="en-US" w:bidi="en-US"/>
        </w:rPr>
        <w:t xml:space="preserve">Раздел </w:t>
      </w:r>
      <w:r w:rsidR="00AF2CBF" w:rsidRPr="00620DE4">
        <w:rPr>
          <w:sz w:val="24"/>
          <w:szCs w:val="24"/>
          <w:lang w:val="en-US" w:eastAsia="en-US" w:bidi="en-US"/>
        </w:rPr>
        <w:t>II</w:t>
      </w:r>
      <w:r w:rsidR="00AF2CBF" w:rsidRPr="00620DE4">
        <w:rPr>
          <w:sz w:val="24"/>
          <w:szCs w:val="24"/>
          <w:lang w:eastAsia="en-US" w:bidi="en-US"/>
        </w:rPr>
        <w:t xml:space="preserve">. </w:t>
      </w:r>
      <w:r w:rsidR="00AF2CBF" w:rsidRPr="00620DE4">
        <w:rPr>
          <w:sz w:val="24"/>
          <w:szCs w:val="24"/>
        </w:rPr>
        <w:t>Стандарт предоставления муниципальной услуги</w:t>
      </w:r>
    </w:p>
    <w:p w:rsidR="008D22AF" w:rsidRPr="00620DE4" w:rsidRDefault="008D22AF" w:rsidP="001B5FD3">
      <w:pPr>
        <w:pStyle w:val="11"/>
        <w:shd w:val="clear" w:color="auto" w:fill="auto"/>
        <w:spacing w:line="240" w:lineRule="auto"/>
        <w:ind w:firstLine="0"/>
        <w:jc w:val="center"/>
        <w:rPr>
          <w:sz w:val="24"/>
          <w:szCs w:val="24"/>
        </w:rPr>
      </w:pPr>
    </w:p>
    <w:p w:rsidR="009A1CA1" w:rsidRPr="00620DE4" w:rsidRDefault="00ED7E6F" w:rsidP="009A1CA1">
      <w:pPr>
        <w:pStyle w:val="11"/>
        <w:shd w:val="clear" w:color="auto" w:fill="auto"/>
        <w:spacing w:line="240" w:lineRule="auto"/>
        <w:ind w:firstLine="0"/>
        <w:jc w:val="both"/>
        <w:rPr>
          <w:sz w:val="24"/>
          <w:szCs w:val="24"/>
        </w:rPr>
      </w:pPr>
      <w:r w:rsidRPr="00620DE4">
        <w:rPr>
          <w:sz w:val="24"/>
          <w:szCs w:val="24"/>
        </w:rPr>
        <w:tab/>
        <w:t>1</w:t>
      </w:r>
      <w:r w:rsidR="000A19B6" w:rsidRPr="00620DE4">
        <w:rPr>
          <w:sz w:val="24"/>
          <w:szCs w:val="24"/>
        </w:rPr>
        <w:t>0</w:t>
      </w:r>
      <w:r w:rsidRPr="00620DE4">
        <w:rPr>
          <w:sz w:val="24"/>
          <w:szCs w:val="24"/>
        </w:rPr>
        <w:t xml:space="preserve">. </w:t>
      </w:r>
      <w:r w:rsidR="009A1CA1" w:rsidRPr="00620DE4">
        <w:rPr>
          <w:sz w:val="24"/>
          <w:szCs w:val="24"/>
        </w:rP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муниципальная услуга).</w:t>
      </w:r>
    </w:p>
    <w:p w:rsidR="009A1CA1" w:rsidRPr="00620DE4" w:rsidRDefault="00ED7E6F" w:rsidP="009A1CA1">
      <w:pPr>
        <w:pStyle w:val="11"/>
        <w:shd w:val="clear" w:color="auto" w:fill="auto"/>
        <w:spacing w:line="240" w:lineRule="auto"/>
        <w:ind w:firstLine="0"/>
        <w:jc w:val="both"/>
        <w:rPr>
          <w:sz w:val="24"/>
          <w:szCs w:val="24"/>
        </w:rPr>
      </w:pPr>
      <w:r w:rsidRPr="00620DE4">
        <w:rPr>
          <w:sz w:val="24"/>
          <w:szCs w:val="24"/>
        </w:rPr>
        <w:tab/>
        <w:t>1</w:t>
      </w:r>
      <w:r w:rsidR="000A19B6" w:rsidRPr="00620DE4">
        <w:rPr>
          <w:sz w:val="24"/>
          <w:szCs w:val="24"/>
        </w:rPr>
        <w:t>1</w:t>
      </w:r>
      <w:r w:rsidRPr="00620DE4">
        <w:rPr>
          <w:sz w:val="24"/>
          <w:szCs w:val="24"/>
        </w:rPr>
        <w:t xml:space="preserve">. </w:t>
      </w:r>
      <w:r w:rsidR="009A1CA1" w:rsidRPr="00620DE4">
        <w:rPr>
          <w:sz w:val="24"/>
          <w:szCs w:val="24"/>
        </w:rPr>
        <w:t>Муниципальная услуга предоставляется Уполномоченным органом – администрацией Нязепетровского муниципального округа.</w:t>
      </w:r>
    </w:p>
    <w:p w:rsidR="009A1CA1" w:rsidRPr="00620DE4" w:rsidRDefault="009A1CA1" w:rsidP="00263A9B">
      <w:pPr>
        <w:pStyle w:val="11"/>
        <w:shd w:val="clear" w:color="auto" w:fill="auto"/>
        <w:spacing w:line="240" w:lineRule="auto"/>
        <w:ind w:firstLine="0"/>
        <w:jc w:val="both"/>
        <w:rPr>
          <w:sz w:val="24"/>
          <w:szCs w:val="24"/>
        </w:rPr>
      </w:pPr>
      <w:r w:rsidRPr="00620DE4">
        <w:rPr>
          <w:sz w:val="24"/>
          <w:szCs w:val="24"/>
        </w:rPr>
        <w:tab/>
        <w:t>Непосредственное предоставление муниципальной услуги осуществляет Исполнитель муниципальной услуги - Комитет по управлению муниципальным имуществом администрации Нязепетровского муниципального округа</w:t>
      </w:r>
      <w:r w:rsidR="00263A9B">
        <w:rPr>
          <w:sz w:val="24"/>
          <w:szCs w:val="24"/>
        </w:rPr>
        <w:t>.</w:t>
      </w:r>
    </w:p>
    <w:p w:rsidR="009A1CA1" w:rsidRDefault="007852D8" w:rsidP="009A1CA1">
      <w:pPr>
        <w:pStyle w:val="11"/>
        <w:shd w:val="clear" w:color="auto" w:fill="auto"/>
        <w:spacing w:line="240" w:lineRule="auto"/>
        <w:ind w:firstLine="0"/>
        <w:jc w:val="both"/>
        <w:rPr>
          <w:sz w:val="24"/>
          <w:szCs w:val="24"/>
        </w:rPr>
      </w:pPr>
      <w:r w:rsidRPr="00620DE4">
        <w:rPr>
          <w:sz w:val="24"/>
          <w:szCs w:val="24"/>
        </w:rPr>
        <w:tab/>
      </w:r>
      <w:r w:rsidR="00A43972" w:rsidRPr="00620DE4">
        <w:rPr>
          <w:sz w:val="24"/>
          <w:szCs w:val="24"/>
        </w:rPr>
        <w:t xml:space="preserve">12. </w:t>
      </w:r>
      <w:r w:rsidR="00241E89" w:rsidRPr="00620DE4">
        <w:rPr>
          <w:sz w:val="24"/>
          <w:szCs w:val="24"/>
        </w:rPr>
        <w:t xml:space="preserve"> </w:t>
      </w:r>
      <w:r w:rsidR="00130D64" w:rsidRPr="00620DE4">
        <w:rPr>
          <w:sz w:val="24"/>
          <w:szCs w:val="24"/>
        </w:rPr>
        <w:t>Комитет по управлению муниципальным имуществом</w:t>
      </w:r>
      <w:r w:rsidR="00AF2CBF" w:rsidRPr="00620DE4">
        <w:rPr>
          <w:sz w:val="24"/>
          <w:szCs w:val="24"/>
        </w:rPr>
        <w:t xml:space="preserve"> осуществляет</w:t>
      </w:r>
      <w:r w:rsidR="00AF2CBF" w:rsidRPr="001B5FD3">
        <w:rPr>
          <w:sz w:val="24"/>
          <w:szCs w:val="24"/>
        </w:rPr>
        <w:t>:</w:t>
      </w:r>
    </w:p>
    <w:p w:rsidR="009A1CA1" w:rsidRDefault="009A1CA1" w:rsidP="009A1CA1">
      <w:pPr>
        <w:pStyle w:val="11"/>
        <w:shd w:val="clear" w:color="auto" w:fill="auto"/>
        <w:spacing w:line="240" w:lineRule="auto"/>
        <w:ind w:firstLine="0"/>
        <w:jc w:val="both"/>
        <w:rPr>
          <w:sz w:val="24"/>
          <w:szCs w:val="24"/>
        </w:rPr>
      </w:pPr>
      <w:r>
        <w:rPr>
          <w:sz w:val="24"/>
          <w:szCs w:val="24"/>
        </w:rPr>
        <w:tab/>
      </w:r>
      <w:r w:rsidR="00AF2CBF" w:rsidRPr="001B5FD3">
        <w:rPr>
          <w:sz w:val="24"/>
          <w:szCs w:val="24"/>
        </w:rPr>
        <w:t xml:space="preserve">запрос документов (информации), необходимых для предоставления муниципальной </w:t>
      </w:r>
      <w:r w:rsidR="0028761C" w:rsidRPr="001B5FD3">
        <w:rPr>
          <w:sz w:val="24"/>
          <w:szCs w:val="24"/>
        </w:rPr>
        <w:t>услуги в случае, если</w:t>
      </w:r>
      <w:r w:rsidR="00AF2CBF" w:rsidRPr="001B5FD3">
        <w:rPr>
          <w:sz w:val="24"/>
          <w:szCs w:val="24"/>
        </w:rPr>
        <w:t xml:space="preserve"> Заявителем по собственной инициативе не представлены документы, подлежащие представлению в рамках межведомственного взаимодействия;</w:t>
      </w:r>
    </w:p>
    <w:p w:rsidR="009A1CA1" w:rsidRDefault="009A1CA1" w:rsidP="009A1CA1">
      <w:pPr>
        <w:pStyle w:val="11"/>
        <w:shd w:val="clear" w:color="auto" w:fill="auto"/>
        <w:spacing w:line="240" w:lineRule="auto"/>
        <w:ind w:firstLine="0"/>
        <w:jc w:val="both"/>
        <w:rPr>
          <w:sz w:val="24"/>
          <w:szCs w:val="24"/>
        </w:rPr>
      </w:pPr>
      <w:r>
        <w:rPr>
          <w:sz w:val="24"/>
          <w:szCs w:val="24"/>
        </w:rPr>
        <w:lastRenderedPageBreak/>
        <w:tab/>
      </w:r>
      <w:r w:rsidR="00AF2CBF" w:rsidRPr="001B5FD3">
        <w:rPr>
          <w:sz w:val="24"/>
          <w:szCs w:val="24"/>
        </w:rPr>
        <w:t>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w:t>
      </w:r>
    </w:p>
    <w:p w:rsidR="009A1CA1" w:rsidRDefault="009A1CA1" w:rsidP="009A1CA1">
      <w:pPr>
        <w:pStyle w:val="11"/>
        <w:shd w:val="clear" w:color="auto" w:fill="auto"/>
        <w:spacing w:line="240" w:lineRule="auto"/>
        <w:ind w:firstLine="0"/>
        <w:jc w:val="both"/>
        <w:rPr>
          <w:sz w:val="24"/>
          <w:szCs w:val="24"/>
        </w:rPr>
      </w:pPr>
      <w:r>
        <w:rPr>
          <w:sz w:val="24"/>
          <w:szCs w:val="24"/>
        </w:rPr>
        <w:tab/>
      </w:r>
      <w:r w:rsidR="00AF2CBF" w:rsidRPr="001B5FD3">
        <w:rPr>
          <w:sz w:val="24"/>
          <w:szCs w:val="24"/>
        </w:rPr>
        <w:t>подготовку проекта ответа о возврате заявления, проекта решения о предоставлении в постоянное (бессрочное) пользование земельного участка, проекта решения об отказе в предоставлении земельного участка, заключение о возможности заключения договора аренды земельного участка, заключение о возможности заключения договора безвозмездного пользования земельного участка, заключение о возможности заключения договора купли-продажи земельного участка;</w:t>
      </w:r>
    </w:p>
    <w:p w:rsidR="009A1CA1" w:rsidRDefault="009A1CA1" w:rsidP="009A1CA1">
      <w:pPr>
        <w:pStyle w:val="11"/>
        <w:shd w:val="clear" w:color="auto" w:fill="auto"/>
        <w:spacing w:line="240" w:lineRule="auto"/>
        <w:ind w:firstLine="0"/>
        <w:jc w:val="both"/>
        <w:rPr>
          <w:sz w:val="24"/>
          <w:szCs w:val="24"/>
        </w:rPr>
      </w:pPr>
      <w:r>
        <w:rPr>
          <w:sz w:val="24"/>
          <w:szCs w:val="24"/>
        </w:rPr>
        <w:tab/>
      </w:r>
      <w:r w:rsidR="00AF2CBF" w:rsidRPr="001B5FD3">
        <w:rPr>
          <w:sz w:val="24"/>
          <w:szCs w:val="24"/>
        </w:rPr>
        <w:t>подготовку проекта договора аренды земельного участка, проекта договора безвозмездного пользования земельным участком, проекта договора купли-продажи земельного участка;</w:t>
      </w:r>
    </w:p>
    <w:p w:rsidR="00074E91" w:rsidRDefault="009A1CA1" w:rsidP="00074E91">
      <w:pPr>
        <w:pStyle w:val="11"/>
        <w:shd w:val="clear" w:color="auto" w:fill="auto"/>
        <w:spacing w:line="240" w:lineRule="auto"/>
        <w:ind w:firstLine="0"/>
        <w:jc w:val="both"/>
        <w:rPr>
          <w:sz w:val="24"/>
          <w:szCs w:val="24"/>
        </w:rPr>
      </w:pPr>
      <w:r>
        <w:rPr>
          <w:sz w:val="24"/>
          <w:szCs w:val="24"/>
        </w:rPr>
        <w:tab/>
      </w:r>
      <w:r w:rsidR="00AF2CBF" w:rsidRPr="001B5FD3">
        <w:rPr>
          <w:sz w:val="24"/>
          <w:szCs w:val="24"/>
        </w:rPr>
        <w:t>прием заявления (в случае обращения Заявителя непосредственно в Уполномоченный орган), удостоверяет личность Заявителя и осуществляет передачу заявления для осуществления межведомственного взаимодействия, документам, оформляет проект ответа о возврате заявления, о предоставлении в собственность земельного участка, о предоставлении в постоянное (бессрочное) пользование земельного участка, об отказе в предоставлении земельного участка на бланке утвержденного образца, присваивает реквизиты документам, являющимся результатом предоставления муниципальной услуги.</w:t>
      </w:r>
      <w:r w:rsidR="00074E91">
        <w:rPr>
          <w:sz w:val="24"/>
          <w:szCs w:val="24"/>
        </w:rPr>
        <w:t xml:space="preserve"> </w:t>
      </w:r>
    </w:p>
    <w:p w:rsidR="00E72656" w:rsidRPr="001B5FD3" w:rsidRDefault="00074E91" w:rsidP="006504DF">
      <w:pPr>
        <w:pStyle w:val="11"/>
        <w:shd w:val="clear" w:color="auto" w:fill="auto"/>
        <w:tabs>
          <w:tab w:val="left" w:pos="709"/>
          <w:tab w:val="left" w:pos="851"/>
          <w:tab w:val="left" w:pos="993"/>
        </w:tabs>
        <w:spacing w:line="240" w:lineRule="auto"/>
        <w:ind w:firstLine="0"/>
        <w:jc w:val="both"/>
        <w:rPr>
          <w:sz w:val="24"/>
          <w:szCs w:val="24"/>
        </w:rPr>
      </w:pPr>
      <w:r>
        <w:rPr>
          <w:sz w:val="24"/>
          <w:szCs w:val="24"/>
        </w:rPr>
        <w:tab/>
      </w:r>
      <w:r w:rsidR="006504DF">
        <w:rPr>
          <w:sz w:val="24"/>
          <w:szCs w:val="24"/>
        </w:rPr>
        <w:t xml:space="preserve">13. </w:t>
      </w:r>
      <w:r w:rsidR="00AF2CBF" w:rsidRPr="001B5FD3">
        <w:rPr>
          <w:sz w:val="24"/>
          <w:szCs w:val="24"/>
        </w:rPr>
        <w:t>При предоставлении муниципальной услуги Уполномоченный орган взаимодейс</w:t>
      </w:r>
      <w:r>
        <w:rPr>
          <w:sz w:val="24"/>
          <w:szCs w:val="24"/>
        </w:rPr>
        <w:t xml:space="preserve">твует </w:t>
      </w:r>
      <w:r w:rsidR="00AF2CBF" w:rsidRPr="001B5FD3">
        <w:rPr>
          <w:sz w:val="24"/>
          <w:szCs w:val="24"/>
        </w:rPr>
        <w:t>с:</w:t>
      </w:r>
    </w:p>
    <w:p w:rsidR="00E72656" w:rsidRPr="001B5FD3" w:rsidRDefault="00AF2CBF" w:rsidP="001B5FD3">
      <w:pPr>
        <w:pStyle w:val="11"/>
        <w:numPr>
          <w:ilvl w:val="0"/>
          <w:numId w:val="11"/>
        </w:numPr>
        <w:shd w:val="clear" w:color="auto" w:fill="auto"/>
        <w:tabs>
          <w:tab w:val="left" w:pos="961"/>
        </w:tabs>
        <w:spacing w:line="240" w:lineRule="auto"/>
        <w:ind w:firstLine="580"/>
        <w:jc w:val="both"/>
        <w:rPr>
          <w:sz w:val="24"/>
          <w:szCs w:val="24"/>
        </w:rPr>
      </w:pPr>
      <w:r w:rsidRPr="001B5FD3">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72656" w:rsidRPr="001B5FD3" w:rsidRDefault="00AF2CBF" w:rsidP="006504DF">
      <w:pPr>
        <w:pStyle w:val="11"/>
        <w:numPr>
          <w:ilvl w:val="0"/>
          <w:numId w:val="11"/>
        </w:numPr>
        <w:shd w:val="clear" w:color="auto" w:fill="auto"/>
        <w:tabs>
          <w:tab w:val="left" w:pos="993"/>
        </w:tabs>
        <w:spacing w:line="240" w:lineRule="auto"/>
        <w:ind w:firstLine="580"/>
        <w:jc w:val="both"/>
        <w:rPr>
          <w:sz w:val="24"/>
          <w:szCs w:val="24"/>
        </w:rPr>
      </w:pPr>
      <w:r w:rsidRPr="001B5FD3">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72656" w:rsidRPr="001B5FD3" w:rsidRDefault="00AF2CBF" w:rsidP="001B5FD3">
      <w:pPr>
        <w:pStyle w:val="11"/>
        <w:numPr>
          <w:ilvl w:val="0"/>
          <w:numId w:val="11"/>
        </w:numPr>
        <w:shd w:val="clear" w:color="auto" w:fill="auto"/>
        <w:tabs>
          <w:tab w:val="left" w:pos="961"/>
        </w:tabs>
        <w:spacing w:line="240" w:lineRule="auto"/>
        <w:ind w:firstLine="580"/>
        <w:jc w:val="both"/>
        <w:rPr>
          <w:sz w:val="24"/>
          <w:szCs w:val="24"/>
        </w:rPr>
      </w:pPr>
      <w:r w:rsidRPr="001B5FD3">
        <w:rPr>
          <w:sz w:val="24"/>
          <w:szCs w:val="24"/>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E72656" w:rsidRPr="001B5FD3" w:rsidRDefault="00A43972" w:rsidP="001B5FD3">
      <w:pPr>
        <w:pStyle w:val="11"/>
        <w:shd w:val="clear" w:color="auto" w:fill="auto"/>
        <w:spacing w:line="240" w:lineRule="auto"/>
        <w:ind w:firstLine="0"/>
        <w:jc w:val="both"/>
        <w:rPr>
          <w:sz w:val="24"/>
          <w:szCs w:val="24"/>
        </w:rPr>
      </w:pPr>
      <w:r w:rsidRPr="001B5FD3">
        <w:rPr>
          <w:sz w:val="24"/>
          <w:szCs w:val="24"/>
        </w:rPr>
        <w:tab/>
        <w:t xml:space="preserve">14. </w:t>
      </w:r>
      <w:r w:rsidR="00AF2CBF" w:rsidRPr="001B5FD3">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8761C" w:rsidRDefault="0028761C"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Описание результата предоставления муниципальной услуги</w:t>
      </w:r>
    </w:p>
    <w:p w:rsidR="002A06B0" w:rsidRPr="001B5FD3" w:rsidRDefault="002A06B0" w:rsidP="001B5FD3">
      <w:pPr>
        <w:pStyle w:val="11"/>
        <w:shd w:val="clear" w:color="auto" w:fill="auto"/>
        <w:spacing w:line="240" w:lineRule="auto"/>
        <w:ind w:firstLine="0"/>
        <w:jc w:val="center"/>
        <w:rPr>
          <w:sz w:val="24"/>
          <w:szCs w:val="24"/>
        </w:rPr>
      </w:pPr>
    </w:p>
    <w:p w:rsidR="00E72656" w:rsidRPr="001B5FD3" w:rsidRDefault="0028761C" w:rsidP="001B5FD3">
      <w:pPr>
        <w:pStyle w:val="11"/>
        <w:shd w:val="clear" w:color="auto" w:fill="auto"/>
        <w:spacing w:line="240" w:lineRule="auto"/>
        <w:ind w:firstLine="0"/>
        <w:jc w:val="both"/>
        <w:rPr>
          <w:sz w:val="24"/>
          <w:szCs w:val="24"/>
        </w:rPr>
      </w:pPr>
      <w:r>
        <w:rPr>
          <w:sz w:val="24"/>
          <w:szCs w:val="24"/>
        </w:rPr>
        <w:t xml:space="preserve">          </w:t>
      </w:r>
      <w:r w:rsidR="00A43972" w:rsidRPr="001B5FD3">
        <w:rPr>
          <w:sz w:val="24"/>
          <w:szCs w:val="24"/>
        </w:rPr>
        <w:t xml:space="preserve">15. </w:t>
      </w:r>
      <w:r w:rsidR="00AF2CBF" w:rsidRPr="001B5FD3">
        <w:rPr>
          <w:sz w:val="24"/>
          <w:szCs w:val="24"/>
        </w:rPr>
        <w:t>Результат предоставления муниципальной услуги:</w:t>
      </w:r>
    </w:p>
    <w:p w:rsidR="00E72656" w:rsidRPr="001B5FD3" w:rsidRDefault="00AF2CBF" w:rsidP="006504DF">
      <w:pPr>
        <w:pStyle w:val="11"/>
        <w:numPr>
          <w:ilvl w:val="0"/>
          <w:numId w:val="12"/>
        </w:numPr>
        <w:shd w:val="clear" w:color="auto" w:fill="auto"/>
        <w:tabs>
          <w:tab w:val="left" w:pos="993"/>
        </w:tabs>
        <w:spacing w:line="240" w:lineRule="auto"/>
        <w:ind w:firstLine="580"/>
        <w:jc w:val="both"/>
        <w:rPr>
          <w:sz w:val="24"/>
          <w:szCs w:val="24"/>
        </w:rPr>
      </w:pPr>
      <w:r w:rsidRPr="001B5FD3">
        <w:rPr>
          <w:sz w:val="24"/>
          <w:szCs w:val="24"/>
        </w:rPr>
        <w:t>договор купли-продажи при предоставлении земельного участка в собственность за плату;</w:t>
      </w:r>
    </w:p>
    <w:p w:rsidR="00E72656" w:rsidRPr="001B5FD3" w:rsidRDefault="00AF2CBF" w:rsidP="001B5FD3">
      <w:pPr>
        <w:pStyle w:val="11"/>
        <w:numPr>
          <w:ilvl w:val="0"/>
          <w:numId w:val="12"/>
        </w:numPr>
        <w:shd w:val="clear" w:color="auto" w:fill="auto"/>
        <w:tabs>
          <w:tab w:val="left" w:pos="996"/>
        </w:tabs>
        <w:spacing w:line="240" w:lineRule="auto"/>
        <w:ind w:firstLine="580"/>
        <w:jc w:val="both"/>
        <w:rPr>
          <w:sz w:val="24"/>
          <w:szCs w:val="24"/>
        </w:rPr>
      </w:pPr>
      <w:r w:rsidRPr="001B5FD3">
        <w:rPr>
          <w:sz w:val="24"/>
          <w:szCs w:val="24"/>
        </w:rPr>
        <w:t>договор аренды при предоставлении земельного участка в аренду;</w:t>
      </w:r>
    </w:p>
    <w:p w:rsidR="00E72656" w:rsidRPr="001B5FD3" w:rsidRDefault="00AF2CBF" w:rsidP="001B5FD3">
      <w:pPr>
        <w:pStyle w:val="11"/>
        <w:numPr>
          <w:ilvl w:val="0"/>
          <w:numId w:val="12"/>
        </w:numPr>
        <w:shd w:val="clear" w:color="auto" w:fill="auto"/>
        <w:tabs>
          <w:tab w:val="left" w:pos="982"/>
        </w:tabs>
        <w:spacing w:line="240" w:lineRule="auto"/>
        <w:ind w:firstLine="580"/>
        <w:jc w:val="both"/>
        <w:rPr>
          <w:sz w:val="24"/>
          <w:szCs w:val="24"/>
        </w:rPr>
      </w:pPr>
      <w:r w:rsidRPr="001B5FD3">
        <w:rPr>
          <w:sz w:val="24"/>
          <w:szCs w:val="24"/>
        </w:rPr>
        <w:t>договор безвозмездного пользования при предоставлении земельного участка в безвозмездное пользование;</w:t>
      </w:r>
    </w:p>
    <w:p w:rsidR="00E72656" w:rsidRPr="001B5FD3" w:rsidRDefault="00AF2CBF" w:rsidP="001B5FD3">
      <w:pPr>
        <w:pStyle w:val="11"/>
        <w:numPr>
          <w:ilvl w:val="0"/>
          <w:numId w:val="12"/>
        </w:numPr>
        <w:shd w:val="clear" w:color="auto" w:fill="auto"/>
        <w:tabs>
          <w:tab w:val="left" w:pos="982"/>
        </w:tabs>
        <w:spacing w:line="240" w:lineRule="auto"/>
        <w:ind w:firstLine="580"/>
        <w:jc w:val="both"/>
        <w:rPr>
          <w:sz w:val="24"/>
          <w:szCs w:val="24"/>
        </w:rPr>
      </w:pPr>
      <w:r w:rsidRPr="001B5FD3">
        <w:rPr>
          <w:sz w:val="24"/>
          <w:szCs w:val="24"/>
        </w:rPr>
        <w:t xml:space="preserve">постановление администрации </w:t>
      </w:r>
      <w:r w:rsidR="00152B97" w:rsidRPr="001B5FD3">
        <w:rPr>
          <w:sz w:val="24"/>
          <w:szCs w:val="24"/>
        </w:rPr>
        <w:t>Нязепетровского</w:t>
      </w:r>
      <w:r w:rsidRPr="001B5FD3">
        <w:rPr>
          <w:sz w:val="24"/>
          <w:szCs w:val="24"/>
        </w:rPr>
        <w:t xml:space="preserve"> муниципального округа при предоставлении земельного участка в постоянное (бессрочное) пользование, если не требуется образование испрашиваемого земельного участка или уточнение его границ;</w:t>
      </w:r>
    </w:p>
    <w:p w:rsidR="00E72656" w:rsidRPr="001B5FD3" w:rsidRDefault="00BF7BA7" w:rsidP="00BF7BA7">
      <w:pPr>
        <w:pStyle w:val="11"/>
        <w:shd w:val="clear" w:color="auto" w:fill="auto"/>
        <w:tabs>
          <w:tab w:val="left" w:pos="996"/>
        </w:tabs>
        <w:spacing w:line="240" w:lineRule="auto"/>
        <w:ind w:left="580" w:firstLine="0"/>
        <w:jc w:val="both"/>
        <w:rPr>
          <w:sz w:val="24"/>
          <w:szCs w:val="24"/>
        </w:rPr>
      </w:pPr>
      <w:r>
        <w:rPr>
          <w:sz w:val="24"/>
          <w:szCs w:val="24"/>
        </w:rPr>
        <w:t xml:space="preserve">5) </w:t>
      </w:r>
      <w:r w:rsidR="00AF2CBF" w:rsidRPr="001B5FD3">
        <w:rPr>
          <w:sz w:val="24"/>
          <w:szCs w:val="24"/>
        </w:rPr>
        <w:t>решение об отказе в предоставлении услуги в форме письма.</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указанном решении должны быть указаны все основания отказа.</w:t>
      </w:r>
    </w:p>
    <w:p w:rsidR="0028761C" w:rsidRDefault="0028761C" w:rsidP="001B5FD3">
      <w:pPr>
        <w:pStyle w:val="11"/>
        <w:shd w:val="clear" w:color="auto" w:fill="auto"/>
        <w:spacing w:line="240" w:lineRule="auto"/>
        <w:ind w:firstLine="0"/>
        <w:jc w:val="center"/>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Срок предоставления муниципальной услуги, в том числе с учетом необходимости</w:t>
      </w:r>
      <w:r w:rsidRPr="001B5FD3">
        <w:rPr>
          <w:sz w:val="24"/>
          <w:szCs w:val="24"/>
        </w:rPr>
        <w:br/>
        <w:t>обращения в организации, участвующие в предоставлении муниципальной услуги,</w:t>
      </w:r>
      <w:r w:rsidRPr="001B5FD3">
        <w:rPr>
          <w:sz w:val="24"/>
          <w:szCs w:val="24"/>
        </w:rPr>
        <w:br/>
        <w:t>срок приостановления предоставления муниципальной услуги, срок выдачи</w:t>
      </w:r>
      <w:r w:rsidRPr="001B5FD3">
        <w:rPr>
          <w:sz w:val="24"/>
          <w:szCs w:val="24"/>
        </w:rPr>
        <w:br/>
      </w:r>
      <w:r w:rsidRPr="001B5FD3">
        <w:rPr>
          <w:sz w:val="24"/>
          <w:szCs w:val="24"/>
        </w:rPr>
        <w:lastRenderedPageBreak/>
        <w:t>(направления) документов, являющихся результатом предоставления муниципальной</w:t>
      </w:r>
      <w:r w:rsidRPr="001B5FD3">
        <w:rPr>
          <w:sz w:val="24"/>
          <w:szCs w:val="24"/>
        </w:rPr>
        <w:br/>
        <w:t>услуги</w:t>
      </w:r>
    </w:p>
    <w:p w:rsidR="0028761C" w:rsidRDefault="00A43972" w:rsidP="001B5FD3">
      <w:pPr>
        <w:pStyle w:val="11"/>
        <w:shd w:val="clear" w:color="auto" w:fill="auto"/>
        <w:spacing w:line="240" w:lineRule="auto"/>
        <w:ind w:firstLine="0"/>
        <w:jc w:val="both"/>
        <w:rPr>
          <w:sz w:val="24"/>
          <w:szCs w:val="24"/>
        </w:rPr>
      </w:pPr>
      <w:r w:rsidRPr="001B5FD3">
        <w:rPr>
          <w:sz w:val="24"/>
          <w:szCs w:val="24"/>
        </w:rPr>
        <w:tab/>
      </w:r>
    </w:p>
    <w:p w:rsidR="00372AE8" w:rsidRPr="00372AE8" w:rsidRDefault="00A43972" w:rsidP="0028761C">
      <w:pPr>
        <w:pStyle w:val="11"/>
        <w:shd w:val="clear" w:color="auto" w:fill="auto"/>
        <w:spacing w:line="240" w:lineRule="auto"/>
        <w:ind w:firstLine="708"/>
        <w:jc w:val="both"/>
        <w:rPr>
          <w:color w:val="000000" w:themeColor="text1"/>
          <w:sz w:val="24"/>
          <w:szCs w:val="24"/>
        </w:rPr>
      </w:pPr>
      <w:r w:rsidRPr="001B5FD3">
        <w:rPr>
          <w:sz w:val="24"/>
          <w:szCs w:val="24"/>
        </w:rPr>
        <w:t xml:space="preserve">16. </w:t>
      </w:r>
      <w:r w:rsidR="00AF2CBF" w:rsidRPr="001B5FD3">
        <w:rPr>
          <w:sz w:val="24"/>
          <w:szCs w:val="24"/>
        </w:rPr>
        <w:t xml:space="preserve">Срок предоставления муниципальной услуги определяется в соответствии с Земельным кодексом Российской Федерации и </w:t>
      </w:r>
      <w:r w:rsidR="00372AE8">
        <w:rPr>
          <w:sz w:val="24"/>
          <w:szCs w:val="24"/>
        </w:rPr>
        <w:t>осуществляется в</w:t>
      </w:r>
      <w:r w:rsidR="00372AE8">
        <w:rPr>
          <w:color w:val="464C55"/>
          <w:shd w:val="clear" w:color="auto" w:fill="FFFFFF"/>
        </w:rPr>
        <w:t xml:space="preserve"> </w:t>
      </w:r>
      <w:r w:rsidR="00372AE8" w:rsidRPr="00372AE8">
        <w:rPr>
          <w:color w:val="000000" w:themeColor="text1"/>
          <w:sz w:val="24"/>
          <w:szCs w:val="24"/>
          <w:shd w:val="clear" w:color="auto" w:fill="FFFFFF"/>
        </w:rPr>
        <w:t>срок не более чем двадцать дней со дня поступления заявления о предоставлении земельного участка </w:t>
      </w:r>
    </w:p>
    <w:p w:rsidR="00E72656" w:rsidRPr="001B5FD3" w:rsidRDefault="00E72656" w:rsidP="0028761C">
      <w:pPr>
        <w:pStyle w:val="11"/>
        <w:shd w:val="clear" w:color="auto" w:fill="auto"/>
        <w:spacing w:line="240" w:lineRule="auto"/>
        <w:ind w:firstLine="0"/>
        <w:jc w:val="both"/>
        <w:rPr>
          <w:sz w:val="24"/>
          <w:szCs w:val="24"/>
        </w:rPr>
      </w:pPr>
    </w:p>
    <w:p w:rsidR="00E72656" w:rsidRPr="001B5FD3" w:rsidRDefault="00AF2CBF" w:rsidP="0028761C">
      <w:pPr>
        <w:pStyle w:val="11"/>
        <w:shd w:val="clear" w:color="auto" w:fill="auto"/>
        <w:spacing w:line="240" w:lineRule="auto"/>
        <w:ind w:firstLine="0"/>
        <w:jc w:val="center"/>
        <w:rPr>
          <w:sz w:val="24"/>
          <w:szCs w:val="24"/>
        </w:rPr>
      </w:pPr>
      <w:r w:rsidRPr="001B5FD3">
        <w:rPr>
          <w:sz w:val="24"/>
          <w:szCs w:val="24"/>
        </w:rPr>
        <w:t>Исчерпывающий перечень документов, необходимых</w:t>
      </w:r>
      <w:r w:rsidR="0028761C">
        <w:rPr>
          <w:sz w:val="24"/>
          <w:szCs w:val="24"/>
        </w:rPr>
        <w:t xml:space="preserve"> </w:t>
      </w:r>
      <w:r w:rsidRPr="001B5FD3">
        <w:rPr>
          <w:sz w:val="24"/>
          <w:szCs w:val="24"/>
        </w:rPr>
        <w:t>в соответствии с нормативными правовыми актами для предоставлени</w:t>
      </w:r>
      <w:r w:rsidR="0028761C">
        <w:rPr>
          <w:sz w:val="24"/>
          <w:szCs w:val="24"/>
        </w:rPr>
        <w:t xml:space="preserve">и </w:t>
      </w:r>
      <w:r w:rsidRPr="001B5FD3">
        <w:rPr>
          <w:sz w:val="24"/>
          <w:szCs w:val="24"/>
        </w:rPr>
        <w:t>муниципальной услуги и услуг, которые являются необходимыми</w:t>
      </w:r>
      <w:r w:rsidR="0028761C">
        <w:rPr>
          <w:sz w:val="24"/>
          <w:szCs w:val="24"/>
        </w:rPr>
        <w:t xml:space="preserve"> </w:t>
      </w:r>
      <w:r w:rsidRPr="001B5FD3">
        <w:rPr>
          <w:sz w:val="24"/>
          <w:szCs w:val="24"/>
        </w:rPr>
        <w:t>и обязательными для предоставления муниципальной услуги, подлежащих</w:t>
      </w:r>
      <w:r w:rsidRPr="001B5FD3">
        <w:rPr>
          <w:sz w:val="24"/>
          <w:szCs w:val="24"/>
        </w:rPr>
        <w:br/>
        <w:t>представлению Заявителем, способы их получения Заявителем, в том числе</w:t>
      </w:r>
      <w:r w:rsidR="0028761C">
        <w:rPr>
          <w:sz w:val="24"/>
          <w:szCs w:val="24"/>
        </w:rPr>
        <w:t xml:space="preserve"> </w:t>
      </w:r>
      <w:r w:rsidRPr="001B5FD3">
        <w:rPr>
          <w:sz w:val="24"/>
          <w:szCs w:val="24"/>
        </w:rPr>
        <w:t>в электронной форме, порядок их представления</w:t>
      </w:r>
    </w:p>
    <w:p w:rsidR="0028761C" w:rsidRDefault="00A43972" w:rsidP="001B5FD3">
      <w:pPr>
        <w:pStyle w:val="11"/>
        <w:shd w:val="clear" w:color="auto" w:fill="auto"/>
        <w:spacing w:line="240" w:lineRule="auto"/>
        <w:ind w:firstLine="0"/>
        <w:jc w:val="both"/>
        <w:rPr>
          <w:sz w:val="24"/>
          <w:szCs w:val="24"/>
        </w:rPr>
      </w:pPr>
      <w:r w:rsidRPr="001B5FD3">
        <w:rPr>
          <w:sz w:val="24"/>
          <w:szCs w:val="24"/>
        </w:rPr>
        <w:tab/>
      </w:r>
    </w:p>
    <w:p w:rsidR="00E72656" w:rsidRPr="001B5FD3" w:rsidRDefault="00A43972" w:rsidP="0028761C">
      <w:pPr>
        <w:pStyle w:val="11"/>
        <w:shd w:val="clear" w:color="auto" w:fill="auto"/>
        <w:spacing w:line="240" w:lineRule="auto"/>
        <w:ind w:firstLine="580"/>
        <w:jc w:val="both"/>
        <w:rPr>
          <w:sz w:val="24"/>
          <w:szCs w:val="24"/>
        </w:rPr>
      </w:pPr>
      <w:r w:rsidRPr="001B5FD3">
        <w:rPr>
          <w:sz w:val="24"/>
          <w:szCs w:val="24"/>
        </w:rPr>
        <w:t>1</w:t>
      </w:r>
      <w:r w:rsidR="0028761C">
        <w:rPr>
          <w:sz w:val="24"/>
          <w:szCs w:val="24"/>
        </w:rPr>
        <w:t>7</w:t>
      </w:r>
      <w:r w:rsidRPr="001B5FD3">
        <w:rPr>
          <w:sz w:val="24"/>
          <w:szCs w:val="24"/>
        </w:rPr>
        <w:t xml:space="preserve">. </w:t>
      </w:r>
      <w:r w:rsidR="00AF2CBF" w:rsidRPr="001B5FD3">
        <w:rPr>
          <w:sz w:val="24"/>
          <w:szCs w:val="24"/>
        </w:rPr>
        <w:t>Для получения муниципальной услуги Заявитель представляет:</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заявление о предоставлении муниципальной услуги (Приложение 1).</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Заявление может быть направлено в форме электронного документа с использованием информационно-телекоммуникационной сети «Интернет», в том числе через ЕПГУ.</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Заявление в форме электронного документа представляется в Уполномоченный орган по выбору Заявителя:</w:t>
      </w:r>
    </w:p>
    <w:p w:rsidR="00E72656" w:rsidRPr="001B5FD3" w:rsidRDefault="00AF2CBF" w:rsidP="001B5FD3">
      <w:pPr>
        <w:pStyle w:val="11"/>
        <w:numPr>
          <w:ilvl w:val="0"/>
          <w:numId w:val="14"/>
        </w:numPr>
        <w:shd w:val="clear" w:color="auto" w:fill="auto"/>
        <w:tabs>
          <w:tab w:val="left" w:pos="996"/>
        </w:tabs>
        <w:spacing w:line="240" w:lineRule="auto"/>
        <w:ind w:firstLine="580"/>
        <w:jc w:val="both"/>
        <w:rPr>
          <w:sz w:val="24"/>
          <w:szCs w:val="24"/>
        </w:rPr>
      </w:pPr>
      <w:r w:rsidRPr="001B5FD3">
        <w:rPr>
          <w:sz w:val="24"/>
          <w:szCs w:val="24"/>
        </w:rPr>
        <w:t>путем заполнения формы запроса, размещенной на официальном сайте администрации, в том числе посредством отправки через личный кабинет ЕПГУ;</w:t>
      </w:r>
    </w:p>
    <w:p w:rsidR="00E72656" w:rsidRPr="001B5FD3" w:rsidRDefault="00AF2CBF" w:rsidP="001B5FD3">
      <w:pPr>
        <w:pStyle w:val="11"/>
        <w:numPr>
          <w:ilvl w:val="0"/>
          <w:numId w:val="14"/>
        </w:numPr>
        <w:shd w:val="clear" w:color="auto" w:fill="auto"/>
        <w:tabs>
          <w:tab w:val="left" w:pos="996"/>
        </w:tabs>
        <w:spacing w:line="240" w:lineRule="auto"/>
        <w:ind w:firstLine="580"/>
        <w:jc w:val="both"/>
        <w:rPr>
          <w:sz w:val="24"/>
          <w:szCs w:val="24"/>
        </w:rPr>
      </w:pPr>
      <w:r w:rsidRPr="001B5FD3">
        <w:rPr>
          <w:sz w:val="24"/>
          <w:szCs w:val="24"/>
        </w:rPr>
        <w:t>путем направления электронного документа на электронную почту Уполномоченного органа (далее - представление посредством электронной почты).</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заявлении указывается один из следующих способов получения результатов рассмотрения заявления Уполномоченным органом:</w:t>
      </w:r>
    </w:p>
    <w:p w:rsidR="00E72656" w:rsidRPr="001B5FD3" w:rsidRDefault="00AF2CBF" w:rsidP="001B5FD3">
      <w:pPr>
        <w:pStyle w:val="11"/>
        <w:numPr>
          <w:ilvl w:val="0"/>
          <w:numId w:val="15"/>
        </w:numPr>
        <w:shd w:val="clear" w:color="auto" w:fill="auto"/>
        <w:tabs>
          <w:tab w:val="left" w:pos="996"/>
        </w:tabs>
        <w:spacing w:line="240" w:lineRule="auto"/>
        <w:ind w:firstLine="580"/>
        <w:jc w:val="both"/>
        <w:rPr>
          <w:sz w:val="24"/>
          <w:szCs w:val="24"/>
        </w:rPr>
      </w:pPr>
      <w:r w:rsidRPr="001B5FD3">
        <w:rPr>
          <w:sz w:val="24"/>
          <w:szCs w:val="24"/>
        </w:rPr>
        <w:t>на бумажном носителе в виде распечатанного экземпляра электронного документа, который Заявитель по</w:t>
      </w:r>
      <w:r w:rsidR="001E6A6D" w:rsidRPr="001B5FD3">
        <w:rPr>
          <w:sz w:val="24"/>
          <w:szCs w:val="24"/>
        </w:rPr>
        <w:t xml:space="preserve">лучает в Уполномоченном органе </w:t>
      </w:r>
      <w:r w:rsidRPr="001B5FD3">
        <w:rPr>
          <w:sz w:val="24"/>
          <w:szCs w:val="24"/>
        </w:rPr>
        <w:t>непосредственно при личном обращении;</w:t>
      </w:r>
    </w:p>
    <w:p w:rsidR="00E72656" w:rsidRPr="001B5FD3" w:rsidRDefault="00AF2CBF" w:rsidP="001B5FD3">
      <w:pPr>
        <w:pStyle w:val="11"/>
        <w:numPr>
          <w:ilvl w:val="0"/>
          <w:numId w:val="15"/>
        </w:numPr>
        <w:shd w:val="clear" w:color="auto" w:fill="auto"/>
        <w:tabs>
          <w:tab w:val="left" w:pos="996"/>
        </w:tabs>
        <w:spacing w:line="240" w:lineRule="auto"/>
        <w:ind w:firstLine="580"/>
        <w:jc w:val="both"/>
        <w:rPr>
          <w:sz w:val="24"/>
          <w:szCs w:val="24"/>
        </w:rPr>
      </w:pPr>
      <w:r w:rsidRPr="001B5FD3">
        <w:rPr>
          <w:sz w:val="24"/>
          <w:szCs w:val="24"/>
        </w:rPr>
        <w:t>в виде бумажного документа, который направляется Уполномоченным органом Заявителю по</w:t>
      </w:r>
      <w:r w:rsidR="001E6A6D" w:rsidRPr="001B5FD3">
        <w:rPr>
          <w:sz w:val="24"/>
          <w:szCs w:val="24"/>
        </w:rPr>
        <w:t>средством почтового отправления</w:t>
      </w:r>
      <w:r w:rsidRPr="001B5FD3">
        <w:rPr>
          <w:sz w:val="24"/>
          <w:szCs w:val="24"/>
        </w:rPr>
        <w:t>;</w:t>
      </w:r>
    </w:p>
    <w:p w:rsidR="00E72656" w:rsidRPr="001B5FD3" w:rsidRDefault="00AF2CBF" w:rsidP="001B5FD3">
      <w:pPr>
        <w:pStyle w:val="11"/>
        <w:numPr>
          <w:ilvl w:val="0"/>
          <w:numId w:val="15"/>
        </w:numPr>
        <w:shd w:val="clear" w:color="auto" w:fill="auto"/>
        <w:tabs>
          <w:tab w:val="left" w:pos="996"/>
        </w:tabs>
        <w:spacing w:line="240" w:lineRule="auto"/>
        <w:ind w:firstLine="580"/>
        <w:jc w:val="both"/>
        <w:rPr>
          <w:sz w:val="24"/>
          <w:szCs w:val="24"/>
        </w:rPr>
      </w:pPr>
      <w:r w:rsidRPr="001B5FD3">
        <w:rPr>
          <w:sz w:val="24"/>
          <w:szCs w:val="24"/>
        </w:rPr>
        <w:t>в виде электронного документа, размещенного на официальном сайте администрации, ссылка на который направляется Уполномоченным органом Заявителю посредством электронной почты;</w:t>
      </w:r>
    </w:p>
    <w:p w:rsidR="00E72656" w:rsidRPr="001B5FD3" w:rsidRDefault="00AF2CBF" w:rsidP="001B5FD3">
      <w:pPr>
        <w:pStyle w:val="11"/>
        <w:numPr>
          <w:ilvl w:val="0"/>
          <w:numId w:val="15"/>
        </w:numPr>
        <w:shd w:val="clear" w:color="auto" w:fill="auto"/>
        <w:tabs>
          <w:tab w:val="left" w:pos="996"/>
        </w:tabs>
        <w:spacing w:line="240" w:lineRule="auto"/>
        <w:ind w:firstLine="580"/>
        <w:jc w:val="both"/>
        <w:rPr>
          <w:sz w:val="24"/>
          <w:szCs w:val="24"/>
        </w:rPr>
      </w:pPr>
      <w:r w:rsidRPr="001B5FD3">
        <w:rPr>
          <w:sz w:val="24"/>
          <w:szCs w:val="24"/>
        </w:rPr>
        <w:t>в виде электронного документа, который направляется Уполномоченным органом Заявителю посредством электронной почты, ЕПГУ.</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Заявление в форме электронного документа подписывается по выбору Заявителя (если Заявителем является физическое лицо):</w:t>
      </w:r>
    </w:p>
    <w:p w:rsidR="00E72656" w:rsidRPr="001B5FD3" w:rsidRDefault="00AF2CBF" w:rsidP="001B5FD3">
      <w:pPr>
        <w:pStyle w:val="11"/>
        <w:numPr>
          <w:ilvl w:val="0"/>
          <w:numId w:val="16"/>
        </w:numPr>
        <w:shd w:val="clear" w:color="auto" w:fill="auto"/>
        <w:tabs>
          <w:tab w:val="left" w:pos="996"/>
        </w:tabs>
        <w:spacing w:line="240" w:lineRule="auto"/>
        <w:ind w:firstLine="580"/>
        <w:jc w:val="both"/>
        <w:rPr>
          <w:sz w:val="24"/>
          <w:szCs w:val="24"/>
        </w:rPr>
      </w:pPr>
      <w:r w:rsidRPr="001B5FD3">
        <w:rPr>
          <w:sz w:val="24"/>
          <w:szCs w:val="24"/>
        </w:rPr>
        <w:t>электронной подписью Заявителя (представителя Заявителя);</w:t>
      </w:r>
    </w:p>
    <w:p w:rsidR="00E72656" w:rsidRPr="001B5FD3" w:rsidRDefault="00AF2CBF" w:rsidP="001B5FD3">
      <w:pPr>
        <w:pStyle w:val="11"/>
        <w:numPr>
          <w:ilvl w:val="0"/>
          <w:numId w:val="16"/>
        </w:numPr>
        <w:shd w:val="clear" w:color="auto" w:fill="auto"/>
        <w:tabs>
          <w:tab w:val="left" w:pos="996"/>
        </w:tabs>
        <w:spacing w:line="240" w:lineRule="auto"/>
        <w:ind w:firstLine="580"/>
        <w:jc w:val="both"/>
        <w:rPr>
          <w:sz w:val="24"/>
          <w:szCs w:val="24"/>
        </w:rPr>
      </w:pPr>
      <w:r w:rsidRPr="001B5FD3">
        <w:rPr>
          <w:sz w:val="24"/>
          <w:szCs w:val="24"/>
        </w:rPr>
        <w:t>усиленной квалифицированной электронной подписью Заявителя (представителя Заявителя).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72656" w:rsidRPr="001B5FD3" w:rsidRDefault="00AF2CBF" w:rsidP="001B5FD3">
      <w:pPr>
        <w:pStyle w:val="11"/>
        <w:numPr>
          <w:ilvl w:val="0"/>
          <w:numId w:val="17"/>
        </w:numPr>
        <w:shd w:val="clear" w:color="auto" w:fill="auto"/>
        <w:tabs>
          <w:tab w:val="left" w:pos="996"/>
        </w:tabs>
        <w:spacing w:line="240" w:lineRule="auto"/>
        <w:ind w:firstLine="580"/>
        <w:jc w:val="both"/>
        <w:rPr>
          <w:sz w:val="24"/>
          <w:szCs w:val="24"/>
        </w:rPr>
      </w:pPr>
      <w:r w:rsidRPr="001B5FD3">
        <w:rPr>
          <w:sz w:val="24"/>
          <w:szCs w:val="24"/>
        </w:rPr>
        <w:t>лица, действующего от имени юридического лица без доверенности;</w:t>
      </w:r>
    </w:p>
    <w:p w:rsidR="00E72656" w:rsidRPr="001B5FD3" w:rsidRDefault="00AF2CBF" w:rsidP="001B5FD3">
      <w:pPr>
        <w:pStyle w:val="11"/>
        <w:numPr>
          <w:ilvl w:val="0"/>
          <w:numId w:val="17"/>
        </w:numPr>
        <w:shd w:val="clear" w:color="auto" w:fill="auto"/>
        <w:tabs>
          <w:tab w:val="left" w:pos="996"/>
        </w:tabs>
        <w:spacing w:line="240" w:lineRule="auto"/>
        <w:ind w:firstLine="580"/>
        <w:jc w:val="both"/>
        <w:rPr>
          <w:sz w:val="24"/>
          <w:szCs w:val="24"/>
        </w:rPr>
      </w:pPr>
      <w:r w:rsidRPr="001B5FD3">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заявлении (в письменной форме или в форме электронного документа) указываются: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1)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w:t>
      </w:r>
      <w:r w:rsidRPr="001B5FD3">
        <w:rPr>
          <w:sz w:val="24"/>
          <w:szCs w:val="24"/>
        </w:rPr>
        <w:lastRenderedPageBreak/>
        <w:t>номер налогоплательщика, за исключением случаев, если Заявителем является иностранное юридическое лицо;</w:t>
      </w:r>
    </w:p>
    <w:p w:rsidR="00E72656" w:rsidRPr="001B5FD3" w:rsidRDefault="00AF2CBF" w:rsidP="001B5FD3">
      <w:pPr>
        <w:pStyle w:val="11"/>
        <w:numPr>
          <w:ilvl w:val="0"/>
          <w:numId w:val="17"/>
        </w:numPr>
        <w:shd w:val="clear" w:color="auto" w:fill="auto"/>
        <w:tabs>
          <w:tab w:val="left" w:pos="950"/>
        </w:tabs>
        <w:spacing w:line="240" w:lineRule="auto"/>
        <w:ind w:firstLine="580"/>
        <w:jc w:val="both"/>
        <w:rPr>
          <w:sz w:val="24"/>
          <w:szCs w:val="24"/>
        </w:rPr>
      </w:pPr>
      <w:r w:rsidRPr="001B5FD3">
        <w:rPr>
          <w:sz w:val="24"/>
          <w:szCs w:val="24"/>
        </w:rPr>
        <w:t>кадастровый номер испрашиваемого земельного участка;</w:t>
      </w:r>
    </w:p>
    <w:p w:rsidR="00E72656" w:rsidRPr="00D057D9" w:rsidRDefault="00D057D9" w:rsidP="001B5FD3">
      <w:pPr>
        <w:pStyle w:val="11"/>
        <w:numPr>
          <w:ilvl w:val="0"/>
          <w:numId w:val="17"/>
        </w:numPr>
        <w:shd w:val="clear" w:color="auto" w:fill="auto"/>
        <w:tabs>
          <w:tab w:val="left" w:pos="937"/>
        </w:tabs>
        <w:spacing w:line="240" w:lineRule="auto"/>
        <w:ind w:firstLine="580"/>
        <w:jc w:val="both"/>
        <w:rPr>
          <w:sz w:val="24"/>
          <w:szCs w:val="24"/>
        </w:rPr>
      </w:pPr>
      <w:r w:rsidRPr="00D057D9">
        <w:rPr>
          <w:rFonts w:eastAsia="Microsoft Sans Serif"/>
          <w:color w:val="444444"/>
          <w:sz w:val="24"/>
          <w:szCs w:val="24"/>
          <w:shd w:val="clear" w:color="auto" w:fill="FFFFFF"/>
        </w:rPr>
        <w:t>основание предоставления земельного участка без проведения торгов из числа предусмотренных </w:t>
      </w:r>
      <w:hyperlink r:id="rId12" w:anchor="AAU0NR" w:history="1">
        <w:r w:rsidRPr="00375F09">
          <w:rPr>
            <w:rFonts w:eastAsia="Microsoft Sans Serif"/>
            <w:color w:val="000000" w:themeColor="text1"/>
            <w:sz w:val="24"/>
            <w:szCs w:val="24"/>
            <w:u w:val="single"/>
            <w:shd w:val="clear" w:color="auto" w:fill="FFFFFF"/>
          </w:rPr>
          <w:t>пунктом 2 статьи 39.3</w:t>
        </w:r>
      </w:hyperlink>
      <w:r w:rsidRPr="00375F09">
        <w:rPr>
          <w:rFonts w:eastAsia="Microsoft Sans Serif"/>
          <w:color w:val="000000" w:themeColor="text1"/>
          <w:sz w:val="24"/>
          <w:szCs w:val="24"/>
          <w:shd w:val="clear" w:color="auto" w:fill="FFFFFF"/>
        </w:rPr>
        <w:t>, </w:t>
      </w:r>
      <w:hyperlink r:id="rId13" w:anchor="AB60NT" w:history="1">
        <w:r w:rsidRPr="00375F09">
          <w:rPr>
            <w:rFonts w:eastAsia="Microsoft Sans Serif"/>
            <w:color w:val="000000" w:themeColor="text1"/>
            <w:sz w:val="24"/>
            <w:szCs w:val="24"/>
            <w:u w:val="single"/>
            <w:shd w:val="clear" w:color="auto" w:fill="FFFFFF"/>
          </w:rPr>
          <w:t>статьей 39.5</w:t>
        </w:r>
      </w:hyperlink>
      <w:r w:rsidRPr="00375F09">
        <w:rPr>
          <w:rFonts w:eastAsia="Microsoft Sans Serif"/>
          <w:color w:val="000000" w:themeColor="text1"/>
          <w:sz w:val="24"/>
          <w:szCs w:val="24"/>
          <w:shd w:val="clear" w:color="auto" w:fill="FFFFFF"/>
        </w:rPr>
        <w:t>, </w:t>
      </w:r>
      <w:hyperlink r:id="rId14" w:anchor="ABC0NV" w:history="1">
        <w:r w:rsidRPr="00375F09">
          <w:rPr>
            <w:rFonts w:eastAsia="Microsoft Sans Serif"/>
            <w:color w:val="000000" w:themeColor="text1"/>
            <w:sz w:val="24"/>
            <w:szCs w:val="24"/>
            <w:u w:val="single"/>
            <w:shd w:val="clear" w:color="auto" w:fill="FFFFFF"/>
          </w:rPr>
          <w:t>пунктом 2 статьи 39.6</w:t>
        </w:r>
      </w:hyperlink>
      <w:r w:rsidRPr="00375F09">
        <w:rPr>
          <w:rFonts w:eastAsia="Microsoft Sans Serif"/>
          <w:color w:val="000000" w:themeColor="text1"/>
          <w:sz w:val="24"/>
          <w:szCs w:val="24"/>
          <w:shd w:val="clear" w:color="auto" w:fill="FFFFFF"/>
        </w:rPr>
        <w:t> или </w:t>
      </w:r>
      <w:hyperlink r:id="rId15" w:anchor="BOM0OS" w:history="1">
        <w:r w:rsidRPr="00375F09">
          <w:rPr>
            <w:rFonts w:eastAsia="Microsoft Sans Serif"/>
            <w:color w:val="000000" w:themeColor="text1"/>
            <w:sz w:val="24"/>
            <w:szCs w:val="24"/>
            <w:u w:val="single"/>
            <w:shd w:val="clear" w:color="auto" w:fill="FFFFFF"/>
          </w:rPr>
          <w:t>пунктом 2 статьи 39.10 Земельного кодекса Российской Федерации</w:t>
        </w:r>
      </w:hyperlink>
      <w:r w:rsidRPr="00D057D9">
        <w:rPr>
          <w:rFonts w:eastAsia="Microsoft Sans Serif"/>
          <w:color w:val="444444"/>
          <w:sz w:val="24"/>
          <w:szCs w:val="24"/>
          <w:shd w:val="clear" w:color="auto" w:fill="FFFFFF"/>
        </w:rPr>
        <w:t> оснований;</w:t>
      </w:r>
    </w:p>
    <w:p w:rsidR="00E72656" w:rsidRPr="001B5FD3" w:rsidRDefault="00AF2CBF" w:rsidP="001B5FD3">
      <w:pPr>
        <w:pStyle w:val="11"/>
        <w:numPr>
          <w:ilvl w:val="0"/>
          <w:numId w:val="17"/>
        </w:numPr>
        <w:shd w:val="clear" w:color="auto" w:fill="auto"/>
        <w:tabs>
          <w:tab w:val="left" w:pos="937"/>
        </w:tabs>
        <w:spacing w:line="240" w:lineRule="auto"/>
        <w:ind w:firstLine="580"/>
        <w:jc w:val="both"/>
        <w:rPr>
          <w:sz w:val="24"/>
          <w:szCs w:val="24"/>
        </w:rPr>
      </w:pPr>
      <w:r w:rsidRPr="001B5FD3">
        <w:rPr>
          <w:sz w:val="24"/>
          <w:szCs w:val="24"/>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72656" w:rsidRPr="001B5FD3" w:rsidRDefault="00AF2CBF" w:rsidP="001B5FD3">
      <w:pPr>
        <w:pStyle w:val="11"/>
        <w:numPr>
          <w:ilvl w:val="0"/>
          <w:numId w:val="17"/>
        </w:numPr>
        <w:shd w:val="clear" w:color="auto" w:fill="auto"/>
        <w:tabs>
          <w:tab w:val="left" w:pos="937"/>
        </w:tabs>
        <w:spacing w:line="240" w:lineRule="auto"/>
        <w:ind w:firstLine="580"/>
        <w:jc w:val="both"/>
        <w:rPr>
          <w:sz w:val="24"/>
          <w:szCs w:val="24"/>
        </w:rPr>
      </w:pPr>
      <w:r w:rsidRPr="001B5FD3">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72656" w:rsidRPr="001B5FD3" w:rsidRDefault="00AF2CBF" w:rsidP="001B5FD3">
      <w:pPr>
        <w:pStyle w:val="11"/>
        <w:numPr>
          <w:ilvl w:val="0"/>
          <w:numId w:val="17"/>
        </w:numPr>
        <w:shd w:val="clear" w:color="auto" w:fill="auto"/>
        <w:tabs>
          <w:tab w:val="left" w:pos="950"/>
        </w:tabs>
        <w:spacing w:line="240" w:lineRule="auto"/>
        <w:ind w:firstLine="580"/>
        <w:jc w:val="both"/>
        <w:rPr>
          <w:sz w:val="24"/>
          <w:szCs w:val="24"/>
        </w:rPr>
      </w:pPr>
      <w:r w:rsidRPr="001B5FD3">
        <w:rPr>
          <w:sz w:val="24"/>
          <w:szCs w:val="24"/>
        </w:rPr>
        <w:t>цель использования земельного участка;</w:t>
      </w:r>
    </w:p>
    <w:p w:rsidR="00E72656" w:rsidRPr="001B5FD3" w:rsidRDefault="00AF2CBF" w:rsidP="001B5FD3">
      <w:pPr>
        <w:pStyle w:val="11"/>
        <w:numPr>
          <w:ilvl w:val="0"/>
          <w:numId w:val="17"/>
        </w:numPr>
        <w:shd w:val="clear" w:color="auto" w:fill="auto"/>
        <w:tabs>
          <w:tab w:val="left" w:pos="937"/>
        </w:tabs>
        <w:spacing w:line="240" w:lineRule="auto"/>
        <w:ind w:firstLine="580"/>
        <w:jc w:val="both"/>
        <w:rPr>
          <w:sz w:val="24"/>
          <w:szCs w:val="24"/>
        </w:rPr>
      </w:pPr>
      <w:r w:rsidRPr="001B5FD3">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72656" w:rsidRPr="001B5FD3" w:rsidRDefault="00AF2CBF" w:rsidP="001B5FD3">
      <w:pPr>
        <w:pStyle w:val="11"/>
        <w:numPr>
          <w:ilvl w:val="0"/>
          <w:numId w:val="17"/>
        </w:numPr>
        <w:shd w:val="clear" w:color="auto" w:fill="auto"/>
        <w:tabs>
          <w:tab w:val="left" w:pos="937"/>
        </w:tabs>
        <w:spacing w:line="240" w:lineRule="auto"/>
        <w:ind w:firstLine="580"/>
        <w:jc w:val="both"/>
        <w:rPr>
          <w:sz w:val="24"/>
          <w:szCs w:val="24"/>
        </w:rPr>
      </w:pPr>
      <w:r w:rsidRPr="001B5FD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72656" w:rsidRPr="001B5FD3" w:rsidRDefault="00AF2CBF" w:rsidP="001B5FD3">
      <w:pPr>
        <w:pStyle w:val="11"/>
        <w:numPr>
          <w:ilvl w:val="0"/>
          <w:numId w:val="17"/>
        </w:numPr>
        <w:shd w:val="clear" w:color="auto" w:fill="auto"/>
        <w:tabs>
          <w:tab w:val="left" w:pos="1080"/>
        </w:tabs>
        <w:spacing w:line="240" w:lineRule="auto"/>
        <w:ind w:firstLine="580"/>
        <w:jc w:val="both"/>
        <w:rPr>
          <w:sz w:val="24"/>
          <w:szCs w:val="24"/>
        </w:rPr>
      </w:pPr>
      <w:r w:rsidRPr="001B5FD3">
        <w:rPr>
          <w:sz w:val="24"/>
          <w:szCs w:val="24"/>
        </w:rPr>
        <w:t>почтовый адрес и (или) адрес электронной почты для связи с Заявителем.</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На ЕПГУ, региональном портале и </w:t>
      </w:r>
      <w:r w:rsidR="002A49DB" w:rsidRPr="008A2C45">
        <w:rPr>
          <w:sz w:val="24"/>
          <w:szCs w:val="24"/>
        </w:rPr>
        <w:t xml:space="preserve">на официальном сайте муниципального образования </w:t>
      </w:r>
      <w:r w:rsidR="002A49DB">
        <w:rPr>
          <w:sz w:val="24"/>
          <w:szCs w:val="24"/>
        </w:rPr>
        <w:t>«Нязепетровский муниципальный округ»</w:t>
      </w:r>
      <w:r w:rsidR="002A49DB" w:rsidRPr="008A2C45">
        <w:rPr>
          <w:sz w:val="24"/>
          <w:szCs w:val="24"/>
        </w:rPr>
        <w:t xml:space="preserve"> </w:t>
      </w:r>
      <w:r w:rsidR="002A49DB">
        <w:rPr>
          <w:sz w:val="24"/>
          <w:szCs w:val="24"/>
        </w:rPr>
        <w:t>(</w:t>
      </w:r>
      <w:r w:rsidR="002A49DB" w:rsidRPr="00431179">
        <w:rPr>
          <w:rFonts w:eastAsia="Microsoft Sans Serif"/>
          <w:sz w:val="24"/>
          <w:szCs w:val="24"/>
        </w:rPr>
        <w:t>https://nzp.nzpr.r</w:t>
      </w:r>
      <w:r w:rsidR="002A49DB" w:rsidRPr="00431179">
        <w:rPr>
          <w:rFonts w:eastAsia="Microsoft Sans Serif"/>
          <w:sz w:val="24"/>
          <w:szCs w:val="24"/>
          <w:lang w:val="en-US"/>
        </w:rPr>
        <w:t>u</w:t>
      </w:r>
      <w:r w:rsidR="002A49DB" w:rsidRPr="00431179">
        <w:rPr>
          <w:rFonts w:eastAsia="Microsoft Sans Serif"/>
          <w:sz w:val="24"/>
          <w:szCs w:val="24"/>
        </w:rPr>
        <w:t>)</w:t>
      </w:r>
      <w:r w:rsidR="002A49DB" w:rsidRPr="008A2C45">
        <w:rPr>
          <w:sz w:val="24"/>
          <w:szCs w:val="24"/>
        </w:rPr>
        <w:t xml:space="preserve"> </w:t>
      </w:r>
      <w:r w:rsidRPr="002A49DB">
        <w:rPr>
          <w:sz w:val="24"/>
          <w:szCs w:val="24"/>
        </w:rPr>
        <w:t>р</w:t>
      </w:r>
      <w:r w:rsidRPr="001B5FD3">
        <w:rPr>
          <w:sz w:val="24"/>
          <w:szCs w:val="24"/>
        </w:rPr>
        <w:t>азмещаются образцы заполнения электронной формы заявления.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При подаче заявления в электронной форме к нему прилагаются документы, обязанность по представлению которых возложена на Заявителя: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1) документ, удостоверяющий личность Заявителя или представителя Заявителя (предоставляется в случае личного обращения в Уполномоченный орган).</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случае если подается заявление в электронной форме представителем Заявителя, дополнительно предоставляется документ, подтверждающий полномочия представителя действовать от имени Заявителя, в виде электронного образа такого документа.</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B5FD3">
        <w:rPr>
          <w:sz w:val="24"/>
          <w:szCs w:val="24"/>
          <w:lang w:val="en-US" w:eastAsia="en-US" w:bidi="en-US"/>
        </w:rPr>
        <w:t>sig</w:t>
      </w:r>
      <w:r w:rsidRPr="001B5FD3">
        <w:rPr>
          <w:sz w:val="24"/>
          <w:szCs w:val="24"/>
          <w:lang w:eastAsia="en-US" w:bidi="en-US"/>
        </w:rPr>
        <w:t xml:space="preserve">3, </w:t>
      </w:r>
      <w:r w:rsidRPr="001B5FD3">
        <w:rPr>
          <w:sz w:val="24"/>
          <w:szCs w:val="24"/>
        </w:rPr>
        <w:t>в иных случаях - простой электронной подписью.</w:t>
      </w:r>
    </w:p>
    <w:p w:rsidR="00E72656" w:rsidRPr="001B5FD3" w:rsidRDefault="003A4554" w:rsidP="004D5BE0">
      <w:pPr>
        <w:pStyle w:val="11"/>
        <w:shd w:val="clear" w:color="auto" w:fill="auto"/>
        <w:spacing w:line="240" w:lineRule="auto"/>
        <w:ind w:firstLine="0"/>
        <w:jc w:val="both"/>
        <w:rPr>
          <w:sz w:val="24"/>
          <w:szCs w:val="24"/>
        </w:rPr>
      </w:pPr>
      <w:r>
        <w:rPr>
          <w:sz w:val="24"/>
          <w:szCs w:val="24"/>
        </w:rPr>
        <w:tab/>
      </w:r>
      <w:r w:rsidR="00AF2CBF" w:rsidRPr="001B5FD3">
        <w:rPr>
          <w:sz w:val="24"/>
          <w:szCs w:val="24"/>
        </w:rPr>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Документы, предусмотренные подпунктами 1 и 4 - 6 пункта 2 статьи 39.15 Земельного </w:t>
      </w:r>
      <w:r w:rsidRPr="001B5FD3">
        <w:rPr>
          <w:sz w:val="24"/>
          <w:szCs w:val="24"/>
        </w:rPr>
        <w:lastRenderedPageBreak/>
        <w:t>кодекса Российской Федерации:</w:t>
      </w:r>
    </w:p>
    <w:p w:rsidR="003A4554" w:rsidRDefault="004D5BE0" w:rsidP="004D5BE0">
      <w:pPr>
        <w:pStyle w:val="11"/>
        <w:shd w:val="clear" w:color="auto" w:fill="auto"/>
        <w:spacing w:line="240" w:lineRule="auto"/>
        <w:ind w:firstLine="0"/>
        <w:jc w:val="both"/>
        <w:rPr>
          <w:sz w:val="24"/>
          <w:szCs w:val="24"/>
          <w:shd w:val="clear" w:color="auto" w:fill="FFFFFF"/>
        </w:rPr>
      </w:pPr>
      <w:r>
        <w:rPr>
          <w:sz w:val="24"/>
          <w:szCs w:val="24"/>
          <w:shd w:val="clear" w:color="auto" w:fill="FFFFFF"/>
        </w:rPr>
        <w:tab/>
        <w:t>2) д</w:t>
      </w:r>
      <w:r w:rsidRPr="004D5BE0">
        <w:rPr>
          <w:sz w:val="24"/>
          <w:szCs w:val="24"/>
          <w:shd w:val="clear" w:color="auto" w:fill="FFFFFF"/>
        </w:rPr>
        <w:t xml:space="preserve">окументы, подтверждающие право заявителя на приобретение земельного участка без проведения торгов и </w:t>
      </w:r>
      <w:r w:rsidR="005F1244">
        <w:rPr>
          <w:sz w:val="24"/>
          <w:szCs w:val="24"/>
          <w:shd w:val="clear" w:color="auto" w:fill="FFFFFF"/>
        </w:rPr>
        <w:t>предусмотренные Перечнем документов, подтверждающих право Заявителя на приобретение земельного участка без проведения торгов</w:t>
      </w:r>
      <w:r w:rsidR="00E223C5">
        <w:rPr>
          <w:sz w:val="24"/>
          <w:szCs w:val="24"/>
          <w:shd w:val="clear" w:color="auto" w:fill="FFFFFF"/>
        </w:rPr>
        <w:t>, за исключением документов, которые должны быть представлены в Комитет в порядке межведомственного информационного взаимодействия;</w:t>
      </w:r>
    </w:p>
    <w:p w:rsidR="00E72656" w:rsidRPr="001B5FD3" w:rsidRDefault="00E223C5" w:rsidP="00E223C5">
      <w:pPr>
        <w:pStyle w:val="11"/>
        <w:shd w:val="clear" w:color="auto" w:fill="auto"/>
        <w:spacing w:line="240" w:lineRule="auto"/>
        <w:ind w:firstLine="0"/>
        <w:jc w:val="both"/>
        <w:rPr>
          <w:sz w:val="24"/>
          <w:szCs w:val="24"/>
        </w:rPr>
      </w:pPr>
      <w:r>
        <w:rPr>
          <w:sz w:val="24"/>
          <w:szCs w:val="24"/>
        </w:rPr>
        <w:tab/>
        <w:t xml:space="preserve">3) </w:t>
      </w:r>
      <w:r w:rsidR="00AF2CBF" w:rsidRPr="001B5FD3">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обращения иностранного юридического лица;</w:t>
      </w:r>
    </w:p>
    <w:p w:rsidR="00E72656" w:rsidRPr="001B5FD3" w:rsidRDefault="00E223C5" w:rsidP="00E223C5">
      <w:pPr>
        <w:pStyle w:val="11"/>
        <w:shd w:val="clear" w:color="auto" w:fill="auto"/>
        <w:spacing w:line="240" w:lineRule="auto"/>
        <w:ind w:firstLine="0"/>
        <w:jc w:val="both"/>
        <w:rPr>
          <w:sz w:val="24"/>
          <w:szCs w:val="24"/>
        </w:rPr>
      </w:pPr>
      <w:r>
        <w:rPr>
          <w:sz w:val="24"/>
          <w:szCs w:val="24"/>
        </w:rPr>
        <w:tab/>
        <w:t xml:space="preserve">4) </w:t>
      </w:r>
      <w:r w:rsidR="00AF2CBF" w:rsidRPr="001B5FD3">
        <w:rPr>
          <w:sz w:val="24"/>
          <w:szCs w:val="24"/>
        </w:rPr>
        <w:t>документ, подтверждающий членство Заявителя в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собственность за плату или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аренду;</w:t>
      </w:r>
    </w:p>
    <w:p w:rsidR="00E72656" w:rsidRPr="001B5FD3" w:rsidRDefault="00E223C5" w:rsidP="00E223C5">
      <w:pPr>
        <w:pStyle w:val="11"/>
        <w:shd w:val="clear" w:color="auto" w:fill="auto"/>
        <w:spacing w:line="240" w:lineRule="auto"/>
        <w:ind w:firstLine="0"/>
        <w:jc w:val="both"/>
        <w:rPr>
          <w:sz w:val="24"/>
          <w:szCs w:val="24"/>
        </w:rPr>
      </w:pPr>
      <w:r>
        <w:rPr>
          <w:sz w:val="24"/>
          <w:szCs w:val="24"/>
        </w:rPr>
        <w:tab/>
        <w:t xml:space="preserve">5) </w:t>
      </w:r>
      <w:r w:rsidR="00AF2CBF" w:rsidRPr="001B5FD3">
        <w:rPr>
          <w:sz w:val="24"/>
          <w:szCs w:val="24"/>
        </w:rPr>
        <w:t xml:space="preserve">документ, подтверждающий членство Заявителя в садоводческом или огородническом некоммерческом </w:t>
      </w:r>
      <w:r w:rsidR="0028761C" w:rsidRPr="001B5FD3">
        <w:rPr>
          <w:sz w:val="24"/>
          <w:szCs w:val="24"/>
        </w:rPr>
        <w:t>товариществе в случае, если</w:t>
      </w:r>
      <w:r w:rsidR="00AF2CBF" w:rsidRPr="001B5FD3">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E72656" w:rsidRPr="001B5FD3" w:rsidRDefault="00E223C5" w:rsidP="00E223C5">
      <w:pPr>
        <w:pStyle w:val="11"/>
        <w:shd w:val="clear" w:color="auto" w:fill="auto"/>
        <w:spacing w:line="240" w:lineRule="auto"/>
        <w:ind w:firstLine="0"/>
        <w:jc w:val="both"/>
        <w:rPr>
          <w:sz w:val="24"/>
          <w:szCs w:val="24"/>
        </w:rPr>
      </w:pPr>
      <w:r>
        <w:rPr>
          <w:sz w:val="24"/>
          <w:szCs w:val="24"/>
        </w:rPr>
        <w:tab/>
        <w:t xml:space="preserve">6) </w:t>
      </w:r>
      <w:r w:rsidR="00AF2CBF" w:rsidRPr="001B5FD3">
        <w:rPr>
          <w:sz w:val="24"/>
          <w:szCs w:val="24"/>
        </w:rPr>
        <w:t xml:space="preserve">решение общего собрания членов садоводческого или огороднического товарищества о распределении участка </w:t>
      </w:r>
      <w:r w:rsidR="0028761C" w:rsidRPr="001B5FD3">
        <w:rPr>
          <w:sz w:val="24"/>
          <w:szCs w:val="24"/>
        </w:rPr>
        <w:t>Заявителю в случае, если</w:t>
      </w:r>
      <w:r w:rsidR="00AF2CBF" w:rsidRPr="001B5FD3">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72656" w:rsidRPr="001B5FD3" w:rsidRDefault="00E223C5" w:rsidP="00E223C5">
      <w:pPr>
        <w:pStyle w:val="11"/>
        <w:shd w:val="clear" w:color="auto" w:fill="auto"/>
        <w:spacing w:line="240" w:lineRule="auto"/>
        <w:ind w:firstLine="0"/>
        <w:jc w:val="both"/>
        <w:rPr>
          <w:sz w:val="24"/>
          <w:szCs w:val="24"/>
        </w:rPr>
      </w:pPr>
      <w:r>
        <w:rPr>
          <w:sz w:val="24"/>
          <w:szCs w:val="24"/>
        </w:rPr>
        <w:tab/>
        <w:t xml:space="preserve">7) </w:t>
      </w:r>
      <w:r w:rsidR="00AF2CBF" w:rsidRPr="001B5FD3">
        <w:rPr>
          <w:sz w:val="24"/>
          <w:szCs w:val="24"/>
        </w:rPr>
        <w:t xml:space="preserve">сообщение Заявителя, содержащее перечень </w:t>
      </w:r>
      <w:r w:rsidR="00942C6D">
        <w:rPr>
          <w:sz w:val="24"/>
          <w:szCs w:val="24"/>
        </w:rPr>
        <w:t>всех</w:t>
      </w:r>
      <w:r w:rsidR="00AF2CBF" w:rsidRPr="001B5FD3">
        <w:rPr>
          <w:sz w:val="24"/>
          <w:szCs w:val="24"/>
        </w:rPr>
        <w:t xml:space="preserve"> зданий, сооружений, расположенных на земельном участке,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обращаются собственник объекта незавершенного строительства, собственник или пользователь здания, сооружения, помещений в них, за предоставлением в аренду;</w:t>
      </w:r>
    </w:p>
    <w:p w:rsidR="00E72656" w:rsidRPr="001B5FD3" w:rsidRDefault="005E5EBB" w:rsidP="005E5EBB">
      <w:pPr>
        <w:pStyle w:val="11"/>
        <w:shd w:val="clear" w:color="auto" w:fill="auto"/>
        <w:spacing w:line="240" w:lineRule="auto"/>
        <w:ind w:firstLine="0"/>
        <w:jc w:val="both"/>
        <w:rPr>
          <w:sz w:val="24"/>
          <w:szCs w:val="24"/>
        </w:rPr>
      </w:pPr>
      <w:r>
        <w:rPr>
          <w:sz w:val="24"/>
          <w:szCs w:val="24"/>
        </w:rPr>
        <w:tab/>
        <w:t xml:space="preserve">8) </w:t>
      </w:r>
      <w:r w:rsidR="00AF2CBF" w:rsidRPr="001B5FD3">
        <w:rPr>
          <w:sz w:val="24"/>
          <w:szCs w:val="24"/>
        </w:rPr>
        <w:t xml:space="preserve">документы, подтверждающие право Заявителя на здание, сооружение либо </w:t>
      </w:r>
      <w:r w:rsidR="0028761C" w:rsidRPr="001B5FD3">
        <w:rPr>
          <w:sz w:val="24"/>
          <w:szCs w:val="24"/>
        </w:rPr>
        <w:t>помещение в случае, если</w:t>
      </w:r>
      <w:r w:rsidR="00AF2CBF" w:rsidRPr="001B5FD3">
        <w:rPr>
          <w:sz w:val="24"/>
          <w:szCs w:val="24"/>
        </w:rPr>
        <w:t xml:space="preserve">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за предоставлением в безвозмездное пользование или если обращается собственник или пользователь здания, сооружения, помещений в них, за предоставлением в аренду;</w:t>
      </w:r>
    </w:p>
    <w:p w:rsidR="00E72656" w:rsidRPr="001B5FD3" w:rsidRDefault="005E5EBB" w:rsidP="005E5EBB">
      <w:pPr>
        <w:pStyle w:val="11"/>
        <w:shd w:val="clear" w:color="auto" w:fill="auto"/>
        <w:spacing w:line="240" w:lineRule="auto"/>
        <w:ind w:firstLine="0"/>
        <w:jc w:val="both"/>
        <w:rPr>
          <w:sz w:val="24"/>
          <w:szCs w:val="24"/>
        </w:rPr>
      </w:pPr>
      <w:r>
        <w:rPr>
          <w:sz w:val="24"/>
          <w:szCs w:val="24"/>
        </w:rPr>
        <w:tab/>
        <w:t xml:space="preserve">9) </w:t>
      </w:r>
      <w:r w:rsidR="00AF2CBF" w:rsidRPr="001B5FD3">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юридическое лицо, использующее земельный участок на праве постоянного (бессрочного) пользования; собственник или пользователь здания, сооружения, помещений в них, за предоставлением в аренду;</w:t>
      </w:r>
    </w:p>
    <w:p w:rsidR="00E72656" w:rsidRPr="001B5FD3" w:rsidRDefault="009814B9" w:rsidP="009814B9">
      <w:pPr>
        <w:pStyle w:val="11"/>
        <w:shd w:val="clear" w:color="auto" w:fill="auto"/>
        <w:spacing w:line="240" w:lineRule="auto"/>
        <w:ind w:firstLine="0"/>
        <w:jc w:val="both"/>
        <w:rPr>
          <w:sz w:val="24"/>
          <w:szCs w:val="24"/>
        </w:rPr>
      </w:pPr>
      <w:r>
        <w:rPr>
          <w:sz w:val="24"/>
          <w:szCs w:val="24"/>
        </w:rPr>
        <w:tab/>
        <w:t xml:space="preserve">10) </w:t>
      </w:r>
      <w:r w:rsidR="00AF2CBF" w:rsidRPr="001B5FD3">
        <w:rPr>
          <w:sz w:val="24"/>
          <w:szCs w:val="24"/>
        </w:rPr>
        <w:t xml:space="preserve">соглашение о создании крестьянского (фермерского) </w:t>
      </w:r>
      <w:r w:rsidR="0028761C" w:rsidRPr="001B5FD3">
        <w:rPr>
          <w:sz w:val="24"/>
          <w:szCs w:val="24"/>
        </w:rPr>
        <w:t>хозяйства в случае, если</w:t>
      </w:r>
      <w:r w:rsidR="00AF2CBF" w:rsidRPr="001B5FD3">
        <w:rPr>
          <w:sz w:val="24"/>
          <w:szCs w:val="24"/>
        </w:rPr>
        <w:t xml:space="preserve"> обращается крестьянское (фермерское)хозяйство, испрашивающее участок для осуществления своей деятельности за предоставлением в собственность за плату или за предоставлением в безвозмездное пользование, или в аренду;</w:t>
      </w:r>
    </w:p>
    <w:p w:rsidR="00E72656" w:rsidRPr="001B5FD3" w:rsidRDefault="009814B9" w:rsidP="009814B9">
      <w:pPr>
        <w:pStyle w:val="11"/>
        <w:shd w:val="clear" w:color="auto" w:fill="auto"/>
        <w:spacing w:line="240" w:lineRule="auto"/>
        <w:ind w:firstLine="0"/>
        <w:jc w:val="both"/>
        <w:rPr>
          <w:sz w:val="24"/>
          <w:szCs w:val="24"/>
        </w:rPr>
      </w:pPr>
      <w:r>
        <w:rPr>
          <w:sz w:val="24"/>
          <w:szCs w:val="24"/>
        </w:rPr>
        <w:tab/>
        <w:t xml:space="preserve">11) </w:t>
      </w:r>
      <w:r w:rsidR="00AF2CBF" w:rsidRPr="001B5FD3">
        <w:rPr>
          <w:sz w:val="24"/>
          <w:szCs w:val="24"/>
        </w:rPr>
        <w:t xml:space="preserve">документы, подтверждающие право на предоставление </w:t>
      </w:r>
      <w:r w:rsidR="0028761C" w:rsidRPr="001B5FD3">
        <w:rPr>
          <w:sz w:val="24"/>
          <w:szCs w:val="24"/>
        </w:rPr>
        <w:t>участка в случае, если</w:t>
      </w:r>
      <w:r w:rsidR="00AF2CBF" w:rsidRPr="001B5FD3">
        <w:rPr>
          <w:sz w:val="24"/>
          <w:szCs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72656" w:rsidRPr="001B5FD3" w:rsidRDefault="009814B9" w:rsidP="009814B9">
      <w:pPr>
        <w:pStyle w:val="11"/>
        <w:shd w:val="clear" w:color="auto" w:fill="auto"/>
        <w:spacing w:line="240" w:lineRule="auto"/>
        <w:ind w:firstLine="0"/>
        <w:jc w:val="both"/>
        <w:rPr>
          <w:sz w:val="24"/>
          <w:szCs w:val="24"/>
        </w:rPr>
      </w:pPr>
      <w:r>
        <w:rPr>
          <w:sz w:val="24"/>
          <w:szCs w:val="24"/>
        </w:rPr>
        <w:lastRenderedPageBreak/>
        <w:tab/>
        <w:t xml:space="preserve">12) </w:t>
      </w:r>
      <w:r w:rsidR="00AF2CBF" w:rsidRPr="001B5FD3">
        <w:rPr>
          <w:sz w:val="24"/>
          <w:szCs w:val="24"/>
        </w:rPr>
        <w:t xml:space="preserve">документы о трудовой </w:t>
      </w:r>
      <w:r w:rsidR="0028761C" w:rsidRPr="001B5FD3">
        <w:rPr>
          <w:sz w:val="24"/>
          <w:szCs w:val="24"/>
        </w:rPr>
        <w:t>деятельности в случае, если</w:t>
      </w:r>
      <w:r w:rsidR="00AF2CBF" w:rsidRPr="001B5FD3">
        <w:rPr>
          <w:sz w:val="24"/>
          <w:szCs w:val="24"/>
        </w:rPr>
        <w:t xml:space="preserve"> обращается работник в муниципальном образовании и по установленной региональным законом специальности или работник в муниципальном образовании и по установленной законодательством специальности за предоставлением в безвозмездное пользование;</w:t>
      </w:r>
    </w:p>
    <w:p w:rsidR="000B5094" w:rsidRDefault="009814B9" w:rsidP="000B5094">
      <w:pPr>
        <w:pStyle w:val="11"/>
        <w:shd w:val="clear" w:color="auto" w:fill="auto"/>
        <w:spacing w:line="240" w:lineRule="auto"/>
        <w:ind w:firstLine="0"/>
        <w:jc w:val="both"/>
        <w:rPr>
          <w:sz w:val="24"/>
          <w:szCs w:val="24"/>
        </w:rPr>
      </w:pPr>
      <w:r>
        <w:rPr>
          <w:sz w:val="24"/>
          <w:szCs w:val="24"/>
        </w:rPr>
        <w:tab/>
        <w:t xml:space="preserve">13) </w:t>
      </w:r>
      <w:r w:rsidR="00AF2CBF" w:rsidRPr="001B5FD3">
        <w:rPr>
          <w:sz w:val="24"/>
          <w:szCs w:val="24"/>
        </w:rPr>
        <w:t xml:space="preserve">договор найма служебного жилого </w:t>
      </w:r>
      <w:r w:rsidR="0028761C" w:rsidRPr="001B5FD3">
        <w:rPr>
          <w:sz w:val="24"/>
          <w:szCs w:val="24"/>
        </w:rPr>
        <w:t>помещения в случае, если</w:t>
      </w:r>
      <w:r w:rsidR="00AF2CBF" w:rsidRPr="001B5FD3">
        <w:rPr>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rsidR="001A0B9C" w:rsidRDefault="000B5094" w:rsidP="001A0B9C">
      <w:pPr>
        <w:pStyle w:val="11"/>
        <w:shd w:val="clear" w:color="auto" w:fill="auto"/>
        <w:spacing w:line="240" w:lineRule="auto"/>
        <w:ind w:firstLine="0"/>
        <w:jc w:val="both"/>
        <w:rPr>
          <w:sz w:val="24"/>
          <w:szCs w:val="24"/>
        </w:rPr>
      </w:pPr>
      <w:r>
        <w:rPr>
          <w:sz w:val="24"/>
          <w:szCs w:val="24"/>
        </w:rPr>
        <w:tab/>
        <w:t xml:space="preserve">14) </w:t>
      </w:r>
      <w:r w:rsidR="00AF2CBF" w:rsidRPr="001B5FD3">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предоставленный в аренду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15) </w:t>
      </w:r>
      <w:r w:rsidR="00AF2CBF" w:rsidRPr="001B5FD3">
        <w:rPr>
          <w:sz w:val="24"/>
          <w:szCs w:val="24"/>
        </w:rPr>
        <w:t xml:space="preserve">решение суда, на основании которого изъят земельный </w:t>
      </w:r>
      <w:r w:rsidR="0028761C" w:rsidRPr="001B5FD3">
        <w:rPr>
          <w:sz w:val="24"/>
          <w:szCs w:val="24"/>
        </w:rPr>
        <w:t>участок в случае, если</w:t>
      </w:r>
      <w:r w:rsidR="00AF2CBF" w:rsidRPr="001B5FD3">
        <w:rPr>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16) </w:t>
      </w:r>
      <w:r w:rsidR="00AF2CBF" w:rsidRPr="001B5FD3">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17) </w:t>
      </w:r>
      <w:r w:rsidR="00AF2CBF" w:rsidRPr="001B5FD3">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28761C" w:rsidRPr="001B5FD3">
        <w:rPr>
          <w:sz w:val="24"/>
          <w:szCs w:val="24"/>
        </w:rPr>
        <w:t>нужд в случае, если</w:t>
      </w:r>
      <w:r w:rsidR="00AF2CBF" w:rsidRPr="001B5FD3">
        <w:rPr>
          <w:sz w:val="24"/>
          <w:szCs w:val="24"/>
        </w:rPr>
        <w:t xml:space="preserve"> обращается садовое или огородническое некоммерческое товарищество за предоставлением в безвозмездное пользование;</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18) </w:t>
      </w:r>
      <w:r w:rsidR="00AF2CBF" w:rsidRPr="001B5FD3">
        <w:rPr>
          <w:sz w:val="24"/>
          <w:szCs w:val="24"/>
        </w:rPr>
        <w:t xml:space="preserve">решение о создании некоммерческой </w:t>
      </w:r>
      <w:r w:rsidR="0028761C" w:rsidRPr="001B5FD3">
        <w:rPr>
          <w:sz w:val="24"/>
          <w:szCs w:val="24"/>
        </w:rPr>
        <w:t>организации в случае, если</w:t>
      </w:r>
      <w:r w:rsidR="00AF2CBF" w:rsidRPr="001B5FD3">
        <w:rPr>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19) </w:t>
      </w:r>
      <w:r w:rsidR="00AF2CBF" w:rsidRPr="001B5FD3">
        <w:rPr>
          <w:sz w:val="24"/>
          <w:szCs w:val="24"/>
        </w:rPr>
        <w:t xml:space="preserve">решение субъекта Российской Федерации о создании некоммерческой </w:t>
      </w:r>
      <w:r w:rsidR="0028761C" w:rsidRPr="001B5FD3">
        <w:rPr>
          <w:sz w:val="24"/>
          <w:szCs w:val="24"/>
        </w:rPr>
        <w:t>организации в случае, если</w:t>
      </w:r>
      <w:r w:rsidR="00AF2CBF" w:rsidRPr="001B5FD3">
        <w:rPr>
          <w:sz w:val="24"/>
          <w:szCs w:val="24"/>
        </w:rPr>
        <w:t xml:space="preserve">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20) </w:t>
      </w:r>
      <w:r w:rsidR="00AF2CBF" w:rsidRPr="001B5FD3">
        <w:rPr>
          <w:sz w:val="24"/>
          <w:szCs w:val="24"/>
        </w:rPr>
        <w:t xml:space="preserve">договор безвозмездного пользования зданием, </w:t>
      </w:r>
      <w:r w:rsidR="0028761C" w:rsidRPr="001B5FD3">
        <w:rPr>
          <w:sz w:val="24"/>
          <w:szCs w:val="24"/>
        </w:rPr>
        <w:t>сооружением в случае, если</w:t>
      </w:r>
      <w:r w:rsidR="00AF2CBF" w:rsidRPr="001B5FD3">
        <w:rPr>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21) </w:t>
      </w:r>
      <w:r w:rsidR="00AF2CBF" w:rsidRPr="001B5FD3">
        <w:rPr>
          <w:sz w:val="24"/>
          <w:szCs w:val="24"/>
        </w:rPr>
        <w:t>решение общего собрания членов некоммерческой организации о распределении испрашиваемого земельного участка Заявителю,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22) </w:t>
      </w:r>
      <w:r w:rsidR="00AF2CBF" w:rsidRPr="001B5FD3">
        <w:rPr>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w:t>
      </w:r>
      <w:r w:rsidR="00EA283D" w:rsidRPr="001B5FD3">
        <w:rPr>
          <w:sz w:val="24"/>
          <w:szCs w:val="24"/>
        </w:rPr>
        <w:t>собственности в случае, если</w:t>
      </w:r>
      <w:r w:rsidR="00AF2CBF" w:rsidRPr="001B5FD3">
        <w:rPr>
          <w:sz w:val="24"/>
          <w:szCs w:val="24"/>
        </w:rPr>
        <w:t xml:space="preserve">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23) </w:t>
      </w:r>
      <w:r w:rsidR="00AF2CBF" w:rsidRPr="001B5FD3">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24) </w:t>
      </w:r>
      <w:r w:rsidR="00AF2CBF" w:rsidRPr="001B5FD3">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гражданин, имеющий право на первоочередное предоставление участка за предоставлением в аренду;</w:t>
      </w:r>
    </w:p>
    <w:p w:rsidR="001A0B9C" w:rsidRDefault="001A0B9C" w:rsidP="001A0B9C">
      <w:pPr>
        <w:pStyle w:val="11"/>
        <w:shd w:val="clear" w:color="auto" w:fill="auto"/>
        <w:spacing w:line="240" w:lineRule="auto"/>
        <w:ind w:firstLine="0"/>
        <w:jc w:val="both"/>
        <w:rPr>
          <w:sz w:val="24"/>
          <w:szCs w:val="24"/>
        </w:rPr>
      </w:pPr>
      <w:r>
        <w:rPr>
          <w:sz w:val="24"/>
          <w:szCs w:val="24"/>
        </w:rPr>
        <w:tab/>
        <w:t xml:space="preserve">25) </w:t>
      </w:r>
      <w:r w:rsidR="00AF2CBF" w:rsidRPr="001B5FD3">
        <w:rPr>
          <w:sz w:val="24"/>
          <w:szCs w:val="24"/>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w:t>
      </w:r>
      <w:r w:rsidR="00AF2CBF" w:rsidRPr="001B5FD3">
        <w:rPr>
          <w:sz w:val="24"/>
          <w:szCs w:val="24"/>
        </w:rPr>
        <w:lastRenderedPageBreak/>
        <w:t>в собственность участка без торгов, за предоставлением в аренду;</w:t>
      </w:r>
    </w:p>
    <w:p w:rsidR="00F46D8C" w:rsidRDefault="001A0B9C" w:rsidP="00F46D8C">
      <w:pPr>
        <w:pStyle w:val="11"/>
        <w:shd w:val="clear" w:color="auto" w:fill="auto"/>
        <w:spacing w:line="240" w:lineRule="auto"/>
        <w:ind w:firstLine="0"/>
        <w:jc w:val="both"/>
        <w:rPr>
          <w:sz w:val="24"/>
          <w:szCs w:val="24"/>
        </w:rPr>
      </w:pPr>
      <w:r>
        <w:rPr>
          <w:sz w:val="24"/>
          <w:szCs w:val="24"/>
        </w:rPr>
        <w:tab/>
        <w:t xml:space="preserve">26) </w:t>
      </w:r>
      <w:r w:rsidR="00AF2CBF" w:rsidRPr="001B5FD3">
        <w:rPr>
          <w:sz w:val="24"/>
          <w:szCs w:val="24"/>
        </w:rPr>
        <w:t>договор аренды исходного земельного участка, если обращается арендатор земельного участка за предоставлением в аренду;</w:t>
      </w:r>
    </w:p>
    <w:p w:rsidR="00F46D8C" w:rsidRDefault="00F46D8C" w:rsidP="00F46D8C">
      <w:pPr>
        <w:pStyle w:val="11"/>
        <w:shd w:val="clear" w:color="auto" w:fill="auto"/>
        <w:spacing w:line="240" w:lineRule="auto"/>
        <w:ind w:firstLine="0"/>
        <w:jc w:val="both"/>
        <w:rPr>
          <w:sz w:val="24"/>
          <w:szCs w:val="24"/>
        </w:rPr>
      </w:pPr>
      <w:r>
        <w:rPr>
          <w:sz w:val="24"/>
          <w:szCs w:val="24"/>
        </w:rPr>
        <w:tab/>
        <w:t xml:space="preserve">27) </w:t>
      </w:r>
      <w:r w:rsidR="00AF2CBF" w:rsidRPr="001B5FD3">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C11AE" w:rsidRDefault="00F46D8C" w:rsidP="00EC11AE">
      <w:pPr>
        <w:pStyle w:val="11"/>
        <w:shd w:val="clear" w:color="auto" w:fill="auto"/>
        <w:spacing w:line="240" w:lineRule="auto"/>
        <w:ind w:firstLine="0"/>
        <w:jc w:val="both"/>
        <w:rPr>
          <w:sz w:val="24"/>
          <w:szCs w:val="24"/>
        </w:rPr>
      </w:pPr>
      <w:r>
        <w:rPr>
          <w:sz w:val="24"/>
          <w:szCs w:val="24"/>
        </w:rPr>
        <w:tab/>
        <w:t xml:space="preserve">28) </w:t>
      </w:r>
      <w:r w:rsidR="00AF2CBF" w:rsidRPr="001B5FD3">
        <w:rPr>
          <w:sz w:val="24"/>
          <w:szCs w:val="24"/>
        </w:rPr>
        <w:t>концессионное соглашение, если обращается лицо, с которым заключено концессионное соглашение,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29) </w:t>
      </w:r>
      <w:r w:rsidR="00AF2CBF" w:rsidRPr="001B5FD3">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30) </w:t>
      </w:r>
      <w:proofErr w:type="spellStart"/>
      <w:r w:rsidR="00AF2CBF" w:rsidRPr="001B5FD3">
        <w:rPr>
          <w:sz w:val="24"/>
          <w:szCs w:val="24"/>
        </w:rPr>
        <w:t>охотхозяйственное</w:t>
      </w:r>
      <w:proofErr w:type="spellEnd"/>
      <w:r w:rsidR="00AF2CBF" w:rsidRPr="001B5FD3">
        <w:rPr>
          <w:sz w:val="24"/>
          <w:szCs w:val="24"/>
        </w:rPr>
        <w:t xml:space="preserve"> соглашение, если обращается лицо, с которым заключено </w:t>
      </w:r>
      <w:proofErr w:type="spellStart"/>
      <w:r w:rsidR="00AF2CBF" w:rsidRPr="001B5FD3">
        <w:rPr>
          <w:sz w:val="24"/>
          <w:szCs w:val="24"/>
        </w:rPr>
        <w:t>охотхозяйственное</w:t>
      </w:r>
      <w:proofErr w:type="spellEnd"/>
      <w:r w:rsidR="00AF2CBF" w:rsidRPr="001B5FD3">
        <w:rPr>
          <w:sz w:val="24"/>
          <w:szCs w:val="24"/>
        </w:rPr>
        <w:t xml:space="preserve"> соглашение,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31) </w:t>
      </w:r>
      <w:r w:rsidR="00AF2CBF" w:rsidRPr="001B5FD3">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32) </w:t>
      </w:r>
      <w:r w:rsidR="00AF2CBF" w:rsidRPr="001B5FD3">
        <w:rPr>
          <w:sz w:val="24"/>
          <w:szCs w:val="24"/>
        </w:rPr>
        <w:t>проектная документация на выполнение работ, связанных с пользованием недрами, если обращается недропользователь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33) </w:t>
      </w:r>
      <w:r w:rsidR="00AF2CBF" w:rsidRPr="001B5FD3">
        <w:rPr>
          <w:sz w:val="24"/>
          <w:szCs w:val="24"/>
        </w:rPr>
        <w:t>государственное задание, предусматривающее выполнение мероприятий по государственному геологическому изучению недр, если обращается недропользователь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34) </w:t>
      </w:r>
      <w:r w:rsidR="00AF2CBF" w:rsidRPr="001B5FD3">
        <w:rPr>
          <w:sz w:val="24"/>
          <w:szCs w:val="24"/>
        </w:rPr>
        <w:t>государственный контракт на выполнение работ по геологическому изучению недр, если обращается недропользователь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35) </w:t>
      </w:r>
      <w:r w:rsidR="00AF2CBF" w:rsidRPr="001B5FD3">
        <w:rPr>
          <w:sz w:val="24"/>
          <w:szCs w:val="24"/>
        </w:rPr>
        <w:t>договор об освоении территории в целях строительства стандартного жилья, если обращается лицо, с которым заключен договор об освоении территории в целях строительства стандартного жилья,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36) </w:t>
      </w:r>
      <w:r w:rsidR="00AF2CBF" w:rsidRPr="001B5FD3">
        <w:rPr>
          <w:sz w:val="24"/>
          <w:szCs w:val="24"/>
        </w:rPr>
        <w:t>договор о комплексном освоении территории в целях строительства стандартного жилья, если обращается лицо, с которым заключен договор о комплексном освоении территории в целях строительства стандартного жилья,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37) </w:t>
      </w:r>
      <w:r w:rsidR="00AF2CBF" w:rsidRPr="001B5FD3">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38) </w:t>
      </w:r>
      <w:r w:rsidR="00AF2CBF" w:rsidRPr="001B5FD3">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39) </w:t>
      </w:r>
      <w:r w:rsidR="00AF2CBF" w:rsidRPr="001B5FD3">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40) </w:t>
      </w:r>
      <w:r w:rsidR="00AF2CBF" w:rsidRPr="001B5FD3">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41) </w:t>
      </w:r>
      <w:r w:rsidR="00AF2CBF" w:rsidRPr="001B5FD3">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42) </w:t>
      </w:r>
      <w:r w:rsidR="00AF2CBF" w:rsidRPr="001B5FD3">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tab/>
        <w:t xml:space="preserve">43) </w:t>
      </w:r>
      <w:r w:rsidR="00AF2CBF" w:rsidRPr="001B5FD3">
        <w:rPr>
          <w:sz w:val="24"/>
          <w:szCs w:val="24"/>
        </w:rPr>
        <w:t xml:space="preserve">документ, подтверждающий статус объекта федерального, регионального или местного значения, если обращается лицо для размещения объектов </w:t>
      </w:r>
      <w:proofErr w:type="spellStart"/>
      <w:r w:rsidR="00AF2CBF" w:rsidRPr="001B5FD3">
        <w:rPr>
          <w:sz w:val="24"/>
          <w:szCs w:val="24"/>
        </w:rPr>
        <w:t>инженерно</w:t>
      </w:r>
      <w:r w:rsidR="00AF2CBF" w:rsidRPr="001B5FD3">
        <w:rPr>
          <w:sz w:val="24"/>
          <w:szCs w:val="24"/>
        </w:rPr>
        <w:softHyphen/>
        <w:t>технического</w:t>
      </w:r>
      <w:proofErr w:type="spellEnd"/>
      <w:r w:rsidR="00AF2CBF" w:rsidRPr="001B5FD3">
        <w:rPr>
          <w:sz w:val="24"/>
          <w:szCs w:val="24"/>
        </w:rPr>
        <w:t xml:space="preserve"> обеспечения за предоставлением в аренду;</w:t>
      </w:r>
    </w:p>
    <w:p w:rsidR="00EC11AE" w:rsidRDefault="00EC11AE" w:rsidP="00EC11AE">
      <w:pPr>
        <w:pStyle w:val="11"/>
        <w:shd w:val="clear" w:color="auto" w:fill="auto"/>
        <w:spacing w:line="240" w:lineRule="auto"/>
        <w:ind w:firstLine="0"/>
        <w:jc w:val="both"/>
        <w:rPr>
          <w:sz w:val="24"/>
          <w:szCs w:val="24"/>
        </w:rPr>
      </w:pPr>
      <w:r>
        <w:rPr>
          <w:sz w:val="24"/>
          <w:szCs w:val="24"/>
        </w:rPr>
        <w:lastRenderedPageBreak/>
        <w:tab/>
        <w:t xml:space="preserve">44) </w:t>
      </w:r>
      <w:r w:rsidR="00AF2CBF" w:rsidRPr="001B5FD3">
        <w:rPr>
          <w:sz w:val="24"/>
          <w:szCs w:val="24"/>
        </w:rPr>
        <w:t>договор аренды земельного участка, если обращается арендатор земельного участка за предоставлением в аренду;</w:t>
      </w:r>
    </w:p>
    <w:p w:rsidR="00E72656" w:rsidRPr="001B5FD3" w:rsidRDefault="00EC11AE" w:rsidP="00EC11AE">
      <w:pPr>
        <w:pStyle w:val="11"/>
        <w:shd w:val="clear" w:color="auto" w:fill="auto"/>
        <w:spacing w:line="240" w:lineRule="auto"/>
        <w:ind w:firstLine="0"/>
        <w:jc w:val="both"/>
        <w:rPr>
          <w:sz w:val="24"/>
          <w:szCs w:val="24"/>
        </w:rPr>
      </w:pPr>
      <w:r>
        <w:rPr>
          <w:sz w:val="24"/>
          <w:szCs w:val="24"/>
        </w:rPr>
        <w:tab/>
        <w:t xml:space="preserve">45) </w:t>
      </w:r>
      <w:r w:rsidR="00AF2CBF" w:rsidRPr="001B5FD3">
        <w:rPr>
          <w:sz w:val="24"/>
          <w:szCs w:val="24"/>
        </w:rPr>
        <w:t>документы, подтверждающие право Заявителя на объект(ы) незавершенного строительства (расположенный(</w:t>
      </w:r>
      <w:proofErr w:type="spellStart"/>
      <w:r w:rsidR="00AF2CBF" w:rsidRPr="001B5FD3">
        <w:rPr>
          <w:sz w:val="24"/>
          <w:szCs w:val="24"/>
        </w:rPr>
        <w:t>ые</w:t>
      </w:r>
      <w:proofErr w:type="spellEnd"/>
      <w:r w:rsidR="00AF2CBF" w:rsidRPr="001B5FD3">
        <w:rPr>
          <w:sz w:val="24"/>
          <w:szCs w:val="24"/>
        </w:rPr>
        <w:t>) на испрашиваемом земельном участке), если обращается собственник объекта незавершенного строительства за предоставлением в аренду.</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72656" w:rsidRPr="001B5FD3" w:rsidRDefault="00BD5636" w:rsidP="001B5FD3">
      <w:pPr>
        <w:pStyle w:val="11"/>
        <w:shd w:val="clear" w:color="auto" w:fill="auto"/>
        <w:spacing w:line="240" w:lineRule="auto"/>
        <w:ind w:firstLine="0"/>
        <w:jc w:val="both"/>
        <w:rPr>
          <w:sz w:val="24"/>
          <w:szCs w:val="24"/>
        </w:rPr>
      </w:pPr>
      <w:r w:rsidRPr="001B5FD3">
        <w:rPr>
          <w:sz w:val="24"/>
          <w:szCs w:val="24"/>
        </w:rPr>
        <w:tab/>
        <w:t>1</w:t>
      </w:r>
      <w:r w:rsidR="00EA283D">
        <w:rPr>
          <w:sz w:val="24"/>
          <w:szCs w:val="24"/>
        </w:rPr>
        <w:t>8</w:t>
      </w:r>
      <w:r w:rsidRPr="001B5FD3">
        <w:rPr>
          <w:sz w:val="24"/>
          <w:szCs w:val="24"/>
        </w:rPr>
        <w:t xml:space="preserve">. </w:t>
      </w:r>
      <w:r w:rsidR="00AF2CBF" w:rsidRPr="001B5FD3">
        <w:rPr>
          <w:sz w:val="24"/>
          <w:szCs w:val="24"/>
        </w:rPr>
        <w:t xml:space="preserve">Заявление и прилагаемые документы, указанные в пункте </w:t>
      </w:r>
      <w:r w:rsidR="00DB074C" w:rsidRPr="001B5FD3">
        <w:rPr>
          <w:sz w:val="24"/>
          <w:szCs w:val="24"/>
        </w:rPr>
        <w:t>1</w:t>
      </w:r>
      <w:r w:rsidR="00074E91">
        <w:rPr>
          <w:sz w:val="24"/>
          <w:szCs w:val="24"/>
        </w:rPr>
        <w:t>7</w:t>
      </w:r>
      <w:r w:rsidR="00AF2CBF" w:rsidRPr="001B5FD3">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72656" w:rsidRPr="001B5FD3" w:rsidRDefault="00AF2CBF" w:rsidP="001B5FD3">
      <w:pPr>
        <w:pStyle w:val="11"/>
        <w:shd w:val="clear" w:color="auto" w:fill="auto"/>
        <w:spacing w:line="240" w:lineRule="auto"/>
        <w:ind w:firstLine="600"/>
        <w:jc w:val="both"/>
        <w:rPr>
          <w:sz w:val="24"/>
          <w:szCs w:val="24"/>
        </w:rPr>
      </w:pPr>
      <w:r w:rsidRPr="001B5FD3">
        <w:rPr>
          <w:sz w:val="24"/>
          <w:szCs w:val="24"/>
        </w:rPr>
        <w:t>Запись на прием в Уполномоченный орган для подачи заявления о предоставлении муниципальной услуги с использованием ЕПГУ, официального сайта Уполномоченного органа не осуществляется.</w:t>
      </w:r>
    </w:p>
    <w:p w:rsidR="00E72656" w:rsidRPr="001B5FD3" w:rsidRDefault="00A43972" w:rsidP="001B5FD3">
      <w:pPr>
        <w:pStyle w:val="11"/>
        <w:shd w:val="clear" w:color="auto" w:fill="auto"/>
        <w:spacing w:line="240" w:lineRule="auto"/>
        <w:ind w:firstLine="0"/>
        <w:jc w:val="both"/>
        <w:rPr>
          <w:sz w:val="24"/>
          <w:szCs w:val="24"/>
        </w:rPr>
      </w:pPr>
      <w:r w:rsidRPr="001B5FD3">
        <w:rPr>
          <w:sz w:val="24"/>
          <w:szCs w:val="24"/>
        </w:rPr>
        <w:tab/>
      </w:r>
      <w:r w:rsidR="00EA283D">
        <w:rPr>
          <w:sz w:val="24"/>
          <w:szCs w:val="24"/>
        </w:rPr>
        <w:t>19</w:t>
      </w:r>
      <w:r w:rsidRPr="001B5FD3">
        <w:rPr>
          <w:sz w:val="24"/>
          <w:szCs w:val="24"/>
        </w:rPr>
        <w:t xml:space="preserve">. </w:t>
      </w:r>
      <w:r w:rsidR="00AF2CBF" w:rsidRPr="001B5FD3">
        <w:rPr>
          <w:sz w:val="24"/>
          <w:szCs w:val="24"/>
        </w:rPr>
        <w:t>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E72656" w:rsidRPr="001B5FD3" w:rsidRDefault="00AF2CBF" w:rsidP="001B5FD3">
      <w:pPr>
        <w:pStyle w:val="11"/>
        <w:shd w:val="clear" w:color="auto" w:fill="auto"/>
        <w:spacing w:line="240" w:lineRule="auto"/>
        <w:ind w:firstLine="600"/>
        <w:jc w:val="both"/>
        <w:rPr>
          <w:sz w:val="24"/>
          <w:szCs w:val="24"/>
        </w:rPr>
      </w:pPr>
      <w:r w:rsidRPr="001B5FD3">
        <w:rPr>
          <w:sz w:val="24"/>
          <w:szCs w:val="24"/>
        </w:rPr>
        <w:t>Отзыв заявления осуществляется путем представления Заявителем в  администрацию (в зависимости от</w:t>
      </w:r>
      <w:r w:rsidR="00874F41">
        <w:rPr>
          <w:sz w:val="24"/>
          <w:szCs w:val="24"/>
        </w:rPr>
        <w:t xml:space="preserve"> </w:t>
      </w:r>
      <w:r w:rsidRPr="001B5FD3">
        <w:rPr>
          <w:sz w:val="24"/>
          <w:szCs w:val="24"/>
        </w:rPr>
        <w:t>места подачи заявления о предоставлении муниципальной услуги) письменного заявления о прекращении делопроизводства и возврате ранее представленных документов, либо направление такого заяв</w:t>
      </w:r>
      <w:r w:rsidR="004F17B7" w:rsidRPr="001B5FD3">
        <w:rPr>
          <w:sz w:val="24"/>
          <w:szCs w:val="24"/>
        </w:rPr>
        <w:t>ления по почте по адресу: 456970</w:t>
      </w:r>
      <w:r w:rsidRPr="001B5FD3">
        <w:rPr>
          <w:sz w:val="24"/>
          <w:szCs w:val="24"/>
        </w:rPr>
        <w:t xml:space="preserve">, Челябинская область, г. </w:t>
      </w:r>
      <w:r w:rsidR="004F17B7" w:rsidRPr="001B5FD3">
        <w:rPr>
          <w:sz w:val="24"/>
          <w:szCs w:val="24"/>
        </w:rPr>
        <w:t>Нязепетровск</w:t>
      </w:r>
      <w:r w:rsidRPr="001B5FD3">
        <w:rPr>
          <w:sz w:val="24"/>
          <w:szCs w:val="24"/>
        </w:rPr>
        <w:t xml:space="preserve">, ул. </w:t>
      </w:r>
      <w:r w:rsidR="004F17B7" w:rsidRPr="001B5FD3">
        <w:rPr>
          <w:sz w:val="24"/>
          <w:szCs w:val="24"/>
        </w:rPr>
        <w:t>Свердлова,</w:t>
      </w:r>
      <w:r w:rsidRPr="001B5FD3">
        <w:rPr>
          <w:sz w:val="24"/>
          <w:szCs w:val="24"/>
        </w:rPr>
        <w:t xml:space="preserve"> д. 7, </w:t>
      </w:r>
      <w:r w:rsidR="004F17B7" w:rsidRPr="001B5FD3">
        <w:rPr>
          <w:sz w:val="24"/>
          <w:szCs w:val="24"/>
        </w:rPr>
        <w:t xml:space="preserve">Комитет по управлению </w:t>
      </w:r>
      <w:r w:rsidRPr="001B5FD3">
        <w:rPr>
          <w:sz w:val="24"/>
          <w:szCs w:val="24"/>
        </w:rPr>
        <w:t>муниципальн</w:t>
      </w:r>
      <w:r w:rsidR="004F17B7" w:rsidRPr="001B5FD3">
        <w:rPr>
          <w:sz w:val="24"/>
          <w:szCs w:val="24"/>
        </w:rPr>
        <w:t>ым</w:t>
      </w:r>
      <w:r w:rsidRPr="001B5FD3">
        <w:rPr>
          <w:sz w:val="24"/>
          <w:szCs w:val="24"/>
        </w:rPr>
        <w:t xml:space="preserve"> имуществ</w:t>
      </w:r>
      <w:r w:rsidR="004F17B7" w:rsidRPr="001B5FD3">
        <w:rPr>
          <w:sz w:val="24"/>
          <w:szCs w:val="24"/>
        </w:rPr>
        <w:t>ом</w:t>
      </w:r>
      <w:r w:rsidRPr="001B5FD3">
        <w:rPr>
          <w:sz w:val="24"/>
          <w:szCs w:val="24"/>
        </w:rPr>
        <w:t xml:space="preserve"> </w:t>
      </w:r>
      <w:r w:rsidR="004F17B7" w:rsidRPr="001B5FD3">
        <w:rPr>
          <w:sz w:val="24"/>
          <w:szCs w:val="24"/>
        </w:rPr>
        <w:t>администрации Нязепетровского</w:t>
      </w:r>
      <w:r w:rsidRPr="001B5FD3">
        <w:rPr>
          <w:sz w:val="24"/>
          <w:szCs w:val="24"/>
        </w:rPr>
        <w:t xml:space="preserve"> муниципального округа, (Приложение 2).</w:t>
      </w:r>
    </w:p>
    <w:p w:rsidR="00E72656" w:rsidRPr="001B5FD3" w:rsidRDefault="00AF2CBF" w:rsidP="001B5FD3">
      <w:pPr>
        <w:pStyle w:val="11"/>
        <w:shd w:val="clear" w:color="auto" w:fill="auto"/>
        <w:spacing w:line="240" w:lineRule="auto"/>
        <w:ind w:firstLine="600"/>
        <w:jc w:val="both"/>
        <w:rPr>
          <w:sz w:val="24"/>
          <w:szCs w:val="24"/>
        </w:rPr>
      </w:pPr>
      <w:r w:rsidRPr="001B5FD3">
        <w:rPr>
          <w:sz w:val="24"/>
          <w:szCs w:val="24"/>
        </w:rPr>
        <w:t>Прекращение делопроизводства и возврат документов осуществляется в срок не более 5 рабочих дней с момента предоставления Заявителем соответствующего заявления.</w:t>
      </w:r>
    </w:p>
    <w:p w:rsidR="00EA283D" w:rsidRDefault="00EA283D"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Исчерпывающий перечень документов, необходимых в соответствии с нормативными</w:t>
      </w:r>
      <w:r w:rsidRPr="001B5FD3">
        <w:rPr>
          <w:sz w:val="24"/>
          <w:szCs w:val="24"/>
        </w:rPr>
        <w:br/>
        <w:t>правовыми актами для предоставления муниципальной услуги, которые находятся в</w:t>
      </w:r>
      <w:r w:rsidRPr="001B5FD3">
        <w:rPr>
          <w:sz w:val="24"/>
          <w:szCs w:val="24"/>
        </w:rPr>
        <w:br/>
        <w:t>распоряжении органов местного самоуправления и иных органов, участвующих в</w:t>
      </w:r>
      <w:r w:rsidRPr="001B5FD3">
        <w:rPr>
          <w:sz w:val="24"/>
          <w:szCs w:val="24"/>
        </w:rPr>
        <w:br/>
        <w:t>предоставлении муниципальных услуг</w:t>
      </w:r>
    </w:p>
    <w:p w:rsidR="008D22AF" w:rsidRPr="001B5FD3" w:rsidRDefault="008D22AF" w:rsidP="001B5FD3">
      <w:pPr>
        <w:pStyle w:val="11"/>
        <w:shd w:val="clear" w:color="auto" w:fill="auto"/>
        <w:spacing w:line="240" w:lineRule="auto"/>
        <w:ind w:firstLine="0"/>
        <w:jc w:val="center"/>
        <w:rPr>
          <w:sz w:val="24"/>
          <w:szCs w:val="24"/>
        </w:rPr>
      </w:pPr>
    </w:p>
    <w:p w:rsidR="00E72656" w:rsidRPr="001B5FD3" w:rsidRDefault="00BD5636"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0</w:t>
      </w:r>
      <w:r w:rsidRPr="001B5FD3">
        <w:rPr>
          <w:sz w:val="24"/>
          <w:szCs w:val="24"/>
        </w:rPr>
        <w:t xml:space="preserve">. </w:t>
      </w:r>
      <w:r w:rsidR="00AF2CBF" w:rsidRPr="001B5FD3">
        <w:rPr>
          <w:sz w:val="24"/>
          <w:szCs w:val="24"/>
        </w:rPr>
        <w:t>Для принятия решения о предоставлении в собственность, аренду, постоянное (бессрочное) пользование, безвозмездное пользование земельного участка без проведения торгов Заявитель вправе по собственной инициативе представить в Уполномоченный орган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E72656" w:rsidRPr="001B5FD3" w:rsidRDefault="00AF2CBF" w:rsidP="001B5FD3">
      <w:pPr>
        <w:pStyle w:val="11"/>
        <w:numPr>
          <w:ilvl w:val="0"/>
          <w:numId w:val="19"/>
        </w:numPr>
        <w:shd w:val="clear" w:color="auto" w:fill="auto"/>
        <w:tabs>
          <w:tab w:val="left" w:pos="994"/>
        </w:tabs>
        <w:spacing w:line="240" w:lineRule="auto"/>
        <w:ind w:firstLine="600"/>
        <w:jc w:val="both"/>
        <w:rPr>
          <w:sz w:val="24"/>
          <w:szCs w:val="24"/>
        </w:rPr>
      </w:pPr>
      <w:r w:rsidRPr="001B5FD3">
        <w:rPr>
          <w:sz w:val="24"/>
          <w:szCs w:val="24"/>
        </w:rPr>
        <w:t>выписка из Единого государственного реестра юридических лиц (далее - ЕГРЮЛ) (для юридических лиц), выписка из Единого государственного реестра индивидуальных предпринимателей (для индивидуальных предпринимателей), выданная не более 5 рабочих дней до даты обращения с заявлением;</w:t>
      </w:r>
    </w:p>
    <w:p w:rsidR="00E72656" w:rsidRPr="001B5FD3" w:rsidRDefault="00AF2CBF" w:rsidP="001B5FD3">
      <w:pPr>
        <w:pStyle w:val="11"/>
        <w:numPr>
          <w:ilvl w:val="0"/>
          <w:numId w:val="19"/>
        </w:numPr>
        <w:shd w:val="clear" w:color="auto" w:fill="auto"/>
        <w:tabs>
          <w:tab w:val="left" w:pos="922"/>
        </w:tabs>
        <w:spacing w:line="240" w:lineRule="auto"/>
        <w:ind w:firstLine="580"/>
        <w:jc w:val="both"/>
        <w:rPr>
          <w:sz w:val="24"/>
          <w:szCs w:val="24"/>
        </w:rPr>
      </w:pPr>
      <w:r w:rsidRPr="001B5FD3">
        <w:rPr>
          <w:sz w:val="24"/>
          <w:szCs w:val="24"/>
        </w:rPr>
        <w:t>сведения из ЕГРЮЛ в отношении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индивидуального жилищного строительства за предоставлением в собственность за плату;</w:t>
      </w:r>
    </w:p>
    <w:p w:rsidR="00E72656" w:rsidRPr="001B5FD3" w:rsidRDefault="00AF2CBF" w:rsidP="001B5FD3">
      <w:pPr>
        <w:pStyle w:val="11"/>
        <w:numPr>
          <w:ilvl w:val="0"/>
          <w:numId w:val="19"/>
        </w:numPr>
        <w:shd w:val="clear" w:color="auto" w:fill="auto"/>
        <w:tabs>
          <w:tab w:val="left" w:pos="922"/>
        </w:tabs>
        <w:spacing w:line="240" w:lineRule="auto"/>
        <w:ind w:firstLine="580"/>
        <w:jc w:val="both"/>
        <w:rPr>
          <w:sz w:val="24"/>
          <w:szCs w:val="24"/>
        </w:rPr>
      </w:pPr>
      <w:r w:rsidRPr="001B5FD3">
        <w:rPr>
          <w:sz w:val="24"/>
          <w:szCs w:val="24"/>
        </w:rPr>
        <w:t xml:space="preserve">сведения из ЕГРЮЛ в отношении садоводческого или огороднического некоммерческого </w:t>
      </w:r>
      <w:r w:rsidR="00EA283D" w:rsidRPr="001B5FD3">
        <w:rPr>
          <w:sz w:val="24"/>
          <w:szCs w:val="24"/>
        </w:rPr>
        <w:t>товарищества в случае, если</w:t>
      </w:r>
      <w:r w:rsidRPr="001B5FD3">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E72656" w:rsidRPr="001B5FD3" w:rsidRDefault="00AF2CBF" w:rsidP="001B5FD3">
      <w:pPr>
        <w:pStyle w:val="11"/>
        <w:numPr>
          <w:ilvl w:val="0"/>
          <w:numId w:val="19"/>
        </w:numPr>
        <w:shd w:val="clear" w:color="auto" w:fill="auto"/>
        <w:tabs>
          <w:tab w:val="left" w:pos="913"/>
        </w:tabs>
        <w:spacing w:line="240" w:lineRule="auto"/>
        <w:ind w:firstLine="580"/>
        <w:jc w:val="both"/>
        <w:rPr>
          <w:sz w:val="24"/>
          <w:szCs w:val="24"/>
        </w:rPr>
      </w:pPr>
      <w:r w:rsidRPr="001B5FD3">
        <w:rPr>
          <w:sz w:val="24"/>
          <w:szCs w:val="24"/>
        </w:rPr>
        <w:t xml:space="preserve">выписка из Единого государственного реестра недвижимости (далее - ЕГРН) о правах на здания, сооружения, объекты незавершенного строительства, расположенные на испрашиваемом земельном участке, либо уведомление об отсутствии в ЕГРН запрашиваемых </w:t>
      </w:r>
      <w:r w:rsidRPr="001B5FD3">
        <w:rPr>
          <w:sz w:val="24"/>
          <w:szCs w:val="24"/>
        </w:rPr>
        <w:lastRenderedPageBreak/>
        <w:t>сведений об объекте недвижимости (об испрашиваемом земельном участке);</w:t>
      </w:r>
    </w:p>
    <w:p w:rsidR="00E72656" w:rsidRPr="001B5FD3" w:rsidRDefault="00AF2CBF" w:rsidP="001B5FD3">
      <w:pPr>
        <w:pStyle w:val="11"/>
        <w:numPr>
          <w:ilvl w:val="0"/>
          <w:numId w:val="19"/>
        </w:numPr>
        <w:shd w:val="clear" w:color="auto" w:fill="auto"/>
        <w:tabs>
          <w:tab w:val="left" w:pos="908"/>
        </w:tabs>
        <w:spacing w:line="240" w:lineRule="auto"/>
        <w:ind w:firstLine="580"/>
        <w:jc w:val="both"/>
        <w:rPr>
          <w:sz w:val="24"/>
          <w:szCs w:val="24"/>
        </w:rPr>
      </w:pPr>
      <w:r w:rsidRPr="001B5FD3">
        <w:rPr>
          <w:sz w:val="24"/>
          <w:szCs w:val="24"/>
        </w:rPr>
        <w:t>выписка из ЕГРН об основных характеристиках и зарегистрированных правах на испрашиваемый земельный участок либо уведомление об отсутствии в ЕГРН запрашиваемых сведений;</w:t>
      </w:r>
    </w:p>
    <w:p w:rsidR="00E72656" w:rsidRPr="001B5FD3" w:rsidRDefault="00AF2CBF" w:rsidP="001B5FD3">
      <w:pPr>
        <w:pStyle w:val="11"/>
        <w:numPr>
          <w:ilvl w:val="0"/>
          <w:numId w:val="19"/>
        </w:numPr>
        <w:shd w:val="clear" w:color="auto" w:fill="auto"/>
        <w:tabs>
          <w:tab w:val="left" w:pos="908"/>
        </w:tabs>
        <w:spacing w:line="240" w:lineRule="auto"/>
        <w:ind w:firstLine="580"/>
        <w:jc w:val="both"/>
        <w:rPr>
          <w:sz w:val="24"/>
          <w:szCs w:val="24"/>
        </w:rPr>
      </w:pPr>
      <w:r w:rsidRPr="001B5FD3">
        <w:rPr>
          <w:sz w:val="24"/>
          <w:szCs w:val="24"/>
        </w:rPr>
        <w:t xml:space="preserve">выписка из ЕГРН об объекте </w:t>
      </w:r>
      <w:r w:rsidR="00EA283D" w:rsidRPr="001B5FD3">
        <w:rPr>
          <w:sz w:val="24"/>
          <w:szCs w:val="24"/>
        </w:rPr>
        <w:t>недвижимости в случае, если</w:t>
      </w:r>
      <w:r w:rsidRPr="001B5FD3">
        <w:rPr>
          <w:sz w:val="24"/>
          <w:szCs w:val="24"/>
        </w:rPr>
        <w:t xml:space="preserve">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72656" w:rsidRPr="001B5FD3" w:rsidRDefault="00AF2CBF" w:rsidP="001B5FD3">
      <w:pPr>
        <w:pStyle w:val="11"/>
        <w:numPr>
          <w:ilvl w:val="0"/>
          <w:numId w:val="19"/>
        </w:numPr>
        <w:shd w:val="clear" w:color="auto" w:fill="auto"/>
        <w:tabs>
          <w:tab w:val="left" w:pos="908"/>
        </w:tabs>
        <w:spacing w:line="240" w:lineRule="auto"/>
        <w:ind w:firstLine="580"/>
        <w:jc w:val="both"/>
        <w:rPr>
          <w:sz w:val="24"/>
          <w:szCs w:val="24"/>
        </w:rPr>
      </w:pPr>
      <w:r w:rsidRPr="001B5FD3">
        <w:rPr>
          <w:sz w:val="24"/>
          <w:szCs w:val="24"/>
        </w:rPr>
        <w:t>договор аренды земельного участка, если обращается арендатор участка за предоставлением в аренду;</w:t>
      </w:r>
    </w:p>
    <w:p w:rsidR="00E72656" w:rsidRPr="001B5FD3" w:rsidRDefault="00AF2CBF" w:rsidP="001B5FD3">
      <w:pPr>
        <w:pStyle w:val="11"/>
        <w:numPr>
          <w:ilvl w:val="0"/>
          <w:numId w:val="19"/>
        </w:numPr>
        <w:shd w:val="clear" w:color="auto" w:fill="auto"/>
        <w:tabs>
          <w:tab w:val="left" w:pos="918"/>
        </w:tabs>
        <w:spacing w:line="240" w:lineRule="auto"/>
        <w:ind w:firstLine="580"/>
        <w:jc w:val="both"/>
        <w:rPr>
          <w:sz w:val="24"/>
          <w:szCs w:val="24"/>
        </w:rPr>
      </w:pPr>
      <w:r w:rsidRPr="001B5FD3">
        <w:rPr>
          <w:sz w:val="24"/>
          <w:szCs w:val="24"/>
        </w:rPr>
        <w:t>утвержденный проект межевания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 садоводческого некоммерческого товарищества (СНТ) или огороднического некоммерческого товарищества (ОНТ);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лицо, уполномоченное решением общего собрания членов садоводческого или огороднического товарищества;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за предоставлением в аренду;</w:t>
      </w:r>
    </w:p>
    <w:p w:rsidR="00E72656" w:rsidRPr="001B5FD3" w:rsidRDefault="00AF2CBF" w:rsidP="001B5FD3">
      <w:pPr>
        <w:pStyle w:val="11"/>
        <w:numPr>
          <w:ilvl w:val="0"/>
          <w:numId w:val="19"/>
        </w:numPr>
        <w:shd w:val="clear" w:color="auto" w:fill="auto"/>
        <w:tabs>
          <w:tab w:val="left" w:pos="922"/>
        </w:tabs>
        <w:spacing w:line="240" w:lineRule="auto"/>
        <w:ind w:firstLine="580"/>
        <w:jc w:val="both"/>
        <w:rPr>
          <w:sz w:val="24"/>
          <w:szCs w:val="24"/>
        </w:rPr>
      </w:pPr>
      <w:r w:rsidRPr="001B5FD3">
        <w:rPr>
          <w:sz w:val="24"/>
          <w:szCs w:val="24"/>
        </w:rPr>
        <w:t>утвержденный проект планировки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заключившее договор об освоении территории в целях строительства и эксплуатации наемного дома, за предоставлением в аренду;</w:t>
      </w:r>
    </w:p>
    <w:p w:rsidR="00E72656" w:rsidRPr="001B5FD3" w:rsidRDefault="00AF2CBF" w:rsidP="001B5FD3">
      <w:pPr>
        <w:pStyle w:val="11"/>
        <w:numPr>
          <w:ilvl w:val="0"/>
          <w:numId w:val="19"/>
        </w:numPr>
        <w:shd w:val="clear" w:color="auto" w:fill="auto"/>
        <w:tabs>
          <w:tab w:val="left" w:pos="1072"/>
        </w:tabs>
        <w:spacing w:line="240" w:lineRule="auto"/>
        <w:ind w:firstLine="580"/>
        <w:jc w:val="both"/>
        <w:rPr>
          <w:sz w:val="24"/>
          <w:szCs w:val="24"/>
        </w:rPr>
      </w:pPr>
      <w:r w:rsidRPr="001B5FD3">
        <w:rPr>
          <w:sz w:val="24"/>
          <w:szCs w:val="24"/>
        </w:rPr>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w:t>
      </w:r>
      <w:r w:rsidRPr="001B5FD3">
        <w:rPr>
          <w:sz w:val="24"/>
          <w:szCs w:val="24"/>
        </w:rPr>
        <w:lastRenderedPageBreak/>
        <w:t>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w:t>
      </w:r>
    </w:p>
    <w:p w:rsidR="00E72656" w:rsidRPr="001B5FD3" w:rsidRDefault="00AF2CBF" w:rsidP="001B5FD3">
      <w:pPr>
        <w:pStyle w:val="11"/>
        <w:numPr>
          <w:ilvl w:val="0"/>
          <w:numId w:val="19"/>
        </w:numPr>
        <w:shd w:val="clear" w:color="auto" w:fill="auto"/>
        <w:tabs>
          <w:tab w:val="left" w:pos="1072"/>
        </w:tabs>
        <w:spacing w:line="240" w:lineRule="auto"/>
        <w:ind w:firstLine="580"/>
        <w:jc w:val="both"/>
        <w:rPr>
          <w:sz w:val="24"/>
          <w:szCs w:val="24"/>
        </w:rPr>
      </w:pPr>
      <w:r w:rsidRPr="001B5FD3">
        <w:rPr>
          <w:sz w:val="24"/>
          <w:szCs w:val="24"/>
        </w:rPr>
        <w:t>договор о развитии застроенной территории, если обращается лицо, с которым заключен договор о развитии застроенной территории, за предоставлением в аренду;</w:t>
      </w:r>
    </w:p>
    <w:p w:rsidR="00E72656" w:rsidRPr="001B5FD3" w:rsidRDefault="00AF2CBF" w:rsidP="001B5FD3">
      <w:pPr>
        <w:pStyle w:val="11"/>
        <w:numPr>
          <w:ilvl w:val="0"/>
          <w:numId w:val="19"/>
        </w:numPr>
        <w:shd w:val="clear" w:color="auto" w:fill="auto"/>
        <w:tabs>
          <w:tab w:val="left" w:pos="1072"/>
        </w:tabs>
        <w:spacing w:line="240" w:lineRule="auto"/>
        <w:ind w:firstLine="580"/>
        <w:jc w:val="both"/>
        <w:rPr>
          <w:sz w:val="24"/>
          <w:szCs w:val="24"/>
        </w:rPr>
      </w:pPr>
      <w:r w:rsidRPr="001B5FD3">
        <w:rPr>
          <w:sz w:val="24"/>
          <w:szCs w:val="24"/>
        </w:rPr>
        <w:t xml:space="preserve">земельных участков, предоставленных для нужд обороны и безопасности и временно не </w:t>
      </w:r>
      <w:r w:rsidR="00EA283D" w:rsidRPr="001B5FD3">
        <w:rPr>
          <w:sz w:val="24"/>
          <w:szCs w:val="24"/>
        </w:rPr>
        <w:t>используемых в случае, если</w:t>
      </w:r>
      <w:r w:rsidRPr="001B5FD3">
        <w:rPr>
          <w:sz w:val="24"/>
          <w:szCs w:val="24"/>
        </w:rPr>
        <w:t xml:space="preserve"> обращается лицо, испрашивающее участок для сельскохозяйственного, </w:t>
      </w:r>
      <w:proofErr w:type="spellStart"/>
      <w:r w:rsidRPr="001B5FD3">
        <w:rPr>
          <w:sz w:val="24"/>
          <w:szCs w:val="24"/>
        </w:rPr>
        <w:t>охотхозяйственного</w:t>
      </w:r>
      <w:proofErr w:type="spellEnd"/>
      <w:r w:rsidRPr="001B5FD3">
        <w:rPr>
          <w:sz w:val="24"/>
          <w:szCs w:val="24"/>
        </w:rPr>
        <w:t>, лесохозяйственного использования за предоставлением в безвозмездное пользование;</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выписка из ЕГРН об объекте(ах) незавершенного строительства, расположенном(</w:t>
      </w:r>
      <w:proofErr w:type="spellStart"/>
      <w:r w:rsidRPr="001B5FD3">
        <w:rPr>
          <w:sz w:val="24"/>
          <w:szCs w:val="24"/>
        </w:rPr>
        <w:t>ых</w:t>
      </w:r>
      <w:proofErr w:type="spellEnd"/>
      <w:r w:rsidRPr="001B5FD3">
        <w:rPr>
          <w:sz w:val="24"/>
          <w:szCs w:val="24"/>
        </w:rPr>
        <w:t>) на испрашиваемом земельном участке), если обращается собственник объекта незавершенного строительства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решение по предварительному согласованию предоставления испрашиваемого земельного участка, в случае наличия документа у Заявителя;</w:t>
      </w:r>
    </w:p>
    <w:p w:rsidR="00E72656" w:rsidRPr="001B5FD3" w:rsidRDefault="00AF2CBF" w:rsidP="001B5FD3">
      <w:pPr>
        <w:pStyle w:val="11"/>
        <w:numPr>
          <w:ilvl w:val="0"/>
          <w:numId w:val="19"/>
        </w:numPr>
        <w:shd w:val="clear" w:color="auto" w:fill="auto"/>
        <w:tabs>
          <w:tab w:val="left" w:pos="1114"/>
        </w:tabs>
        <w:spacing w:line="240" w:lineRule="auto"/>
        <w:ind w:firstLine="580"/>
        <w:jc w:val="both"/>
        <w:rPr>
          <w:sz w:val="24"/>
          <w:szCs w:val="24"/>
        </w:rPr>
      </w:pPr>
      <w:r w:rsidRPr="001B5FD3">
        <w:rPr>
          <w:sz w:val="24"/>
          <w:szCs w:val="24"/>
        </w:rPr>
        <w:t>иные документы, позволяющие проверить наличие или отсутствие оснований для отказа в предоставлении земельного участка.</w:t>
      </w:r>
    </w:p>
    <w:p w:rsidR="00E72656" w:rsidRPr="001B5FD3" w:rsidRDefault="00BD5636"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1</w:t>
      </w:r>
      <w:r w:rsidRPr="001B5FD3">
        <w:rPr>
          <w:sz w:val="24"/>
          <w:szCs w:val="24"/>
        </w:rPr>
        <w:t xml:space="preserve">. </w:t>
      </w:r>
      <w:r w:rsidR="00AF2CBF" w:rsidRPr="001B5FD3">
        <w:rPr>
          <w:sz w:val="24"/>
          <w:szCs w:val="24"/>
        </w:rPr>
        <w:t>В случае если Заявителем по собственной инициативе не представлены документы, перечисленные в пункте 2.12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2656" w:rsidRPr="001B5FD3" w:rsidRDefault="00BD5636"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2</w:t>
      </w:r>
      <w:r w:rsidRPr="001B5FD3">
        <w:rPr>
          <w:sz w:val="24"/>
          <w:szCs w:val="24"/>
        </w:rPr>
        <w:t xml:space="preserve">. </w:t>
      </w:r>
      <w:r w:rsidR="00AF2CBF" w:rsidRPr="001B5FD3">
        <w:rPr>
          <w:sz w:val="24"/>
          <w:szCs w:val="24"/>
        </w:rPr>
        <w:t>При предоставлении муниципальной услуги запрещается требовать от Заявителя:</w:t>
      </w:r>
    </w:p>
    <w:p w:rsidR="00E72656" w:rsidRPr="001B5FD3" w:rsidRDefault="00AF2CBF" w:rsidP="001B5FD3">
      <w:pPr>
        <w:pStyle w:val="11"/>
        <w:numPr>
          <w:ilvl w:val="0"/>
          <w:numId w:val="20"/>
        </w:numPr>
        <w:shd w:val="clear" w:color="auto" w:fill="auto"/>
        <w:tabs>
          <w:tab w:val="left" w:pos="922"/>
        </w:tabs>
        <w:spacing w:line="240" w:lineRule="auto"/>
        <w:ind w:firstLine="580"/>
        <w:jc w:val="both"/>
        <w:rPr>
          <w:sz w:val="24"/>
          <w:szCs w:val="24"/>
        </w:rPr>
      </w:pPr>
      <w:r w:rsidRPr="001B5FD3">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2656" w:rsidRPr="001B5FD3" w:rsidRDefault="00AF2CBF" w:rsidP="001B5FD3">
      <w:pPr>
        <w:pStyle w:val="11"/>
        <w:numPr>
          <w:ilvl w:val="0"/>
          <w:numId w:val="20"/>
        </w:numPr>
        <w:shd w:val="clear" w:color="auto" w:fill="auto"/>
        <w:tabs>
          <w:tab w:val="left" w:pos="922"/>
        </w:tabs>
        <w:spacing w:line="240" w:lineRule="auto"/>
        <w:ind w:firstLine="580"/>
        <w:jc w:val="both"/>
        <w:rPr>
          <w:sz w:val="24"/>
          <w:szCs w:val="24"/>
        </w:rPr>
      </w:pPr>
      <w:r w:rsidRPr="001B5FD3">
        <w:rPr>
          <w:sz w:val="24"/>
          <w:szCs w:val="24"/>
        </w:rPr>
        <w:t xml:space="preserve">представления документов и информации, в том числе подтверждающих внесение </w:t>
      </w:r>
      <w:r w:rsidRPr="001B5FD3">
        <w:rPr>
          <w:sz w:val="24"/>
          <w:szCs w:val="24"/>
        </w:rPr>
        <w:lastRenderedPageBreak/>
        <w:t>заявителем платы за предоставление муниципальной услуги, которая находятся в распоряжении органов, предоставляющих муниципальную услугу;</w:t>
      </w:r>
    </w:p>
    <w:p w:rsidR="00E72656" w:rsidRPr="001B5FD3" w:rsidRDefault="00AF2CBF" w:rsidP="001B5FD3">
      <w:pPr>
        <w:pStyle w:val="11"/>
        <w:numPr>
          <w:ilvl w:val="0"/>
          <w:numId w:val="20"/>
        </w:numPr>
        <w:shd w:val="clear" w:color="auto" w:fill="auto"/>
        <w:tabs>
          <w:tab w:val="left" w:pos="922"/>
        </w:tabs>
        <w:spacing w:line="240" w:lineRule="auto"/>
        <w:ind w:firstLine="580"/>
        <w:jc w:val="both"/>
        <w:rPr>
          <w:sz w:val="24"/>
          <w:szCs w:val="24"/>
        </w:rPr>
      </w:pPr>
      <w:r w:rsidRPr="001B5FD3">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включенных в перечни, указанные в части 1 статьи 9 от 27.07.2010 </w:t>
      </w:r>
      <w:r w:rsidR="00074E91">
        <w:rPr>
          <w:sz w:val="24"/>
          <w:szCs w:val="24"/>
        </w:rPr>
        <w:t xml:space="preserve">г. </w:t>
      </w:r>
      <w:r w:rsidRPr="001B5FD3">
        <w:rPr>
          <w:sz w:val="24"/>
          <w:szCs w:val="24"/>
        </w:rPr>
        <w:t>№ 210 «Об организации предоставления государственных и муниципальных услуг» (далее - Федеральный закон № 210-ФЗ);</w:t>
      </w:r>
    </w:p>
    <w:p w:rsidR="00E72656" w:rsidRPr="001B5FD3" w:rsidRDefault="00AF2CBF" w:rsidP="001B5FD3">
      <w:pPr>
        <w:pStyle w:val="11"/>
        <w:numPr>
          <w:ilvl w:val="0"/>
          <w:numId w:val="20"/>
        </w:numPr>
        <w:shd w:val="clear" w:color="auto" w:fill="auto"/>
        <w:tabs>
          <w:tab w:val="left" w:pos="918"/>
        </w:tabs>
        <w:spacing w:line="240" w:lineRule="auto"/>
        <w:ind w:firstLine="580"/>
        <w:jc w:val="both"/>
        <w:rPr>
          <w:sz w:val="24"/>
          <w:szCs w:val="24"/>
        </w:rPr>
      </w:pPr>
      <w:r w:rsidRPr="001B5FD3">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72656" w:rsidRPr="001B5FD3" w:rsidRDefault="00AF2CBF" w:rsidP="001B5FD3">
      <w:pPr>
        <w:pStyle w:val="11"/>
        <w:shd w:val="clear" w:color="auto" w:fill="auto"/>
        <w:tabs>
          <w:tab w:val="left" w:pos="904"/>
        </w:tabs>
        <w:spacing w:line="240" w:lineRule="auto"/>
        <w:ind w:firstLine="580"/>
        <w:jc w:val="both"/>
        <w:rPr>
          <w:sz w:val="24"/>
          <w:szCs w:val="24"/>
        </w:rPr>
      </w:pPr>
      <w:r w:rsidRPr="001B5FD3">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2656" w:rsidRPr="001B5FD3" w:rsidRDefault="00AF2CBF" w:rsidP="001B5FD3">
      <w:pPr>
        <w:pStyle w:val="11"/>
        <w:shd w:val="clear" w:color="auto" w:fill="auto"/>
        <w:tabs>
          <w:tab w:val="left" w:pos="908"/>
        </w:tabs>
        <w:spacing w:line="240" w:lineRule="auto"/>
        <w:ind w:firstLine="580"/>
        <w:jc w:val="both"/>
        <w:rPr>
          <w:sz w:val="24"/>
          <w:szCs w:val="24"/>
        </w:rPr>
      </w:pPr>
      <w:r w:rsidRPr="001B5FD3">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2656" w:rsidRPr="001B5FD3" w:rsidRDefault="00AF2CBF" w:rsidP="001B5FD3">
      <w:pPr>
        <w:pStyle w:val="11"/>
        <w:shd w:val="clear" w:color="auto" w:fill="auto"/>
        <w:tabs>
          <w:tab w:val="left" w:pos="913"/>
        </w:tabs>
        <w:spacing w:line="240" w:lineRule="auto"/>
        <w:ind w:firstLine="580"/>
        <w:jc w:val="both"/>
        <w:rPr>
          <w:sz w:val="24"/>
          <w:szCs w:val="24"/>
        </w:rPr>
      </w:pPr>
      <w:r w:rsidRPr="001B5FD3">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2656" w:rsidRPr="001B5FD3" w:rsidRDefault="00AF2CBF" w:rsidP="001B5FD3">
      <w:pPr>
        <w:pStyle w:val="11"/>
        <w:shd w:val="clear" w:color="auto" w:fill="auto"/>
        <w:tabs>
          <w:tab w:val="left" w:pos="913"/>
        </w:tabs>
        <w:spacing w:line="240" w:lineRule="auto"/>
        <w:ind w:firstLine="580"/>
        <w:jc w:val="both"/>
        <w:rPr>
          <w:sz w:val="24"/>
          <w:szCs w:val="24"/>
        </w:rPr>
      </w:pPr>
      <w:r w:rsidRPr="001B5FD3">
        <w:rPr>
          <w:sz w:val="24"/>
          <w:szCs w:val="24"/>
        </w:rPr>
        <w:t>выявление документально подтвержденного факта (признаков) ошибочного или противоправного действия (бездействия) органа, предоставляющего муниципальную услугу, или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E72656" w:rsidRPr="001B5FD3" w:rsidRDefault="002B7AD1" w:rsidP="001B5FD3">
      <w:pPr>
        <w:pStyle w:val="11"/>
        <w:shd w:val="clear" w:color="auto" w:fill="auto"/>
        <w:spacing w:line="240" w:lineRule="auto"/>
        <w:ind w:firstLine="580"/>
        <w:jc w:val="both"/>
        <w:rPr>
          <w:sz w:val="24"/>
          <w:szCs w:val="24"/>
        </w:rPr>
      </w:pPr>
      <w:r w:rsidRPr="001B5FD3">
        <w:rPr>
          <w:sz w:val="24"/>
          <w:szCs w:val="24"/>
        </w:rPr>
        <w:t xml:space="preserve">5) </w:t>
      </w:r>
      <w:r w:rsidR="00AF2CBF" w:rsidRPr="001B5FD3">
        <w:rPr>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283D" w:rsidRDefault="00EA283D"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Исчерпывающий перечень оснований для отказа в приеме документов,</w:t>
      </w:r>
      <w:r w:rsidRPr="001B5FD3">
        <w:rPr>
          <w:sz w:val="24"/>
          <w:szCs w:val="24"/>
        </w:rPr>
        <w:br/>
        <w:t>необходимых для предоставления муниципальной услуги</w:t>
      </w:r>
    </w:p>
    <w:p w:rsidR="008D22AF" w:rsidRPr="001B5FD3" w:rsidRDefault="008D22AF" w:rsidP="001B5FD3">
      <w:pPr>
        <w:pStyle w:val="11"/>
        <w:shd w:val="clear" w:color="auto" w:fill="auto"/>
        <w:spacing w:line="240" w:lineRule="auto"/>
        <w:ind w:firstLine="0"/>
        <w:jc w:val="center"/>
        <w:rPr>
          <w:sz w:val="24"/>
          <w:szCs w:val="24"/>
        </w:rPr>
      </w:pPr>
    </w:p>
    <w:p w:rsidR="00E72656" w:rsidRPr="001B5FD3" w:rsidRDefault="006504DF" w:rsidP="001B5FD3">
      <w:pPr>
        <w:pStyle w:val="11"/>
        <w:shd w:val="clear" w:color="auto" w:fill="auto"/>
        <w:spacing w:line="240" w:lineRule="auto"/>
        <w:ind w:firstLine="0"/>
        <w:jc w:val="both"/>
        <w:rPr>
          <w:sz w:val="24"/>
          <w:szCs w:val="24"/>
        </w:rPr>
      </w:pPr>
      <w:r>
        <w:rPr>
          <w:sz w:val="24"/>
          <w:szCs w:val="24"/>
        </w:rPr>
        <w:tab/>
      </w:r>
      <w:r w:rsidR="002B7AD1" w:rsidRPr="001B5FD3">
        <w:rPr>
          <w:sz w:val="24"/>
          <w:szCs w:val="24"/>
        </w:rPr>
        <w:t>2</w:t>
      </w:r>
      <w:r w:rsidR="00EA283D">
        <w:rPr>
          <w:sz w:val="24"/>
          <w:szCs w:val="24"/>
        </w:rPr>
        <w:t>3</w:t>
      </w:r>
      <w:r w:rsidR="002B7AD1" w:rsidRPr="001B5FD3">
        <w:rPr>
          <w:sz w:val="24"/>
          <w:szCs w:val="24"/>
        </w:rPr>
        <w:t xml:space="preserve">. </w:t>
      </w:r>
      <w:r w:rsidR="00AF2CBF" w:rsidRPr="001B5FD3">
        <w:rPr>
          <w:sz w:val="24"/>
          <w:szCs w:val="24"/>
        </w:rPr>
        <w:t>Основания для возврата заявления и документов, необходимых для предоставления муниципальной услуги:</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1</w:t>
      </w:r>
      <w:r w:rsidR="008F1762" w:rsidRPr="001B5FD3">
        <w:rPr>
          <w:sz w:val="24"/>
          <w:szCs w:val="24"/>
        </w:rPr>
        <w:t xml:space="preserve">) </w:t>
      </w:r>
      <w:r w:rsidR="00AF2CBF" w:rsidRPr="001B5FD3">
        <w:rPr>
          <w:sz w:val="24"/>
          <w:szCs w:val="24"/>
        </w:rPr>
        <w:t xml:space="preserve">заявление не соответствует требованиям, предусмотренным пунктом </w:t>
      </w:r>
      <w:r w:rsidR="00DB074C" w:rsidRPr="001B5FD3">
        <w:rPr>
          <w:sz w:val="24"/>
          <w:szCs w:val="24"/>
        </w:rPr>
        <w:t>1</w:t>
      </w:r>
      <w:r w:rsidR="00024356">
        <w:rPr>
          <w:sz w:val="24"/>
          <w:szCs w:val="24"/>
        </w:rPr>
        <w:t>7</w:t>
      </w:r>
      <w:r w:rsidR="00AF2CBF" w:rsidRPr="001B5FD3">
        <w:rPr>
          <w:sz w:val="24"/>
          <w:szCs w:val="24"/>
        </w:rPr>
        <w:t xml:space="preserve"> настоящего Административного регламента (некорректно заполнено заявление);</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2</w:t>
      </w:r>
      <w:r w:rsidR="008F1762" w:rsidRPr="001B5FD3">
        <w:rPr>
          <w:sz w:val="24"/>
          <w:szCs w:val="24"/>
        </w:rPr>
        <w:t xml:space="preserve">) </w:t>
      </w:r>
      <w:r w:rsidR="00AF2CBF" w:rsidRPr="001B5FD3">
        <w:rPr>
          <w:sz w:val="24"/>
          <w:szCs w:val="24"/>
        </w:rPr>
        <w:t>заявление и документы содержат подчистки, приписки, зачеркнутые слова и иные неоговоренные исправления, тексты написаны неразборчиво;</w:t>
      </w:r>
    </w:p>
    <w:p w:rsidR="00E72656" w:rsidRPr="001B5FD3" w:rsidRDefault="00282C70" w:rsidP="001B5FD3">
      <w:pPr>
        <w:pStyle w:val="11"/>
        <w:shd w:val="clear" w:color="auto" w:fill="auto"/>
        <w:tabs>
          <w:tab w:val="left" w:pos="957"/>
        </w:tabs>
        <w:spacing w:line="240" w:lineRule="auto"/>
        <w:ind w:left="580" w:firstLine="0"/>
        <w:jc w:val="both"/>
        <w:rPr>
          <w:sz w:val="24"/>
          <w:szCs w:val="24"/>
        </w:rPr>
      </w:pPr>
      <w:r w:rsidRPr="001B5FD3">
        <w:rPr>
          <w:sz w:val="24"/>
          <w:szCs w:val="24"/>
        </w:rPr>
        <w:t>3</w:t>
      </w:r>
      <w:r w:rsidR="008F1762" w:rsidRPr="001B5FD3">
        <w:rPr>
          <w:sz w:val="24"/>
          <w:szCs w:val="24"/>
        </w:rPr>
        <w:t xml:space="preserve">) </w:t>
      </w:r>
      <w:r w:rsidR="00AF2CBF" w:rsidRPr="001B5FD3">
        <w:rPr>
          <w:sz w:val="24"/>
          <w:szCs w:val="24"/>
        </w:rPr>
        <w:t>представленные Заявителем документы либо их копии являются нечитаемыми;</w:t>
      </w:r>
    </w:p>
    <w:p w:rsidR="00E72656" w:rsidRPr="001B5FD3" w:rsidRDefault="00282C70" w:rsidP="001B5FD3">
      <w:pPr>
        <w:pStyle w:val="11"/>
        <w:shd w:val="clear" w:color="auto" w:fill="auto"/>
        <w:tabs>
          <w:tab w:val="left" w:pos="971"/>
        </w:tabs>
        <w:spacing w:line="240" w:lineRule="auto"/>
        <w:ind w:left="580" w:firstLine="0"/>
        <w:jc w:val="both"/>
        <w:rPr>
          <w:sz w:val="24"/>
          <w:szCs w:val="24"/>
        </w:rPr>
      </w:pPr>
      <w:r w:rsidRPr="001B5FD3">
        <w:rPr>
          <w:sz w:val="24"/>
          <w:szCs w:val="24"/>
        </w:rPr>
        <w:t>4</w:t>
      </w:r>
      <w:r w:rsidR="008F1762" w:rsidRPr="001B5FD3">
        <w:rPr>
          <w:sz w:val="24"/>
          <w:szCs w:val="24"/>
        </w:rPr>
        <w:t xml:space="preserve">) </w:t>
      </w:r>
      <w:r w:rsidR="00AF2CBF" w:rsidRPr="001B5FD3">
        <w:rPr>
          <w:sz w:val="24"/>
          <w:szCs w:val="24"/>
        </w:rPr>
        <w:t>фамилии, имена, отчества, адреса написаны не полностью;</w:t>
      </w:r>
    </w:p>
    <w:p w:rsidR="00E72656" w:rsidRPr="001B5FD3" w:rsidRDefault="00282C70" w:rsidP="001B5FD3">
      <w:pPr>
        <w:pStyle w:val="11"/>
        <w:shd w:val="clear" w:color="auto" w:fill="auto"/>
        <w:tabs>
          <w:tab w:val="left" w:pos="971"/>
        </w:tabs>
        <w:spacing w:line="240" w:lineRule="auto"/>
        <w:ind w:left="580" w:firstLine="0"/>
        <w:jc w:val="both"/>
        <w:rPr>
          <w:sz w:val="24"/>
          <w:szCs w:val="24"/>
        </w:rPr>
      </w:pPr>
      <w:r w:rsidRPr="001B5FD3">
        <w:rPr>
          <w:sz w:val="24"/>
          <w:szCs w:val="24"/>
        </w:rPr>
        <w:t>5</w:t>
      </w:r>
      <w:r w:rsidR="008F1762" w:rsidRPr="001B5FD3">
        <w:rPr>
          <w:sz w:val="24"/>
          <w:szCs w:val="24"/>
        </w:rPr>
        <w:t xml:space="preserve">) </w:t>
      </w:r>
      <w:r w:rsidR="00AF2CBF" w:rsidRPr="001B5FD3">
        <w:rPr>
          <w:sz w:val="24"/>
          <w:szCs w:val="24"/>
        </w:rPr>
        <w:t>заявление и документы исполнены карандашом;</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6</w:t>
      </w:r>
      <w:r w:rsidR="008F1762" w:rsidRPr="001B5FD3">
        <w:rPr>
          <w:sz w:val="24"/>
          <w:szCs w:val="24"/>
        </w:rPr>
        <w:t xml:space="preserve">) </w:t>
      </w:r>
      <w:r w:rsidR="00AF2CBF" w:rsidRPr="001B5FD3">
        <w:rPr>
          <w:sz w:val="24"/>
          <w:szCs w:val="24"/>
        </w:rPr>
        <w:t>представленные заявителем заявление и документы имеют серьезные повреждения, наличие которых не позволяет однозначно истолковать их содержание (информацию, текст, реквизиты);</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7</w:t>
      </w:r>
      <w:r w:rsidR="008F1762" w:rsidRPr="001B5FD3">
        <w:rPr>
          <w:sz w:val="24"/>
          <w:szCs w:val="24"/>
        </w:rPr>
        <w:t xml:space="preserve">) </w:t>
      </w:r>
      <w:r w:rsidR="00AF2CBF" w:rsidRPr="001B5FD3">
        <w:rPr>
          <w:sz w:val="24"/>
          <w:szCs w:val="24"/>
        </w:rPr>
        <w:t xml:space="preserve">представленные документы содержат подчистки и исправления текста, не заверенные </w:t>
      </w:r>
      <w:r w:rsidR="00AF2CBF" w:rsidRPr="001B5FD3">
        <w:rPr>
          <w:sz w:val="24"/>
          <w:szCs w:val="24"/>
        </w:rPr>
        <w:lastRenderedPageBreak/>
        <w:t>в порядке, установленном законодательством Российской Федерации;</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8</w:t>
      </w:r>
      <w:r w:rsidR="008F1762" w:rsidRPr="001B5FD3">
        <w:rPr>
          <w:sz w:val="24"/>
          <w:szCs w:val="24"/>
        </w:rPr>
        <w:t xml:space="preserve">) </w:t>
      </w:r>
      <w:r w:rsidR="00AF2CBF" w:rsidRPr="001B5FD3">
        <w:rPr>
          <w:sz w:val="24"/>
          <w:szCs w:val="24"/>
        </w:rPr>
        <w:t>заявление подан лицом, не имеющим полномочий представлять интересы Заявителя.</w:t>
      </w:r>
    </w:p>
    <w:p w:rsidR="00E72656" w:rsidRPr="001B5FD3" w:rsidRDefault="002B7AD1"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4</w:t>
      </w:r>
      <w:r w:rsidRPr="001B5FD3">
        <w:rPr>
          <w:sz w:val="24"/>
          <w:szCs w:val="24"/>
        </w:rPr>
        <w:t xml:space="preserve">. </w:t>
      </w:r>
      <w:r w:rsidR="00AF2CBF" w:rsidRPr="001B5FD3">
        <w:rPr>
          <w:sz w:val="24"/>
          <w:szCs w:val="24"/>
        </w:rPr>
        <w:t>Заявление о предоставлении муниципальной услуги, поданное в форме электронного документа с использованием ЕПГУ, регионального портала или официального сайта Уполномоченного органа к рассмотрению не принимается в следующих случаях:</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 xml:space="preserve">некорректно заполнены обязательные поля в форме интерактивного запроса ЕПГУ (отсутствие заполнения, недостоверное, неполное либо </w:t>
      </w:r>
      <w:r w:rsidR="00EA283D" w:rsidRPr="001B5FD3">
        <w:rPr>
          <w:sz w:val="24"/>
          <w:szCs w:val="24"/>
        </w:rPr>
        <w:t>неправильное заполнение,</w:t>
      </w:r>
      <w:r w:rsidRPr="001B5FD3">
        <w:rPr>
          <w:sz w:val="24"/>
          <w:szCs w:val="24"/>
        </w:rPr>
        <w:t xml:space="preserve"> не соответствующее требованиям, установленным настоящим Административным регламентом);</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ЕПГУ;</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представлен неполный комплект документов, предусмотренных Административным регламентом, являющихся обязательными для предоставления услуги;</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заявление и иные документы (в электронной форме) поданы лицом, не имеющим полномочий представлять интересы Заявителя;</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документы имеют исправления, не заверенные в установленном законодательством порядке;</w:t>
      </w:r>
    </w:p>
    <w:p w:rsidR="00E72656" w:rsidRPr="001B5FD3" w:rsidRDefault="00AF2CBF" w:rsidP="001B5FD3">
      <w:pPr>
        <w:pStyle w:val="11"/>
        <w:numPr>
          <w:ilvl w:val="0"/>
          <w:numId w:val="22"/>
        </w:numPr>
        <w:shd w:val="clear" w:color="auto" w:fill="auto"/>
        <w:tabs>
          <w:tab w:val="left" w:pos="967"/>
        </w:tabs>
        <w:spacing w:line="240" w:lineRule="auto"/>
        <w:ind w:firstLine="580"/>
        <w:jc w:val="both"/>
        <w:rPr>
          <w:sz w:val="24"/>
          <w:szCs w:val="24"/>
        </w:rPr>
      </w:pPr>
      <w:r w:rsidRPr="001B5FD3">
        <w:rPr>
          <w:sz w:val="24"/>
          <w:szCs w:val="24"/>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E72656" w:rsidRPr="001B5FD3" w:rsidRDefault="002B7AD1"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5</w:t>
      </w:r>
      <w:r w:rsidRPr="001B5FD3">
        <w:rPr>
          <w:sz w:val="24"/>
          <w:szCs w:val="24"/>
        </w:rPr>
        <w:t xml:space="preserve">. </w:t>
      </w:r>
      <w:r w:rsidR="00AF2CBF" w:rsidRPr="001B5FD3">
        <w:rPr>
          <w:sz w:val="24"/>
          <w:szCs w:val="24"/>
        </w:rPr>
        <w:t>Решение об отказе в приеме документов, необходимых для предоставления муниципальной у слуги, по форме, приведенной в Приложении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72656" w:rsidRPr="001B5FD3" w:rsidRDefault="00983913"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6</w:t>
      </w:r>
      <w:r w:rsidRPr="001B5FD3">
        <w:rPr>
          <w:sz w:val="24"/>
          <w:szCs w:val="24"/>
        </w:rPr>
        <w:t xml:space="preserve">. </w:t>
      </w:r>
      <w:r w:rsidR="00AF2CBF" w:rsidRPr="001B5FD3">
        <w:rPr>
          <w:sz w:val="24"/>
          <w:szCs w:val="24"/>
        </w:rPr>
        <w:t>Возврат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EA283D" w:rsidRDefault="00EA283D"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Исчерпывающий перечень оснований для приостановления</w:t>
      </w:r>
      <w:r w:rsidRPr="001B5FD3">
        <w:rPr>
          <w:sz w:val="24"/>
          <w:szCs w:val="24"/>
        </w:rPr>
        <w:br/>
        <w:t>или отказа в предоставлении муниципальной услуги</w:t>
      </w:r>
    </w:p>
    <w:p w:rsidR="00EB400E" w:rsidRPr="001B5FD3" w:rsidRDefault="00EB400E" w:rsidP="001B5FD3">
      <w:pPr>
        <w:pStyle w:val="11"/>
        <w:shd w:val="clear" w:color="auto" w:fill="auto"/>
        <w:spacing w:line="240" w:lineRule="auto"/>
        <w:ind w:firstLine="0"/>
        <w:jc w:val="center"/>
        <w:rPr>
          <w:sz w:val="24"/>
          <w:szCs w:val="24"/>
        </w:rPr>
      </w:pPr>
    </w:p>
    <w:p w:rsidR="00E72656" w:rsidRPr="001B5FD3" w:rsidRDefault="00983913" w:rsidP="001B5FD3">
      <w:pPr>
        <w:pStyle w:val="11"/>
        <w:shd w:val="clear" w:color="auto" w:fill="auto"/>
        <w:spacing w:line="240" w:lineRule="auto"/>
        <w:ind w:firstLine="0"/>
        <w:jc w:val="both"/>
        <w:rPr>
          <w:sz w:val="24"/>
          <w:szCs w:val="24"/>
        </w:rPr>
      </w:pPr>
      <w:r w:rsidRPr="001B5FD3">
        <w:rPr>
          <w:sz w:val="24"/>
          <w:szCs w:val="24"/>
        </w:rPr>
        <w:tab/>
        <w:t>2</w:t>
      </w:r>
      <w:r w:rsidR="00EA283D">
        <w:rPr>
          <w:sz w:val="24"/>
          <w:szCs w:val="24"/>
        </w:rPr>
        <w:t>7</w:t>
      </w:r>
      <w:r w:rsidRPr="001B5FD3">
        <w:rPr>
          <w:sz w:val="24"/>
          <w:szCs w:val="24"/>
        </w:rPr>
        <w:t xml:space="preserve">. </w:t>
      </w:r>
      <w:r w:rsidR="00AF2CBF" w:rsidRPr="001B5FD3">
        <w:rPr>
          <w:sz w:val="24"/>
          <w:szCs w:val="24"/>
        </w:rPr>
        <w:t>Основания для приостановления предоставления муниципальной услуги не предусмотрены.</w:t>
      </w:r>
    </w:p>
    <w:p w:rsidR="00E72656" w:rsidRDefault="00983913" w:rsidP="001B5FD3">
      <w:pPr>
        <w:pStyle w:val="11"/>
        <w:shd w:val="clear" w:color="auto" w:fill="auto"/>
        <w:spacing w:line="240" w:lineRule="auto"/>
        <w:ind w:firstLine="0"/>
        <w:jc w:val="both"/>
        <w:rPr>
          <w:sz w:val="24"/>
          <w:szCs w:val="24"/>
        </w:rPr>
      </w:pPr>
      <w:r w:rsidRPr="001B5FD3">
        <w:rPr>
          <w:sz w:val="24"/>
          <w:szCs w:val="24"/>
        </w:rPr>
        <w:tab/>
      </w:r>
      <w:r w:rsidRPr="00F16A54">
        <w:rPr>
          <w:sz w:val="24"/>
          <w:szCs w:val="24"/>
        </w:rPr>
        <w:t>2</w:t>
      </w:r>
      <w:r w:rsidR="00EA283D" w:rsidRPr="00F16A54">
        <w:rPr>
          <w:sz w:val="24"/>
          <w:szCs w:val="24"/>
        </w:rPr>
        <w:t>8</w:t>
      </w:r>
      <w:r w:rsidRPr="00F16A54">
        <w:rPr>
          <w:sz w:val="24"/>
          <w:szCs w:val="24"/>
        </w:rPr>
        <w:t xml:space="preserve">. </w:t>
      </w:r>
      <w:r w:rsidR="00AF2CBF" w:rsidRPr="00F16A54">
        <w:rPr>
          <w:sz w:val="24"/>
          <w:szCs w:val="24"/>
        </w:rPr>
        <w:t>Основания для отказа в предоставлении муниципальной услуги:</w:t>
      </w:r>
    </w:p>
    <w:p w:rsidR="00DD1CC0" w:rsidRPr="00DD1CC0" w:rsidRDefault="00DD1CC0" w:rsidP="001B5FD3">
      <w:pPr>
        <w:pStyle w:val="11"/>
        <w:shd w:val="clear" w:color="auto" w:fill="auto"/>
        <w:spacing w:line="240" w:lineRule="auto"/>
        <w:ind w:firstLine="0"/>
        <w:jc w:val="both"/>
        <w:rPr>
          <w:sz w:val="24"/>
          <w:szCs w:val="24"/>
        </w:rPr>
      </w:pPr>
      <w:r w:rsidRPr="00263A9B">
        <w:rPr>
          <w:sz w:val="24"/>
          <w:szCs w:val="24"/>
        </w:rPr>
        <w:tab/>
      </w:r>
      <w:r>
        <w:rPr>
          <w:sz w:val="24"/>
          <w:szCs w:val="24"/>
        </w:rPr>
        <w:t>Земельный участок, который предстоит образовать, и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если:</w:t>
      </w:r>
    </w:p>
    <w:p w:rsidR="00E72656" w:rsidRPr="001B5FD3" w:rsidRDefault="00AF2CBF" w:rsidP="001B5FD3">
      <w:pPr>
        <w:pStyle w:val="11"/>
        <w:numPr>
          <w:ilvl w:val="0"/>
          <w:numId w:val="23"/>
        </w:numPr>
        <w:shd w:val="clear" w:color="auto" w:fill="auto"/>
        <w:tabs>
          <w:tab w:val="left" w:pos="967"/>
        </w:tabs>
        <w:spacing w:line="240" w:lineRule="auto"/>
        <w:ind w:firstLine="580"/>
        <w:jc w:val="both"/>
        <w:rPr>
          <w:sz w:val="24"/>
          <w:szCs w:val="24"/>
        </w:rPr>
      </w:pPr>
      <w:r w:rsidRPr="001B5FD3">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2656" w:rsidRPr="001B5FD3" w:rsidRDefault="00AF2CBF" w:rsidP="001B5FD3">
      <w:pPr>
        <w:pStyle w:val="11"/>
        <w:numPr>
          <w:ilvl w:val="0"/>
          <w:numId w:val="23"/>
        </w:numPr>
        <w:shd w:val="clear" w:color="auto" w:fill="auto"/>
        <w:tabs>
          <w:tab w:val="left" w:pos="967"/>
        </w:tabs>
        <w:spacing w:line="240" w:lineRule="auto"/>
        <w:ind w:firstLine="580"/>
        <w:jc w:val="both"/>
        <w:rPr>
          <w:sz w:val="24"/>
          <w:szCs w:val="24"/>
        </w:rPr>
      </w:pPr>
      <w:r w:rsidRPr="001B5FD3">
        <w:rPr>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Pr="001B5FD3">
        <w:rPr>
          <w:sz w:val="24"/>
          <w:szCs w:val="24"/>
        </w:rPr>
        <w:lastRenderedPageBreak/>
        <w:t>Земельного кодекса Российской Федерации;</w:t>
      </w:r>
    </w:p>
    <w:p w:rsidR="00E72656" w:rsidRPr="001B5FD3" w:rsidRDefault="00AF2CBF" w:rsidP="001B5FD3">
      <w:pPr>
        <w:pStyle w:val="11"/>
        <w:numPr>
          <w:ilvl w:val="0"/>
          <w:numId w:val="23"/>
        </w:numPr>
        <w:shd w:val="clear" w:color="auto" w:fill="auto"/>
        <w:tabs>
          <w:tab w:val="left" w:pos="965"/>
        </w:tabs>
        <w:spacing w:line="240" w:lineRule="auto"/>
        <w:ind w:firstLine="580"/>
        <w:jc w:val="both"/>
        <w:rPr>
          <w:sz w:val="24"/>
          <w:szCs w:val="24"/>
        </w:rPr>
      </w:pPr>
      <w:r w:rsidRPr="001B5FD3">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42F25" w:rsidRPr="00F16A54" w:rsidRDefault="00942F25" w:rsidP="001B5FD3">
      <w:pPr>
        <w:pStyle w:val="11"/>
        <w:numPr>
          <w:ilvl w:val="0"/>
          <w:numId w:val="23"/>
        </w:numPr>
        <w:shd w:val="clear" w:color="auto" w:fill="auto"/>
        <w:tabs>
          <w:tab w:val="left" w:pos="991"/>
        </w:tabs>
        <w:spacing w:line="240" w:lineRule="auto"/>
        <w:ind w:firstLine="580"/>
        <w:jc w:val="both"/>
        <w:rPr>
          <w:color w:val="000000" w:themeColor="text1"/>
          <w:sz w:val="24"/>
          <w:szCs w:val="24"/>
        </w:rPr>
      </w:pPr>
      <w:r w:rsidRPr="00F16A54">
        <w:rPr>
          <w:rFonts w:eastAsia="Microsoft Sans Serif"/>
          <w:color w:val="000000" w:themeColor="text1"/>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block_3936" w:history="1">
        <w:r w:rsidRPr="00F16A54">
          <w:rPr>
            <w:rFonts w:eastAsia="Microsoft Sans Serif"/>
            <w:color w:val="000000" w:themeColor="text1"/>
            <w:sz w:val="24"/>
            <w:szCs w:val="24"/>
            <w:shd w:val="clear" w:color="auto" w:fill="FFFFFF"/>
          </w:rPr>
          <w:t>статьей 39.36</w:t>
        </w:r>
      </w:hyperlink>
      <w:r w:rsidRPr="00F16A54">
        <w:rPr>
          <w:rFonts w:eastAsia="Microsoft Sans Serif"/>
          <w:color w:val="000000" w:themeColor="text1"/>
          <w:sz w:val="24"/>
          <w:szCs w:val="24"/>
          <w:shd w:val="clear" w:color="auto" w:fill="FFFFFF"/>
        </w:rPr>
        <w:t>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anchor="block_553211" w:history="1">
        <w:r w:rsidRPr="00F16A54">
          <w:rPr>
            <w:rFonts w:eastAsia="Microsoft Sans Serif"/>
            <w:color w:val="000000" w:themeColor="text1"/>
            <w:sz w:val="24"/>
            <w:szCs w:val="24"/>
            <w:shd w:val="clear" w:color="auto" w:fill="FFFFFF"/>
          </w:rPr>
          <w:t>частью 11 статьи 55.32</w:t>
        </w:r>
      </w:hyperlink>
      <w:r w:rsidRPr="00F16A54">
        <w:rPr>
          <w:rFonts w:eastAsia="Microsoft Sans Serif"/>
          <w:color w:val="000000" w:themeColor="text1"/>
          <w:sz w:val="24"/>
          <w:szCs w:val="24"/>
          <w:shd w:val="clear" w:color="auto" w:fill="FFFFFF"/>
        </w:rPr>
        <w:t> Градостроительного кодекса Российской Федерации;</w:t>
      </w:r>
    </w:p>
    <w:p w:rsidR="00942F25" w:rsidRPr="00F16A54" w:rsidRDefault="00942F25" w:rsidP="001B5FD3">
      <w:pPr>
        <w:pStyle w:val="11"/>
        <w:numPr>
          <w:ilvl w:val="0"/>
          <w:numId w:val="23"/>
        </w:numPr>
        <w:shd w:val="clear" w:color="auto" w:fill="auto"/>
        <w:tabs>
          <w:tab w:val="left" w:pos="991"/>
        </w:tabs>
        <w:spacing w:line="240" w:lineRule="auto"/>
        <w:ind w:firstLine="580"/>
        <w:jc w:val="both"/>
        <w:rPr>
          <w:color w:val="000000" w:themeColor="text1"/>
          <w:sz w:val="24"/>
          <w:szCs w:val="24"/>
        </w:rPr>
      </w:pPr>
      <w:r w:rsidRPr="00F16A54">
        <w:rPr>
          <w:rFonts w:eastAsia="Microsoft Sans Serif"/>
          <w:color w:val="000000" w:themeColor="text1"/>
          <w:sz w:val="24"/>
          <w:szCs w:val="24"/>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anchor="block_3936" w:history="1">
        <w:r w:rsidRPr="00F16A54">
          <w:rPr>
            <w:rFonts w:eastAsia="Microsoft Sans Serif"/>
            <w:color w:val="000000" w:themeColor="text1"/>
            <w:sz w:val="24"/>
            <w:szCs w:val="24"/>
            <w:shd w:val="clear" w:color="auto" w:fill="FFFFFF"/>
          </w:rPr>
          <w:t>статьей 39.36</w:t>
        </w:r>
      </w:hyperlink>
      <w:r w:rsidRPr="00F16A54">
        <w:rPr>
          <w:rFonts w:eastAsia="Microsoft Sans Serif"/>
          <w:color w:val="000000" w:themeColor="text1"/>
          <w:sz w:val="24"/>
          <w:szCs w:val="24"/>
          <w:shd w:val="clear" w:color="auto" w:fill="FFFFFF"/>
        </w:rPr>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42F25" w:rsidRPr="00F16A54" w:rsidRDefault="00942F25" w:rsidP="001B5FD3">
      <w:pPr>
        <w:pStyle w:val="11"/>
        <w:numPr>
          <w:ilvl w:val="0"/>
          <w:numId w:val="23"/>
        </w:numPr>
        <w:shd w:val="clear" w:color="auto" w:fill="auto"/>
        <w:tabs>
          <w:tab w:val="left" w:pos="991"/>
        </w:tabs>
        <w:spacing w:line="240" w:lineRule="auto"/>
        <w:ind w:firstLine="580"/>
        <w:jc w:val="both"/>
        <w:rPr>
          <w:color w:val="000000" w:themeColor="text1"/>
          <w:sz w:val="24"/>
          <w:szCs w:val="24"/>
        </w:rPr>
      </w:pPr>
      <w:r w:rsidRPr="00F16A54">
        <w:rPr>
          <w:color w:val="000000" w:themeColor="text1"/>
          <w:sz w:val="24"/>
          <w:szCs w:val="24"/>
          <w:shd w:val="clear" w:color="auto" w:fill="FFFFF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42F25" w:rsidRPr="00F16A54" w:rsidRDefault="00942F25" w:rsidP="001B5FD3">
      <w:pPr>
        <w:pStyle w:val="11"/>
        <w:numPr>
          <w:ilvl w:val="0"/>
          <w:numId w:val="23"/>
        </w:numPr>
        <w:shd w:val="clear" w:color="auto" w:fill="auto"/>
        <w:tabs>
          <w:tab w:val="left" w:pos="991"/>
        </w:tabs>
        <w:spacing w:line="240" w:lineRule="auto"/>
        <w:ind w:firstLine="580"/>
        <w:jc w:val="both"/>
        <w:rPr>
          <w:color w:val="000000" w:themeColor="text1"/>
          <w:sz w:val="24"/>
          <w:szCs w:val="24"/>
        </w:rPr>
      </w:pPr>
      <w:r w:rsidRPr="00F16A54">
        <w:rPr>
          <w:color w:val="000000" w:themeColor="text1"/>
          <w:sz w:val="24"/>
          <w:szCs w:val="24"/>
          <w:shd w:val="clear" w:color="auto" w:fill="FFFFF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72656" w:rsidRPr="00F16A54" w:rsidRDefault="000D2C8E" w:rsidP="001B5FD3">
      <w:pPr>
        <w:pStyle w:val="11"/>
        <w:numPr>
          <w:ilvl w:val="0"/>
          <w:numId w:val="23"/>
        </w:numPr>
        <w:shd w:val="clear" w:color="auto" w:fill="auto"/>
        <w:tabs>
          <w:tab w:val="left" w:pos="991"/>
        </w:tabs>
        <w:spacing w:line="240" w:lineRule="auto"/>
        <w:ind w:firstLine="580"/>
        <w:jc w:val="both"/>
        <w:rPr>
          <w:color w:val="000000" w:themeColor="text1"/>
          <w:sz w:val="24"/>
          <w:szCs w:val="24"/>
        </w:rPr>
      </w:pPr>
      <w:r w:rsidRPr="00F16A54">
        <w:rPr>
          <w:color w:val="000000" w:themeColor="text1"/>
          <w:sz w:val="24"/>
          <w:szCs w:val="24"/>
          <w:shd w:val="clear" w:color="auto" w:fill="FFFFF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72656" w:rsidRPr="00F16A54" w:rsidRDefault="000D2C8E" w:rsidP="001B5FD3">
      <w:pPr>
        <w:pStyle w:val="11"/>
        <w:numPr>
          <w:ilvl w:val="0"/>
          <w:numId w:val="23"/>
        </w:numPr>
        <w:shd w:val="clear" w:color="auto" w:fill="auto"/>
        <w:tabs>
          <w:tab w:val="left" w:pos="1052"/>
        </w:tabs>
        <w:spacing w:line="240" w:lineRule="auto"/>
        <w:ind w:firstLine="580"/>
        <w:jc w:val="both"/>
        <w:rPr>
          <w:color w:val="000000" w:themeColor="text1"/>
          <w:sz w:val="24"/>
          <w:szCs w:val="24"/>
        </w:rPr>
      </w:pPr>
      <w:r w:rsidRPr="00F16A54">
        <w:rPr>
          <w:color w:val="000000" w:themeColor="text1"/>
          <w:sz w:val="24"/>
          <w:szCs w:val="24"/>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F16A54">
        <w:rPr>
          <w:color w:val="000000" w:themeColor="text1"/>
          <w:sz w:val="24"/>
          <w:szCs w:val="24"/>
          <w:shd w:val="clear" w:color="auto" w:fill="FFFFFF"/>
        </w:rPr>
        <w:lastRenderedPageBreak/>
        <w:t>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D2C8E" w:rsidRPr="00F16A54" w:rsidRDefault="000D2C8E" w:rsidP="001B5FD3">
      <w:pPr>
        <w:pStyle w:val="11"/>
        <w:numPr>
          <w:ilvl w:val="0"/>
          <w:numId w:val="23"/>
        </w:numPr>
        <w:shd w:val="clear" w:color="auto" w:fill="auto"/>
        <w:tabs>
          <w:tab w:val="left" w:pos="1052"/>
        </w:tabs>
        <w:spacing w:line="240" w:lineRule="auto"/>
        <w:ind w:firstLine="580"/>
        <w:jc w:val="both"/>
        <w:rPr>
          <w:color w:val="000000" w:themeColor="text1"/>
          <w:sz w:val="24"/>
          <w:szCs w:val="24"/>
        </w:rPr>
      </w:pPr>
      <w:r w:rsidRPr="00F16A54">
        <w:rPr>
          <w:color w:val="000000" w:themeColor="text1"/>
          <w:sz w:val="24"/>
          <w:szCs w:val="24"/>
          <w:shd w:val="clear" w:color="auto" w:fill="FFFFF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F16A54">
        <w:rPr>
          <w:color w:val="000000" w:themeColor="text1"/>
          <w:sz w:val="24"/>
          <w:szCs w:val="24"/>
        </w:rPr>
        <w:t xml:space="preserve"> </w:t>
      </w:r>
    </w:p>
    <w:p w:rsidR="000D2C8E" w:rsidRPr="00F16A54" w:rsidRDefault="000D2C8E" w:rsidP="000D2C8E">
      <w:pPr>
        <w:pStyle w:val="11"/>
        <w:numPr>
          <w:ilvl w:val="0"/>
          <w:numId w:val="23"/>
        </w:numPr>
        <w:shd w:val="clear" w:color="auto" w:fill="auto"/>
        <w:tabs>
          <w:tab w:val="left" w:pos="1052"/>
        </w:tabs>
        <w:spacing w:line="240" w:lineRule="auto"/>
        <w:ind w:firstLine="580"/>
        <w:jc w:val="both"/>
        <w:rPr>
          <w:color w:val="000000" w:themeColor="text1"/>
          <w:sz w:val="24"/>
          <w:szCs w:val="24"/>
        </w:rPr>
      </w:pPr>
      <w:r w:rsidRPr="00F16A54">
        <w:rPr>
          <w:rFonts w:eastAsia="Microsoft Sans Serif"/>
          <w:color w:val="000000" w:themeColor="text1"/>
          <w:sz w:val="24"/>
          <w:szCs w:val="24"/>
          <w:shd w:val="clear" w:color="auto" w:fill="FFFFFF"/>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anchor="block_391119" w:history="1">
        <w:r w:rsidRPr="00F16A54">
          <w:rPr>
            <w:rFonts w:eastAsia="Microsoft Sans Serif"/>
            <w:color w:val="000000" w:themeColor="text1"/>
            <w:sz w:val="24"/>
            <w:szCs w:val="24"/>
            <w:shd w:val="clear" w:color="auto" w:fill="FFFFFF"/>
          </w:rPr>
          <w:t>пунктом 19 статьи 39.11</w:t>
        </w:r>
      </w:hyperlink>
      <w:r w:rsidRPr="00F16A54">
        <w:rPr>
          <w:rFonts w:eastAsia="Microsoft Sans Serif"/>
          <w:color w:val="000000" w:themeColor="text1"/>
          <w:sz w:val="24"/>
          <w:szCs w:val="24"/>
          <w:shd w:val="clear" w:color="auto" w:fill="FFFFFF"/>
        </w:rPr>
        <w:t> настоящего Кодекса;</w:t>
      </w:r>
    </w:p>
    <w:p w:rsidR="00E72656" w:rsidRPr="00F16A54" w:rsidRDefault="000D2C8E" w:rsidP="001B5FD3">
      <w:pPr>
        <w:pStyle w:val="11"/>
        <w:numPr>
          <w:ilvl w:val="0"/>
          <w:numId w:val="23"/>
        </w:numPr>
        <w:shd w:val="clear" w:color="auto" w:fill="auto"/>
        <w:tabs>
          <w:tab w:val="left" w:pos="1081"/>
        </w:tabs>
        <w:spacing w:line="240" w:lineRule="auto"/>
        <w:ind w:firstLine="580"/>
        <w:jc w:val="both"/>
        <w:rPr>
          <w:color w:val="000000" w:themeColor="text1"/>
          <w:sz w:val="24"/>
          <w:szCs w:val="24"/>
        </w:rPr>
      </w:pPr>
      <w:r w:rsidRPr="00F16A54">
        <w:rPr>
          <w:rFonts w:eastAsia="Microsoft Sans Serif"/>
          <w:color w:val="000000" w:themeColor="text1"/>
          <w:sz w:val="24"/>
          <w:szCs w:val="24"/>
          <w:shd w:val="clear" w:color="auto" w:fill="FFFFFF"/>
        </w:rPr>
        <w:t>в отношении земельного участка, указанного в заявлении о его предоставлении, поступило предусмотренное </w:t>
      </w:r>
      <w:hyperlink r:id="rId20" w:anchor="block_391146" w:history="1">
        <w:r w:rsidRPr="00F16A54">
          <w:rPr>
            <w:rFonts w:eastAsia="Microsoft Sans Serif"/>
            <w:color w:val="000000" w:themeColor="text1"/>
            <w:sz w:val="24"/>
            <w:szCs w:val="24"/>
            <w:shd w:val="clear" w:color="auto" w:fill="FFFFFF"/>
          </w:rPr>
          <w:t>подпунктом 6 пункта 4 статьи 39.11</w:t>
        </w:r>
      </w:hyperlink>
      <w:r w:rsidRPr="00F16A54">
        <w:rPr>
          <w:rFonts w:eastAsia="Microsoft Sans Serif"/>
          <w:color w:val="000000" w:themeColor="text1"/>
          <w:sz w:val="24"/>
          <w:szCs w:val="24"/>
          <w:shd w:val="clear" w:color="auto" w:fill="FFFFFF"/>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anchor="block_391144" w:history="1">
        <w:r w:rsidRPr="00F16A54">
          <w:rPr>
            <w:rFonts w:eastAsia="Microsoft Sans Serif"/>
            <w:color w:val="000000" w:themeColor="text1"/>
            <w:sz w:val="24"/>
            <w:szCs w:val="24"/>
            <w:shd w:val="clear" w:color="auto" w:fill="FFFFFF"/>
          </w:rPr>
          <w:t>подпунктом 4 пункта 4 статьи 39.11</w:t>
        </w:r>
      </w:hyperlink>
      <w:r w:rsidRPr="00F16A54">
        <w:rPr>
          <w:rFonts w:eastAsia="Microsoft Sans Serif"/>
          <w:color w:val="000000" w:themeColor="text1"/>
          <w:sz w:val="24"/>
          <w:szCs w:val="24"/>
          <w:shd w:val="clear" w:color="auto" w:fill="FFFFFF"/>
        </w:rPr>
        <w:t> настоящего Кодекса и уполномоченным органом не принято решение об отказе в проведении этого аукциона по основаниям, предусмотренным </w:t>
      </w:r>
      <w:hyperlink r:id="rId22" w:anchor="block_39118" w:history="1">
        <w:r w:rsidRPr="00F16A54">
          <w:rPr>
            <w:rFonts w:eastAsia="Microsoft Sans Serif"/>
            <w:color w:val="000000" w:themeColor="text1"/>
            <w:sz w:val="24"/>
            <w:szCs w:val="24"/>
            <w:shd w:val="clear" w:color="auto" w:fill="FFFFFF"/>
          </w:rPr>
          <w:t>пунктом 8 статьи 39.11</w:t>
        </w:r>
      </w:hyperlink>
      <w:r w:rsidRPr="00F16A54">
        <w:rPr>
          <w:rFonts w:eastAsia="Microsoft Sans Serif"/>
          <w:color w:val="000000" w:themeColor="text1"/>
          <w:sz w:val="24"/>
          <w:szCs w:val="24"/>
          <w:shd w:val="clear" w:color="auto" w:fill="FFFFFF"/>
        </w:rPr>
        <w:t> настоящего Кодекса;</w:t>
      </w:r>
    </w:p>
    <w:p w:rsidR="00E72656" w:rsidRPr="00F16A54" w:rsidRDefault="000D2C8E" w:rsidP="000D2C8E">
      <w:pPr>
        <w:pStyle w:val="11"/>
        <w:numPr>
          <w:ilvl w:val="0"/>
          <w:numId w:val="23"/>
        </w:numPr>
        <w:shd w:val="clear" w:color="auto" w:fill="auto"/>
        <w:tabs>
          <w:tab w:val="left" w:pos="1081"/>
        </w:tabs>
        <w:spacing w:line="240" w:lineRule="auto"/>
        <w:ind w:firstLine="580"/>
        <w:jc w:val="both"/>
        <w:rPr>
          <w:color w:val="000000" w:themeColor="text1"/>
          <w:sz w:val="24"/>
          <w:szCs w:val="24"/>
        </w:rPr>
      </w:pPr>
      <w:r w:rsidRPr="00F16A54">
        <w:rPr>
          <w:rFonts w:eastAsia="Microsoft Sans Serif"/>
          <w:color w:val="000000" w:themeColor="text1"/>
          <w:sz w:val="24"/>
          <w:szCs w:val="24"/>
          <w:shd w:val="clear" w:color="auto" w:fill="FFFFFF"/>
        </w:rPr>
        <w:t>в отношении земельного участка, указанного в заявлении о его предоставлении, размещено в соответствии с </w:t>
      </w:r>
      <w:hyperlink r:id="rId23" w:anchor="block_391811" w:history="1">
        <w:r w:rsidRPr="00F16A54">
          <w:rPr>
            <w:rFonts w:eastAsia="Microsoft Sans Serif"/>
            <w:color w:val="000000" w:themeColor="text1"/>
            <w:sz w:val="24"/>
            <w:szCs w:val="24"/>
            <w:shd w:val="clear" w:color="auto" w:fill="FFFFFF"/>
          </w:rPr>
          <w:t>подпунктом 1 пункта 1 статьи 39.18</w:t>
        </w:r>
      </w:hyperlink>
      <w:r w:rsidRPr="00F16A54">
        <w:rPr>
          <w:rFonts w:eastAsia="Microsoft Sans Serif"/>
          <w:color w:val="000000" w:themeColor="text1"/>
          <w:sz w:val="24"/>
          <w:szCs w:val="24"/>
          <w:shd w:val="clear" w:color="auto" w:fill="FFFFFF"/>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r w:rsidR="00AF2CBF" w:rsidRPr="00F16A54">
        <w:rPr>
          <w:color w:val="000000" w:themeColor="text1"/>
          <w:sz w:val="24"/>
          <w:szCs w:val="24"/>
        </w:rPr>
        <w:t>;</w:t>
      </w:r>
    </w:p>
    <w:p w:rsidR="000D2C8E" w:rsidRPr="00F16A54" w:rsidRDefault="000D2C8E" w:rsidP="001B5FD3">
      <w:pPr>
        <w:pStyle w:val="11"/>
        <w:numPr>
          <w:ilvl w:val="0"/>
          <w:numId w:val="23"/>
        </w:numPr>
        <w:shd w:val="clear" w:color="auto" w:fill="auto"/>
        <w:tabs>
          <w:tab w:val="left" w:pos="1081"/>
        </w:tabs>
        <w:spacing w:line="240" w:lineRule="auto"/>
        <w:ind w:firstLine="580"/>
        <w:jc w:val="both"/>
        <w:rPr>
          <w:color w:val="000000" w:themeColor="text1"/>
          <w:sz w:val="24"/>
          <w:szCs w:val="24"/>
        </w:rPr>
      </w:pPr>
      <w:r w:rsidRPr="00F16A54">
        <w:rPr>
          <w:color w:val="000000" w:themeColor="text1"/>
          <w:sz w:val="24"/>
          <w:szCs w:val="24"/>
          <w:shd w:val="clear" w:color="auto" w:fill="FFFFFF"/>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D2C8E" w:rsidRPr="00F16A54" w:rsidRDefault="003026CA" w:rsidP="000D2C8E">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r>
      <w:r w:rsidR="000D2C8E" w:rsidRPr="00F16A54">
        <w:rPr>
          <w:color w:val="000000" w:themeColor="text1"/>
          <w:sz w:val="24"/>
          <w:szCs w:val="24"/>
          <w:shd w:val="clear" w:color="auto" w:fill="FFFFFF"/>
        </w:rPr>
        <w:t>1</w:t>
      </w:r>
      <w:r>
        <w:rPr>
          <w:color w:val="000000" w:themeColor="text1"/>
          <w:sz w:val="24"/>
          <w:szCs w:val="24"/>
          <w:shd w:val="clear" w:color="auto" w:fill="FFFFFF"/>
        </w:rPr>
        <w:t>5</w:t>
      </w:r>
      <w:r w:rsidR="000D2C8E" w:rsidRPr="00F16A54">
        <w:rPr>
          <w:color w:val="000000" w:themeColor="text1"/>
          <w:sz w:val="24"/>
          <w:szCs w:val="24"/>
          <w:shd w:val="clear" w:color="auto" w:fill="FFFFFF"/>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026CA" w:rsidRDefault="003026CA" w:rsidP="003026CA">
      <w:pPr>
        <w:pStyle w:val="11"/>
        <w:shd w:val="clear" w:color="auto" w:fill="auto"/>
        <w:spacing w:line="240" w:lineRule="auto"/>
        <w:ind w:firstLine="0"/>
        <w:jc w:val="both"/>
        <w:rPr>
          <w:color w:val="000000" w:themeColor="text1"/>
          <w:sz w:val="24"/>
          <w:szCs w:val="24"/>
        </w:rPr>
      </w:pPr>
      <w:r>
        <w:rPr>
          <w:rFonts w:eastAsia="Microsoft Sans Serif"/>
          <w:color w:val="000000" w:themeColor="text1"/>
          <w:sz w:val="24"/>
          <w:szCs w:val="24"/>
          <w:shd w:val="clear" w:color="auto" w:fill="FFFFFF"/>
        </w:rPr>
        <w:tab/>
        <w:t xml:space="preserve">16) </w:t>
      </w:r>
      <w:r w:rsidR="000D2C8E" w:rsidRPr="00F16A54">
        <w:rPr>
          <w:rFonts w:eastAsia="Microsoft Sans Serif"/>
          <w:color w:val="000000" w:themeColor="text1"/>
          <w:sz w:val="24"/>
          <w:szCs w:val="24"/>
          <w:shd w:val="clear" w:color="auto" w:fill="FFFFFF"/>
        </w:rPr>
        <w:t>испрашиваемый земельный участок не включен в утвержденный в установленном Правительством Российской Федерации </w:t>
      </w:r>
      <w:hyperlink r:id="rId24" w:anchor="block_1000" w:history="1">
        <w:r w:rsidR="000D2C8E" w:rsidRPr="00F16A54">
          <w:rPr>
            <w:rFonts w:eastAsia="Microsoft Sans Serif"/>
            <w:color w:val="000000" w:themeColor="text1"/>
            <w:sz w:val="24"/>
            <w:szCs w:val="24"/>
            <w:shd w:val="clear" w:color="auto" w:fill="FFFFFF"/>
          </w:rPr>
          <w:t>порядке</w:t>
        </w:r>
      </w:hyperlink>
      <w:r w:rsidR="000D2C8E" w:rsidRPr="00F16A54">
        <w:rPr>
          <w:rFonts w:eastAsia="Microsoft Sans Serif"/>
          <w:color w:val="000000" w:themeColor="text1"/>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anchor="block_3910210" w:history="1">
        <w:r w:rsidR="000D2C8E" w:rsidRPr="00F16A54">
          <w:rPr>
            <w:rFonts w:eastAsia="Microsoft Sans Serif"/>
            <w:color w:val="000000" w:themeColor="text1"/>
            <w:sz w:val="24"/>
            <w:szCs w:val="24"/>
            <w:shd w:val="clear" w:color="auto" w:fill="FFFFFF"/>
          </w:rPr>
          <w:t>подпунктом 10 пункта 2 статьи 39.10</w:t>
        </w:r>
      </w:hyperlink>
      <w:r w:rsidR="000D2C8E" w:rsidRPr="00F16A54">
        <w:rPr>
          <w:rFonts w:eastAsia="Microsoft Sans Serif"/>
          <w:color w:val="000000" w:themeColor="text1"/>
          <w:sz w:val="24"/>
          <w:szCs w:val="24"/>
          <w:shd w:val="clear" w:color="auto" w:fill="FFFFFF"/>
        </w:rPr>
        <w:t> настоящего Кодекса;</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17) </w:t>
      </w:r>
      <w:r w:rsidR="000D2C8E" w:rsidRPr="00F16A54">
        <w:rPr>
          <w:rFonts w:eastAsia="Microsoft Sans Serif"/>
          <w:color w:val="000000" w:themeColor="text1"/>
          <w:sz w:val="24"/>
          <w:szCs w:val="24"/>
          <w:shd w:val="clear" w:color="auto" w:fill="FFFFF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anchor="block_39106" w:history="1">
        <w:r w:rsidR="000D2C8E" w:rsidRPr="00F16A54">
          <w:rPr>
            <w:rFonts w:eastAsia="Microsoft Sans Serif"/>
            <w:color w:val="000000" w:themeColor="text1"/>
            <w:sz w:val="24"/>
            <w:szCs w:val="24"/>
            <w:shd w:val="clear" w:color="auto" w:fill="FFFFFF"/>
          </w:rPr>
          <w:t>пунктом 6 статьи 39.10</w:t>
        </w:r>
      </w:hyperlink>
      <w:r w:rsidR="000D2C8E" w:rsidRPr="00F16A54">
        <w:rPr>
          <w:rFonts w:eastAsia="Microsoft Sans Serif"/>
          <w:color w:val="000000" w:themeColor="text1"/>
          <w:sz w:val="24"/>
          <w:szCs w:val="24"/>
          <w:shd w:val="clear" w:color="auto" w:fill="FFFFFF"/>
        </w:rPr>
        <w:t> настоящего Кодекса;</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18) </w:t>
      </w:r>
      <w:r w:rsidR="000D2C8E" w:rsidRPr="00F16A54">
        <w:rPr>
          <w:color w:val="000000" w:themeColor="text1"/>
          <w:sz w:val="24"/>
          <w:szCs w:val="24"/>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w:t>
      </w:r>
      <w:r w:rsidR="000D2C8E" w:rsidRPr="00F16A54">
        <w:rPr>
          <w:color w:val="000000" w:themeColor="text1"/>
          <w:sz w:val="24"/>
          <w:szCs w:val="24"/>
          <w:shd w:val="clear" w:color="auto" w:fill="FFFFFF"/>
        </w:rPr>
        <w:lastRenderedPageBreak/>
        <w:t>заявлением о предоставлении земельного участка обратилось лицо, не уполномоченное на строительство этих объектов;</w:t>
      </w:r>
    </w:p>
    <w:p w:rsidR="000D2C8E" w:rsidRPr="00F16A54"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19) </w:t>
      </w:r>
      <w:r w:rsidR="000D2C8E" w:rsidRPr="00F16A54">
        <w:rPr>
          <w:color w:val="000000" w:themeColor="text1"/>
          <w:sz w:val="24"/>
          <w:szCs w:val="24"/>
          <w:shd w:val="clear" w:color="auto" w:fill="FFFFF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shd w:val="clear" w:color="auto" w:fill="FFFFFF"/>
        </w:rPr>
        <w:tab/>
        <w:t xml:space="preserve">20) </w:t>
      </w:r>
      <w:r w:rsidR="000D2C8E" w:rsidRPr="00F16A54">
        <w:rPr>
          <w:color w:val="000000" w:themeColor="text1"/>
          <w:sz w:val="24"/>
          <w:szCs w:val="24"/>
          <w:shd w:val="clear" w:color="auto" w:fill="FFFFFF"/>
        </w:rPr>
        <w:t>предоставление земельного участка на заявленном виде прав не допускается;</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21) </w:t>
      </w:r>
      <w:r w:rsidR="009C1A6B" w:rsidRPr="00F16A54">
        <w:rPr>
          <w:color w:val="000000" w:themeColor="text1"/>
          <w:sz w:val="24"/>
          <w:szCs w:val="24"/>
          <w:shd w:val="clear" w:color="auto" w:fill="FFFFFF"/>
        </w:rPr>
        <w:t>в отношении земельного участка, указанного в заявлении о его предоставлении, не установлен вид разрешенного использования;</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22) </w:t>
      </w:r>
      <w:r w:rsidR="009C1A6B" w:rsidRPr="00F16A54">
        <w:rPr>
          <w:color w:val="000000" w:themeColor="text1"/>
          <w:sz w:val="24"/>
          <w:szCs w:val="24"/>
          <w:shd w:val="clear" w:color="auto" w:fill="FFFFFF"/>
        </w:rPr>
        <w:t>указанный в заявлении о предоставлении земельного участка земельный участок не отнесен к определенной категории земель;</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23) </w:t>
      </w:r>
      <w:r w:rsidR="009C1A6B" w:rsidRPr="00F16A54">
        <w:rPr>
          <w:color w:val="000000" w:themeColor="text1"/>
          <w:sz w:val="24"/>
          <w:szCs w:val="24"/>
          <w:shd w:val="clear" w:color="auto" w:fill="FFFFF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26CA" w:rsidRDefault="003026CA" w:rsidP="003026CA">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24) </w:t>
      </w:r>
      <w:r w:rsidR="009C1A6B" w:rsidRPr="00F16A54">
        <w:rPr>
          <w:color w:val="000000" w:themeColor="text1"/>
          <w:sz w:val="24"/>
          <w:szCs w:val="24"/>
          <w:shd w:val="clear" w:color="auto" w:fill="FFFFFF"/>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6B8F" w:rsidRDefault="003026CA" w:rsidP="00416B8F">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25) </w:t>
      </w:r>
      <w:r w:rsidR="009C1A6B" w:rsidRPr="00F16A54">
        <w:rPr>
          <w:rFonts w:eastAsia="Microsoft Sans Serif"/>
          <w:color w:val="000000" w:themeColor="text1"/>
          <w:sz w:val="24"/>
          <w:szCs w:val="24"/>
          <w:shd w:val="clear" w:color="auto" w:fill="FFFFFF"/>
        </w:rPr>
        <w:t>границы земельного участка, указанного в заявлении о его предоставлении, подлежат уточнению в соответствии с </w:t>
      </w:r>
      <w:hyperlink r:id="rId27" w:history="1">
        <w:r w:rsidR="009C1A6B" w:rsidRPr="00F16A54">
          <w:rPr>
            <w:rFonts w:eastAsia="Microsoft Sans Serif"/>
            <w:color w:val="000000" w:themeColor="text1"/>
            <w:sz w:val="24"/>
            <w:szCs w:val="24"/>
            <w:shd w:val="clear" w:color="auto" w:fill="FFFFFF"/>
          </w:rPr>
          <w:t>Федеральным законом</w:t>
        </w:r>
      </w:hyperlink>
      <w:r w:rsidR="009C1A6B" w:rsidRPr="00F16A54">
        <w:rPr>
          <w:rFonts w:eastAsia="Microsoft Sans Serif"/>
          <w:color w:val="000000" w:themeColor="text1"/>
          <w:sz w:val="24"/>
          <w:szCs w:val="24"/>
          <w:shd w:val="clear" w:color="auto" w:fill="FFFFFF"/>
        </w:rPr>
        <w:t> "О государственной регистрации недвижимости";</w:t>
      </w:r>
    </w:p>
    <w:p w:rsidR="00416B8F" w:rsidRDefault="00416B8F" w:rsidP="00416B8F">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26) </w:t>
      </w:r>
      <w:r w:rsidR="009C1A6B" w:rsidRPr="00F16A54">
        <w:rPr>
          <w:color w:val="000000" w:themeColor="text1"/>
          <w:sz w:val="24"/>
          <w:szCs w:val="24"/>
          <w:shd w:val="clear" w:color="auto" w:fill="FFFFF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72656" w:rsidRPr="00F16A54" w:rsidRDefault="00416B8F" w:rsidP="00416B8F">
      <w:pPr>
        <w:pStyle w:val="11"/>
        <w:shd w:val="clear" w:color="auto" w:fill="auto"/>
        <w:spacing w:line="240" w:lineRule="auto"/>
        <w:ind w:firstLine="0"/>
        <w:jc w:val="both"/>
        <w:rPr>
          <w:color w:val="000000" w:themeColor="text1"/>
          <w:sz w:val="24"/>
          <w:szCs w:val="24"/>
        </w:rPr>
      </w:pPr>
      <w:r>
        <w:rPr>
          <w:color w:val="000000" w:themeColor="text1"/>
          <w:sz w:val="24"/>
          <w:szCs w:val="24"/>
        </w:rPr>
        <w:tab/>
        <w:t xml:space="preserve">27) </w:t>
      </w:r>
      <w:r w:rsidR="009C1A6B" w:rsidRPr="00F16A54">
        <w:rPr>
          <w:rFonts w:eastAsia="Microsoft Sans Serif"/>
          <w:color w:val="000000" w:themeColor="text1"/>
          <w:sz w:val="24"/>
          <w:szCs w:val="24"/>
          <w:shd w:val="clear" w:color="auto" w:fill="FFFFF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anchor="block_1804" w:history="1">
        <w:r w:rsidR="009C1A6B" w:rsidRPr="00F16A54">
          <w:rPr>
            <w:rFonts w:eastAsia="Microsoft Sans Serif"/>
            <w:color w:val="000000" w:themeColor="text1"/>
            <w:sz w:val="24"/>
            <w:szCs w:val="24"/>
            <w:shd w:val="clear" w:color="auto" w:fill="FFFFFF"/>
          </w:rPr>
          <w:t>частью 4 статьи 18</w:t>
        </w:r>
      </w:hyperlink>
      <w:r w:rsidR="009C1A6B" w:rsidRPr="00F16A54">
        <w:rPr>
          <w:rFonts w:eastAsia="Microsoft Sans Serif"/>
          <w:color w:val="000000" w:themeColor="text1"/>
          <w:sz w:val="24"/>
          <w:szCs w:val="24"/>
          <w:shd w:val="clear" w:color="auto" w:fill="FFFFFF"/>
        </w:rPr>
        <w:t> Федерального закона от 24 июля 2007 г</w:t>
      </w:r>
      <w:r>
        <w:rPr>
          <w:rFonts w:eastAsia="Microsoft Sans Serif"/>
          <w:color w:val="000000" w:themeColor="text1"/>
          <w:sz w:val="24"/>
          <w:szCs w:val="24"/>
          <w:shd w:val="clear" w:color="auto" w:fill="FFFFFF"/>
        </w:rPr>
        <w:t>.</w:t>
      </w:r>
      <w:r w:rsidR="009C1A6B" w:rsidRPr="00F16A54">
        <w:rPr>
          <w:rFonts w:eastAsia="Microsoft Sans Serif"/>
          <w:color w:val="000000" w:themeColor="text1"/>
          <w:sz w:val="24"/>
          <w:szCs w:val="24"/>
          <w:shd w:val="clear" w:color="auto" w:fill="FFFFFF"/>
        </w:rPr>
        <w:t xml:space="preserve"> </w:t>
      </w:r>
      <w:r>
        <w:rPr>
          <w:rFonts w:eastAsia="Microsoft Sans Serif"/>
          <w:color w:val="000000" w:themeColor="text1"/>
          <w:sz w:val="24"/>
          <w:szCs w:val="24"/>
          <w:shd w:val="clear" w:color="auto" w:fill="FFFFFF"/>
        </w:rPr>
        <w:t xml:space="preserve">№ </w:t>
      </w:r>
      <w:r w:rsidR="009C1A6B" w:rsidRPr="00F16A54">
        <w:rPr>
          <w:rFonts w:eastAsia="Microsoft Sans Serif"/>
          <w:color w:val="000000" w:themeColor="text1"/>
          <w:sz w:val="24"/>
          <w:szCs w:val="24"/>
          <w:shd w:val="clear" w:color="auto" w:fill="FFFFFF"/>
        </w:rP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anchor="block_1403" w:history="1">
        <w:r w:rsidR="009C1A6B" w:rsidRPr="00F16A54">
          <w:rPr>
            <w:rFonts w:eastAsia="Microsoft Sans Serif"/>
            <w:color w:val="000000" w:themeColor="text1"/>
            <w:sz w:val="24"/>
            <w:szCs w:val="24"/>
            <w:shd w:val="clear" w:color="auto" w:fill="FFFFFF"/>
          </w:rPr>
          <w:t>частью 3 статьи 14</w:t>
        </w:r>
      </w:hyperlink>
      <w:r w:rsidR="009C1A6B" w:rsidRPr="00F16A54">
        <w:rPr>
          <w:rFonts w:eastAsia="Microsoft Sans Serif"/>
          <w:color w:val="000000" w:themeColor="text1"/>
          <w:sz w:val="24"/>
          <w:szCs w:val="24"/>
          <w:shd w:val="clear" w:color="auto" w:fill="FFFFFF"/>
        </w:rPr>
        <w:t> указанного Федерального закона.</w:t>
      </w:r>
      <w:r w:rsidR="00AF2CBF" w:rsidRPr="00F16A54">
        <w:rPr>
          <w:color w:val="000000" w:themeColor="text1"/>
          <w:sz w:val="24"/>
          <w:szCs w:val="24"/>
        </w:rPr>
        <w:t>;</w:t>
      </w:r>
    </w:p>
    <w:p w:rsidR="00E72656" w:rsidRPr="00F16A54" w:rsidRDefault="00E72656" w:rsidP="009C1A6B">
      <w:pPr>
        <w:pStyle w:val="11"/>
        <w:shd w:val="clear" w:color="auto" w:fill="auto"/>
        <w:tabs>
          <w:tab w:val="left" w:pos="1107"/>
        </w:tabs>
        <w:spacing w:line="240" w:lineRule="auto"/>
        <w:ind w:left="580" w:firstLine="0"/>
        <w:jc w:val="both"/>
        <w:rPr>
          <w:color w:val="000000" w:themeColor="text1"/>
          <w:sz w:val="24"/>
          <w:szCs w:val="24"/>
        </w:rPr>
      </w:pPr>
    </w:p>
    <w:p w:rsidR="00E72656" w:rsidRPr="001B5FD3" w:rsidRDefault="00AF2CBF" w:rsidP="00EA283D">
      <w:pPr>
        <w:pStyle w:val="11"/>
        <w:shd w:val="clear" w:color="auto" w:fill="auto"/>
        <w:spacing w:line="240" w:lineRule="auto"/>
        <w:ind w:firstLine="0"/>
        <w:jc w:val="center"/>
        <w:rPr>
          <w:sz w:val="24"/>
          <w:szCs w:val="24"/>
        </w:rPr>
      </w:pPr>
      <w:r w:rsidRPr="001B5FD3">
        <w:rPr>
          <w:sz w:val="24"/>
          <w:szCs w:val="24"/>
        </w:rPr>
        <w:t>Перечень услуг, которые являются необходимыми и обязательными для</w:t>
      </w:r>
      <w:r w:rsidR="00EA283D">
        <w:rPr>
          <w:sz w:val="24"/>
          <w:szCs w:val="24"/>
        </w:rPr>
        <w:t xml:space="preserve"> </w:t>
      </w:r>
      <w:r w:rsidRPr="001B5FD3">
        <w:rPr>
          <w:sz w:val="24"/>
          <w:szCs w:val="24"/>
        </w:rPr>
        <w:t>предоставления муниципальной услуги, в том числе</w:t>
      </w:r>
      <w:r w:rsidR="00EA283D">
        <w:rPr>
          <w:sz w:val="24"/>
          <w:szCs w:val="24"/>
        </w:rPr>
        <w:t xml:space="preserve"> </w:t>
      </w:r>
      <w:r w:rsidRPr="001B5FD3">
        <w:rPr>
          <w:sz w:val="24"/>
          <w:szCs w:val="24"/>
        </w:rPr>
        <w:t>сведения о документе (документах), выдаваемом (выдаваемых)</w:t>
      </w:r>
      <w:r w:rsidR="00EA283D">
        <w:rPr>
          <w:sz w:val="24"/>
          <w:szCs w:val="24"/>
        </w:rPr>
        <w:t xml:space="preserve"> </w:t>
      </w:r>
      <w:r w:rsidRPr="001B5FD3">
        <w:rPr>
          <w:sz w:val="24"/>
          <w:szCs w:val="24"/>
        </w:rPr>
        <w:t>организациями, участвующими в предоставлении муниципальной услуги</w:t>
      </w:r>
    </w:p>
    <w:p w:rsidR="00EA283D" w:rsidRDefault="00EA283D" w:rsidP="00EA283D">
      <w:pPr>
        <w:pStyle w:val="11"/>
        <w:shd w:val="clear" w:color="auto" w:fill="auto"/>
        <w:tabs>
          <w:tab w:val="left" w:pos="1416"/>
        </w:tabs>
        <w:spacing w:line="240" w:lineRule="auto"/>
        <w:ind w:firstLine="709"/>
        <w:jc w:val="center"/>
        <w:rPr>
          <w:sz w:val="24"/>
          <w:szCs w:val="24"/>
        </w:rPr>
      </w:pPr>
    </w:p>
    <w:p w:rsidR="00EA283D" w:rsidRDefault="00EA283D" w:rsidP="00110E17">
      <w:pPr>
        <w:pStyle w:val="11"/>
        <w:shd w:val="clear" w:color="auto" w:fill="auto"/>
        <w:tabs>
          <w:tab w:val="left" w:pos="1416"/>
        </w:tabs>
        <w:spacing w:line="240" w:lineRule="auto"/>
        <w:ind w:firstLine="709"/>
        <w:jc w:val="both"/>
        <w:rPr>
          <w:color w:val="444444"/>
          <w:sz w:val="24"/>
          <w:szCs w:val="24"/>
          <w:shd w:val="clear" w:color="auto" w:fill="FFFFFF"/>
        </w:rPr>
      </w:pPr>
      <w:r>
        <w:rPr>
          <w:sz w:val="24"/>
          <w:szCs w:val="24"/>
        </w:rPr>
        <w:t>29</w:t>
      </w:r>
      <w:r w:rsidR="008A55E0" w:rsidRPr="001B5FD3">
        <w:rPr>
          <w:sz w:val="24"/>
          <w:szCs w:val="24"/>
        </w:rPr>
        <w:t xml:space="preserve">. </w:t>
      </w:r>
      <w:r w:rsidR="00110E17" w:rsidRPr="00110E17">
        <w:rPr>
          <w:color w:val="000000" w:themeColor="text1"/>
          <w:sz w:val="24"/>
          <w:szCs w:val="24"/>
          <w:shd w:val="clear" w:color="auto" w:fill="FFFFFF"/>
        </w:rPr>
        <w:t>Услуги, которые являются необходимыми и обязательными для предоставления государственной услуги, не предусмотрены.</w:t>
      </w:r>
    </w:p>
    <w:p w:rsidR="00110E17" w:rsidRPr="00110E17" w:rsidRDefault="00110E17" w:rsidP="00110E17">
      <w:pPr>
        <w:pStyle w:val="11"/>
        <w:shd w:val="clear" w:color="auto" w:fill="auto"/>
        <w:tabs>
          <w:tab w:val="left" w:pos="1416"/>
        </w:tabs>
        <w:spacing w:line="240" w:lineRule="auto"/>
        <w:ind w:firstLine="709"/>
        <w:jc w:val="both"/>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Порядок, размер и основания взимания государственной пошлины</w:t>
      </w:r>
      <w:r w:rsidRPr="001B5FD3">
        <w:rPr>
          <w:sz w:val="24"/>
          <w:szCs w:val="24"/>
        </w:rPr>
        <w:br/>
        <w:t>или иной оплаты, взимаемой за предоставление муниципальной услуги</w:t>
      </w:r>
    </w:p>
    <w:p w:rsidR="00EA283D" w:rsidRDefault="008A55E0" w:rsidP="001B5FD3">
      <w:pPr>
        <w:pStyle w:val="11"/>
        <w:shd w:val="clear" w:color="auto" w:fill="auto"/>
        <w:tabs>
          <w:tab w:val="left" w:pos="1266"/>
        </w:tabs>
        <w:spacing w:line="240" w:lineRule="auto"/>
        <w:ind w:firstLine="0"/>
        <w:rPr>
          <w:sz w:val="24"/>
          <w:szCs w:val="24"/>
        </w:rPr>
      </w:pPr>
      <w:r w:rsidRPr="001B5FD3">
        <w:rPr>
          <w:sz w:val="24"/>
          <w:szCs w:val="24"/>
        </w:rPr>
        <w:tab/>
      </w:r>
    </w:p>
    <w:p w:rsidR="00E72656" w:rsidRPr="00110E17" w:rsidRDefault="008A55E0" w:rsidP="00EA283D">
      <w:pPr>
        <w:pStyle w:val="11"/>
        <w:shd w:val="clear" w:color="auto" w:fill="auto"/>
        <w:tabs>
          <w:tab w:val="left" w:pos="1266"/>
        </w:tabs>
        <w:spacing w:line="240" w:lineRule="auto"/>
        <w:ind w:firstLine="709"/>
        <w:rPr>
          <w:sz w:val="24"/>
          <w:szCs w:val="24"/>
        </w:rPr>
      </w:pPr>
      <w:r w:rsidRPr="00542D7B">
        <w:rPr>
          <w:color w:val="000000" w:themeColor="text1"/>
          <w:sz w:val="24"/>
          <w:szCs w:val="24"/>
        </w:rPr>
        <w:t>3</w:t>
      </w:r>
      <w:r w:rsidR="00EA283D" w:rsidRPr="00542D7B">
        <w:rPr>
          <w:color w:val="000000" w:themeColor="text1"/>
          <w:sz w:val="24"/>
          <w:szCs w:val="24"/>
        </w:rPr>
        <w:t>0</w:t>
      </w:r>
      <w:r w:rsidRPr="00542D7B">
        <w:rPr>
          <w:color w:val="000000" w:themeColor="text1"/>
          <w:sz w:val="24"/>
          <w:szCs w:val="24"/>
        </w:rPr>
        <w:t xml:space="preserve">. </w:t>
      </w:r>
      <w:r w:rsidR="00110E17" w:rsidRPr="00542D7B">
        <w:rPr>
          <w:color w:val="000000" w:themeColor="text1"/>
          <w:sz w:val="24"/>
          <w:szCs w:val="24"/>
          <w:shd w:val="clear" w:color="auto" w:fill="FFFFFF"/>
        </w:rPr>
        <w:t>Муниципальная услуга предоставляется без взимания государственной пошлины или иной платы</w:t>
      </w:r>
      <w:r w:rsidR="00110E17" w:rsidRPr="00110E17">
        <w:rPr>
          <w:color w:val="444444"/>
          <w:sz w:val="24"/>
          <w:szCs w:val="24"/>
          <w:shd w:val="clear" w:color="auto" w:fill="FFFFFF"/>
        </w:rPr>
        <w:t>.</w:t>
      </w:r>
    </w:p>
    <w:p w:rsidR="00EA283D" w:rsidRDefault="00EA283D" w:rsidP="001B5FD3">
      <w:pPr>
        <w:pStyle w:val="11"/>
        <w:shd w:val="clear" w:color="auto" w:fill="auto"/>
        <w:spacing w:line="240" w:lineRule="auto"/>
        <w:ind w:firstLine="0"/>
        <w:jc w:val="center"/>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Порядок, размер и основания взимания платы за предоставление услуг,</w:t>
      </w:r>
      <w:r w:rsidR="00EA283D">
        <w:rPr>
          <w:sz w:val="24"/>
          <w:szCs w:val="24"/>
        </w:rPr>
        <w:t xml:space="preserve"> </w:t>
      </w:r>
      <w:r w:rsidRPr="001B5FD3">
        <w:rPr>
          <w:sz w:val="24"/>
          <w:szCs w:val="24"/>
        </w:rPr>
        <w:t xml:space="preserve">которые являются </w:t>
      </w:r>
      <w:r w:rsidRPr="001B5FD3">
        <w:rPr>
          <w:sz w:val="24"/>
          <w:szCs w:val="24"/>
        </w:rPr>
        <w:lastRenderedPageBreak/>
        <w:t>необходимыми и обязательными для предоставления</w:t>
      </w:r>
      <w:r w:rsidR="00EA283D">
        <w:rPr>
          <w:sz w:val="24"/>
          <w:szCs w:val="24"/>
        </w:rPr>
        <w:t xml:space="preserve"> </w:t>
      </w:r>
      <w:r w:rsidRPr="001B5FD3">
        <w:rPr>
          <w:sz w:val="24"/>
          <w:szCs w:val="24"/>
        </w:rPr>
        <w:t>муниципальной услуги, включая информацию о методике</w:t>
      </w:r>
      <w:r w:rsidR="00EA283D">
        <w:rPr>
          <w:sz w:val="24"/>
          <w:szCs w:val="24"/>
        </w:rPr>
        <w:t xml:space="preserve"> </w:t>
      </w:r>
      <w:r w:rsidRPr="001B5FD3">
        <w:rPr>
          <w:sz w:val="24"/>
          <w:szCs w:val="24"/>
        </w:rPr>
        <w:t>расчета размера такой платы</w:t>
      </w:r>
    </w:p>
    <w:p w:rsidR="00EA283D" w:rsidRDefault="008A55E0" w:rsidP="001B5FD3">
      <w:pPr>
        <w:pStyle w:val="11"/>
        <w:shd w:val="clear" w:color="auto" w:fill="auto"/>
        <w:tabs>
          <w:tab w:val="left" w:pos="1416"/>
        </w:tabs>
        <w:spacing w:line="240" w:lineRule="auto"/>
        <w:ind w:firstLine="0"/>
        <w:jc w:val="both"/>
        <w:rPr>
          <w:sz w:val="24"/>
          <w:szCs w:val="24"/>
        </w:rPr>
      </w:pPr>
      <w:r w:rsidRPr="001B5FD3">
        <w:rPr>
          <w:sz w:val="24"/>
          <w:szCs w:val="24"/>
        </w:rPr>
        <w:tab/>
      </w:r>
    </w:p>
    <w:p w:rsidR="00E72656" w:rsidRPr="001B5FD3" w:rsidRDefault="00EA283D" w:rsidP="00EA283D">
      <w:pPr>
        <w:pStyle w:val="11"/>
        <w:shd w:val="clear" w:color="auto" w:fill="auto"/>
        <w:tabs>
          <w:tab w:val="left" w:pos="709"/>
        </w:tabs>
        <w:spacing w:line="240" w:lineRule="auto"/>
        <w:ind w:firstLine="0"/>
        <w:jc w:val="both"/>
        <w:rPr>
          <w:sz w:val="24"/>
          <w:szCs w:val="24"/>
        </w:rPr>
      </w:pPr>
      <w:r>
        <w:rPr>
          <w:sz w:val="24"/>
          <w:szCs w:val="24"/>
        </w:rPr>
        <w:tab/>
      </w:r>
      <w:r w:rsidR="008A55E0" w:rsidRPr="001B5FD3">
        <w:rPr>
          <w:sz w:val="24"/>
          <w:szCs w:val="24"/>
        </w:rPr>
        <w:t>3</w:t>
      </w:r>
      <w:r>
        <w:rPr>
          <w:sz w:val="24"/>
          <w:szCs w:val="24"/>
        </w:rPr>
        <w:t>1</w:t>
      </w:r>
      <w:r w:rsidR="008A55E0" w:rsidRPr="001B5FD3">
        <w:rPr>
          <w:sz w:val="24"/>
          <w:szCs w:val="24"/>
        </w:rPr>
        <w:t xml:space="preserve">. </w:t>
      </w:r>
      <w:r w:rsidR="00AF2CBF" w:rsidRPr="001B5FD3">
        <w:rPr>
          <w:sz w:val="24"/>
          <w:szCs w:val="24"/>
        </w:rPr>
        <w:t>Услуги, необходимые и обязательные для предоставления муниципальной услуги, отсутствуют.</w:t>
      </w:r>
    </w:p>
    <w:p w:rsidR="00EA283D" w:rsidRDefault="00EA283D" w:rsidP="001B5FD3">
      <w:pPr>
        <w:pStyle w:val="11"/>
        <w:shd w:val="clear" w:color="auto" w:fill="auto"/>
        <w:spacing w:line="240" w:lineRule="auto"/>
        <w:ind w:firstLine="0"/>
        <w:jc w:val="center"/>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Максимальный срок ожидания в очереди при подаче за</w:t>
      </w:r>
      <w:r w:rsidR="0021752B">
        <w:rPr>
          <w:sz w:val="24"/>
          <w:szCs w:val="24"/>
        </w:rPr>
        <w:t>проса</w:t>
      </w:r>
      <w:r w:rsidRPr="001B5FD3">
        <w:rPr>
          <w:sz w:val="24"/>
          <w:szCs w:val="24"/>
        </w:rPr>
        <w:t xml:space="preserve"> о предоставлении</w:t>
      </w:r>
      <w:r w:rsidRPr="001B5FD3">
        <w:rPr>
          <w:sz w:val="24"/>
          <w:szCs w:val="24"/>
        </w:rPr>
        <w:br/>
        <w:t>муниципальной услуги и при получении</w:t>
      </w:r>
      <w:r w:rsidRPr="001B5FD3">
        <w:rPr>
          <w:sz w:val="24"/>
          <w:szCs w:val="24"/>
        </w:rPr>
        <w:br/>
        <w:t>результата предоставления муниципальной услуги</w:t>
      </w:r>
      <w:r w:rsidR="0021752B">
        <w:rPr>
          <w:sz w:val="24"/>
          <w:szCs w:val="24"/>
        </w:rPr>
        <w:t xml:space="preserve"> в случае обращения заявителя непосредственно в орган, предоставляющий муниципальные услуги</w:t>
      </w:r>
    </w:p>
    <w:p w:rsidR="00EA283D" w:rsidRDefault="008A55E0" w:rsidP="001B5FD3">
      <w:pPr>
        <w:pStyle w:val="11"/>
        <w:shd w:val="clear" w:color="auto" w:fill="auto"/>
        <w:tabs>
          <w:tab w:val="left" w:pos="1416"/>
        </w:tabs>
        <w:spacing w:line="240" w:lineRule="auto"/>
        <w:ind w:firstLine="0"/>
        <w:jc w:val="both"/>
        <w:rPr>
          <w:sz w:val="24"/>
          <w:szCs w:val="24"/>
        </w:rPr>
      </w:pPr>
      <w:r w:rsidRPr="001B5FD3">
        <w:rPr>
          <w:sz w:val="24"/>
          <w:szCs w:val="24"/>
        </w:rPr>
        <w:tab/>
      </w:r>
    </w:p>
    <w:p w:rsidR="00E72656" w:rsidRPr="001B5FD3" w:rsidRDefault="008A55E0" w:rsidP="00EA283D">
      <w:pPr>
        <w:pStyle w:val="11"/>
        <w:shd w:val="clear" w:color="auto" w:fill="auto"/>
        <w:tabs>
          <w:tab w:val="left" w:pos="1416"/>
        </w:tabs>
        <w:spacing w:line="240" w:lineRule="auto"/>
        <w:ind w:firstLine="709"/>
        <w:jc w:val="both"/>
        <w:rPr>
          <w:sz w:val="24"/>
          <w:szCs w:val="24"/>
        </w:rPr>
      </w:pPr>
      <w:r w:rsidRPr="001B5FD3">
        <w:rPr>
          <w:sz w:val="24"/>
          <w:szCs w:val="24"/>
        </w:rPr>
        <w:t>3</w:t>
      </w:r>
      <w:r w:rsidR="00EA283D">
        <w:rPr>
          <w:sz w:val="24"/>
          <w:szCs w:val="24"/>
        </w:rPr>
        <w:t>2</w:t>
      </w:r>
      <w:r w:rsidRPr="001B5FD3">
        <w:rPr>
          <w:sz w:val="24"/>
          <w:szCs w:val="24"/>
        </w:rPr>
        <w:t xml:space="preserve">. </w:t>
      </w:r>
      <w:r w:rsidR="00110E17" w:rsidRPr="00110E17">
        <w:rPr>
          <w:color w:val="000000" w:themeColor="text1"/>
          <w:sz w:val="24"/>
          <w:szCs w:val="24"/>
          <w:shd w:val="clear" w:color="auto" w:fill="FFFFFF"/>
        </w:rPr>
        <w:t>Максимальный срок ожидания в очереди при подаче заявления и при получении результата предоставления государственной услуги составляет не более 15 минут.</w:t>
      </w:r>
    </w:p>
    <w:p w:rsidR="00EA283D" w:rsidRDefault="00EA283D" w:rsidP="001B5FD3">
      <w:pPr>
        <w:pStyle w:val="11"/>
        <w:shd w:val="clear" w:color="auto" w:fill="auto"/>
        <w:spacing w:line="240" w:lineRule="auto"/>
        <w:ind w:firstLine="0"/>
        <w:jc w:val="center"/>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Срок и порядок регистрации заявления о предоставлении муниципальной услуги, в</w:t>
      </w:r>
      <w:r w:rsidRPr="001B5FD3">
        <w:rPr>
          <w:sz w:val="24"/>
          <w:szCs w:val="24"/>
        </w:rPr>
        <w:br/>
        <w:t>том числе в электронной форме</w:t>
      </w:r>
    </w:p>
    <w:p w:rsidR="00EA283D" w:rsidRDefault="008A55E0" w:rsidP="001B5FD3">
      <w:pPr>
        <w:pStyle w:val="11"/>
        <w:shd w:val="clear" w:color="auto" w:fill="auto"/>
        <w:tabs>
          <w:tab w:val="left" w:pos="1416"/>
        </w:tabs>
        <w:spacing w:line="240" w:lineRule="auto"/>
        <w:ind w:firstLine="0"/>
        <w:jc w:val="both"/>
        <w:rPr>
          <w:sz w:val="24"/>
          <w:szCs w:val="24"/>
        </w:rPr>
      </w:pPr>
      <w:r w:rsidRPr="001B5FD3">
        <w:rPr>
          <w:sz w:val="24"/>
          <w:szCs w:val="24"/>
        </w:rPr>
        <w:tab/>
      </w:r>
    </w:p>
    <w:p w:rsidR="00E72656" w:rsidRPr="001B5FD3" w:rsidRDefault="008A55E0" w:rsidP="00EA283D">
      <w:pPr>
        <w:pStyle w:val="11"/>
        <w:shd w:val="clear" w:color="auto" w:fill="auto"/>
        <w:tabs>
          <w:tab w:val="left" w:pos="1416"/>
        </w:tabs>
        <w:spacing w:line="240" w:lineRule="auto"/>
        <w:ind w:firstLine="709"/>
        <w:jc w:val="both"/>
        <w:rPr>
          <w:sz w:val="24"/>
          <w:szCs w:val="24"/>
        </w:rPr>
      </w:pPr>
      <w:r w:rsidRPr="001B5FD3">
        <w:rPr>
          <w:sz w:val="24"/>
          <w:szCs w:val="24"/>
        </w:rPr>
        <w:t>3</w:t>
      </w:r>
      <w:r w:rsidR="00EA283D">
        <w:rPr>
          <w:sz w:val="24"/>
          <w:szCs w:val="24"/>
        </w:rPr>
        <w:t>3</w:t>
      </w:r>
      <w:r w:rsidRPr="001B5FD3">
        <w:rPr>
          <w:sz w:val="24"/>
          <w:szCs w:val="24"/>
        </w:rPr>
        <w:t xml:space="preserve">. </w:t>
      </w:r>
      <w:r w:rsidR="00AF2CBF" w:rsidRPr="001B5FD3">
        <w:rPr>
          <w:sz w:val="24"/>
          <w:szCs w:val="24"/>
        </w:rPr>
        <w:t xml:space="preserve">Срок регистрации заявления о предоставлении муниципальной </w:t>
      </w:r>
      <w:r w:rsidR="00EA283D" w:rsidRPr="001B5FD3">
        <w:rPr>
          <w:sz w:val="24"/>
          <w:szCs w:val="24"/>
        </w:rPr>
        <w:t>услуги -</w:t>
      </w:r>
      <w:r w:rsidR="00AF2CBF" w:rsidRPr="001B5FD3">
        <w:rPr>
          <w:sz w:val="24"/>
          <w:szCs w:val="24"/>
        </w:rPr>
        <w:t xml:space="preserve"> 1 день (в день обращения Заявителя).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Срок передачи заявления о предоставлении муниципальной услуги в Уполномоченный орган - 1</w:t>
      </w:r>
      <w:r w:rsidRPr="00622F65">
        <w:rPr>
          <w:color w:val="FF0000"/>
          <w:sz w:val="24"/>
          <w:szCs w:val="24"/>
        </w:rPr>
        <w:t xml:space="preserve"> </w:t>
      </w:r>
      <w:r w:rsidRPr="001B5FD3">
        <w:rPr>
          <w:sz w:val="24"/>
          <w:szCs w:val="24"/>
        </w:rPr>
        <w:t>день (следующий за днем регистрации день).</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w:t>
      </w:r>
      <w:r w:rsidR="009D6B0C" w:rsidRPr="001B5FD3">
        <w:rPr>
          <w:sz w:val="24"/>
          <w:szCs w:val="24"/>
        </w:rPr>
        <w:t>1</w:t>
      </w:r>
      <w:r w:rsidR="00024356">
        <w:rPr>
          <w:sz w:val="24"/>
          <w:szCs w:val="24"/>
        </w:rPr>
        <w:t>8</w:t>
      </w:r>
      <w:r w:rsidRPr="001B5FD3">
        <w:rPr>
          <w:sz w:val="24"/>
          <w:szCs w:val="24"/>
        </w:rPr>
        <w:t xml:space="preserve"> настоящего Административного регламента, Уполномоченный орган в срок не более 3 дней со дня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(Приложение 3).</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w:t>
      </w:r>
      <w:r w:rsidR="005A00B4">
        <w:rPr>
          <w:sz w:val="24"/>
          <w:szCs w:val="24"/>
        </w:rPr>
        <w:t>окументов, указанных в пункте 23</w:t>
      </w:r>
      <w:r w:rsidRPr="001B5FD3">
        <w:rPr>
          <w:sz w:val="24"/>
          <w:szCs w:val="24"/>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rsidR="00EA283D" w:rsidRDefault="00EA283D" w:rsidP="001B5FD3">
      <w:pPr>
        <w:pStyle w:val="11"/>
        <w:shd w:val="clear" w:color="auto" w:fill="auto"/>
        <w:spacing w:line="240" w:lineRule="auto"/>
        <w:ind w:firstLine="0"/>
        <w:jc w:val="center"/>
        <w:rPr>
          <w:sz w:val="24"/>
          <w:szCs w:val="24"/>
        </w:rPr>
      </w:pPr>
    </w:p>
    <w:p w:rsidR="00BE518C" w:rsidRPr="00BE518C" w:rsidRDefault="00BE518C" w:rsidP="00416B8F">
      <w:pPr>
        <w:pStyle w:val="11"/>
        <w:shd w:val="clear" w:color="auto" w:fill="auto"/>
        <w:spacing w:line="240" w:lineRule="auto"/>
        <w:ind w:firstLine="0"/>
        <w:jc w:val="both"/>
        <w:rPr>
          <w:color w:val="000000" w:themeColor="text1"/>
          <w:sz w:val="24"/>
          <w:szCs w:val="24"/>
        </w:rPr>
      </w:pPr>
      <w:r>
        <w:rPr>
          <w:rFonts w:eastAsia="Microsoft Sans Serif"/>
          <w:color w:val="000000" w:themeColor="text1"/>
          <w:sz w:val="24"/>
          <w:szCs w:val="24"/>
          <w:shd w:val="clear" w:color="auto" w:fill="FFFFFF"/>
        </w:rPr>
        <w:tab/>
        <w:t>Т</w:t>
      </w:r>
      <w:r w:rsidRPr="00BE518C">
        <w:rPr>
          <w:rFonts w:eastAsia="Microsoft Sans Serif"/>
          <w:color w:val="000000" w:themeColor="text1"/>
          <w:sz w:val="24"/>
          <w:szCs w:val="24"/>
          <w:shd w:val="clear" w:color="auto" w:fill="FFFFFF"/>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w:t>
      </w:r>
      <w:hyperlink r:id="rId30" w:anchor="block_3" w:history="1">
        <w:r w:rsidRPr="00BE518C">
          <w:rPr>
            <w:rFonts w:eastAsia="Microsoft Sans Serif"/>
            <w:color w:val="000000" w:themeColor="text1"/>
            <w:sz w:val="24"/>
            <w:szCs w:val="24"/>
            <w:shd w:val="clear" w:color="auto" w:fill="FFFFFF"/>
          </w:rPr>
          <w:t>законодательством</w:t>
        </w:r>
      </w:hyperlink>
      <w:r w:rsidRPr="00BE518C">
        <w:rPr>
          <w:rFonts w:eastAsia="Microsoft Sans Serif"/>
          <w:color w:val="000000" w:themeColor="text1"/>
          <w:sz w:val="24"/>
          <w:szCs w:val="24"/>
          <w:shd w:val="clear" w:color="auto" w:fill="FFFFFF"/>
        </w:rPr>
        <w:t> Российской Федерации о социальной защите инвалидов;</w:t>
      </w:r>
    </w:p>
    <w:p w:rsidR="00EA283D" w:rsidRDefault="008A55E0" w:rsidP="001B5FD3">
      <w:pPr>
        <w:pStyle w:val="11"/>
        <w:shd w:val="clear" w:color="auto" w:fill="auto"/>
        <w:tabs>
          <w:tab w:val="left" w:pos="1382"/>
        </w:tabs>
        <w:spacing w:line="240" w:lineRule="auto"/>
        <w:ind w:firstLine="0"/>
        <w:jc w:val="both"/>
        <w:rPr>
          <w:sz w:val="24"/>
          <w:szCs w:val="24"/>
        </w:rPr>
      </w:pPr>
      <w:r w:rsidRPr="001B5FD3">
        <w:rPr>
          <w:sz w:val="24"/>
          <w:szCs w:val="24"/>
        </w:rPr>
        <w:tab/>
      </w:r>
    </w:p>
    <w:p w:rsidR="00571671" w:rsidRPr="005C4A27" w:rsidRDefault="00571671" w:rsidP="00571671">
      <w:pPr>
        <w:pStyle w:val="11"/>
        <w:shd w:val="clear" w:color="auto" w:fill="auto"/>
        <w:spacing w:line="240" w:lineRule="auto"/>
        <w:ind w:firstLine="709"/>
        <w:jc w:val="both"/>
        <w:rPr>
          <w:color w:val="000000" w:themeColor="text1"/>
          <w:sz w:val="24"/>
          <w:szCs w:val="24"/>
        </w:rPr>
      </w:pPr>
      <w:r w:rsidRPr="005C4A27">
        <w:rPr>
          <w:color w:val="000000" w:themeColor="text1"/>
          <w:sz w:val="24"/>
          <w:szCs w:val="24"/>
        </w:rPr>
        <w:t xml:space="preserve">34. </w:t>
      </w:r>
      <w:r w:rsidRPr="005C4A27">
        <w:rPr>
          <w:color w:val="000000" w:themeColor="text1"/>
          <w:sz w:val="24"/>
          <w:szCs w:val="24"/>
          <w:shd w:val="clear" w:color="auto" w:fill="FFFFFF"/>
        </w:rPr>
        <w:t>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571671" w:rsidRPr="005C4A27" w:rsidRDefault="00571671" w:rsidP="00571671">
      <w:pPr>
        <w:pStyle w:val="11"/>
        <w:shd w:val="clear" w:color="auto" w:fill="auto"/>
        <w:spacing w:line="240" w:lineRule="auto"/>
        <w:ind w:firstLine="580"/>
        <w:jc w:val="both"/>
        <w:rPr>
          <w:color w:val="000000" w:themeColor="text1"/>
          <w:sz w:val="24"/>
          <w:szCs w:val="24"/>
        </w:rPr>
      </w:pPr>
      <w:r w:rsidRPr="005C4A27">
        <w:rPr>
          <w:color w:val="000000" w:themeColor="text1"/>
          <w:sz w:val="24"/>
          <w:szCs w:val="24"/>
          <w:shd w:val="clear" w:color="auto" w:fill="FFFFFF"/>
        </w:rP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571671" w:rsidRPr="005C4A27" w:rsidRDefault="00571671" w:rsidP="00571671">
      <w:pPr>
        <w:pStyle w:val="11"/>
        <w:shd w:val="clear" w:color="auto" w:fill="auto"/>
        <w:spacing w:line="240" w:lineRule="auto"/>
        <w:ind w:firstLine="580"/>
        <w:jc w:val="both"/>
        <w:rPr>
          <w:color w:val="000000" w:themeColor="text1"/>
          <w:sz w:val="24"/>
          <w:szCs w:val="24"/>
        </w:rPr>
      </w:pPr>
      <w:r w:rsidRPr="005C4A27">
        <w:rPr>
          <w:color w:val="000000" w:themeColor="text1"/>
          <w:sz w:val="24"/>
          <w:szCs w:val="24"/>
          <w:shd w:val="clear" w:color="auto" w:fill="FFFFFF"/>
        </w:rPr>
        <w:t xml:space="preserve">Места для ожидания оборудуются стульями, кресельными секциями или скамьями (банкетами). Количество мест для ожидания определяется исходя из фактической нагрузки и </w:t>
      </w:r>
      <w:r w:rsidRPr="005C4A27">
        <w:rPr>
          <w:color w:val="000000" w:themeColor="text1"/>
          <w:sz w:val="24"/>
          <w:szCs w:val="24"/>
          <w:shd w:val="clear" w:color="auto" w:fill="FFFFFF"/>
        </w:rPr>
        <w:lastRenderedPageBreak/>
        <w:t>возможностей для их размещения в здании.</w:t>
      </w:r>
    </w:p>
    <w:p w:rsidR="00571671" w:rsidRPr="005C4A27" w:rsidRDefault="00571671" w:rsidP="00571671">
      <w:pPr>
        <w:pStyle w:val="11"/>
        <w:shd w:val="clear" w:color="auto" w:fill="auto"/>
        <w:spacing w:line="240" w:lineRule="auto"/>
        <w:ind w:firstLine="580"/>
        <w:jc w:val="both"/>
        <w:rPr>
          <w:color w:val="000000" w:themeColor="text1"/>
          <w:sz w:val="24"/>
          <w:szCs w:val="24"/>
        </w:rPr>
      </w:pPr>
      <w:r w:rsidRPr="005C4A27">
        <w:rPr>
          <w:color w:val="000000" w:themeColor="text1"/>
          <w:sz w:val="24"/>
          <w:szCs w:val="24"/>
          <w:shd w:val="clear" w:color="auto" w:fill="FFFFFF"/>
        </w:rPr>
        <w:t>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571671" w:rsidRPr="005C4A27" w:rsidRDefault="00571671" w:rsidP="00571671">
      <w:pPr>
        <w:pStyle w:val="11"/>
        <w:shd w:val="clear" w:color="auto" w:fill="auto"/>
        <w:spacing w:line="240" w:lineRule="auto"/>
        <w:ind w:firstLine="580"/>
        <w:jc w:val="both"/>
        <w:rPr>
          <w:color w:val="000000" w:themeColor="text1"/>
          <w:sz w:val="24"/>
          <w:szCs w:val="24"/>
        </w:rPr>
      </w:pPr>
      <w:r w:rsidRPr="005C4A27">
        <w:rPr>
          <w:color w:val="000000" w:themeColor="text1"/>
          <w:sz w:val="24"/>
          <w:szCs w:val="24"/>
          <w:shd w:val="clear" w:color="auto" w:fill="FFFFFF"/>
        </w:rP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571671" w:rsidRPr="00951AA2" w:rsidRDefault="00571671" w:rsidP="00571671">
      <w:pPr>
        <w:pStyle w:val="11"/>
        <w:shd w:val="clear" w:color="auto" w:fill="auto"/>
        <w:spacing w:line="240" w:lineRule="auto"/>
        <w:ind w:firstLine="580"/>
        <w:jc w:val="both"/>
        <w:rPr>
          <w:color w:val="000000" w:themeColor="text1"/>
          <w:sz w:val="24"/>
          <w:szCs w:val="24"/>
        </w:rPr>
      </w:pPr>
      <w:r w:rsidRPr="00951AA2">
        <w:rPr>
          <w:color w:val="000000" w:themeColor="text1"/>
          <w:sz w:val="24"/>
          <w:szCs w:val="24"/>
          <w:shd w:val="clear" w:color="auto" w:fill="FFFFFF"/>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571671" w:rsidRPr="00951AA2" w:rsidRDefault="00571671" w:rsidP="00571671">
      <w:pPr>
        <w:pStyle w:val="11"/>
        <w:shd w:val="clear" w:color="auto" w:fill="auto"/>
        <w:spacing w:line="240" w:lineRule="auto"/>
        <w:ind w:firstLine="580"/>
        <w:jc w:val="both"/>
        <w:rPr>
          <w:color w:val="000000" w:themeColor="text1"/>
          <w:sz w:val="24"/>
          <w:szCs w:val="24"/>
        </w:rPr>
      </w:pPr>
      <w:r w:rsidRPr="00951AA2">
        <w:rPr>
          <w:color w:val="000000" w:themeColor="text1"/>
          <w:sz w:val="24"/>
          <w:szCs w:val="24"/>
          <w:shd w:val="clear" w:color="auto" w:fill="FFFFFF"/>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государс</w:t>
      </w:r>
      <w:r w:rsidR="00951AA2" w:rsidRPr="00951AA2">
        <w:rPr>
          <w:color w:val="000000" w:themeColor="text1"/>
          <w:sz w:val="24"/>
          <w:szCs w:val="24"/>
          <w:shd w:val="clear" w:color="auto" w:fill="FFFFFF"/>
        </w:rPr>
        <w:t>твенного гражданского служащего</w:t>
      </w:r>
      <w:r w:rsidRPr="00951AA2">
        <w:rPr>
          <w:color w:val="000000" w:themeColor="text1"/>
          <w:sz w:val="24"/>
          <w:szCs w:val="24"/>
          <w:shd w:val="clear" w:color="auto" w:fill="FFFFFF"/>
        </w:rPr>
        <w:t>, графика приема Заявителей для личного представления документов и консультирования.</w:t>
      </w:r>
    </w:p>
    <w:p w:rsidR="00571671" w:rsidRPr="00951AA2" w:rsidRDefault="00571671" w:rsidP="00571671">
      <w:pPr>
        <w:pStyle w:val="11"/>
        <w:shd w:val="clear" w:color="auto" w:fill="auto"/>
        <w:spacing w:line="240" w:lineRule="auto"/>
        <w:ind w:firstLine="580"/>
        <w:jc w:val="both"/>
        <w:rPr>
          <w:color w:val="000000" w:themeColor="text1"/>
          <w:sz w:val="24"/>
          <w:szCs w:val="24"/>
        </w:rPr>
      </w:pPr>
      <w:r w:rsidRPr="00951AA2">
        <w:rPr>
          <w:color w:val="000000" w:themeColor="text1"/>
          <w:sz w:val="24"/>
          <w:szCs w:val="24"/>
          <w:shd w:val="clear" w:color="auto" w:fill="FFFFFF"/>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71671" w:rsidRPr="00951AA2" w:rsidRDefault="00571671" w:rsidP="00571671">
      <w:pPr>
        <w:pStyle w:val="11"/>
        <w:shd w:val="clear" w:color="auto" w:fill="auto"/>
        <w:spacing w:line="240" w:lineRule="auto"/>
        <w:ind w:firstLine="580"/>
        <w:jc w:val="both"/>
        <w:rPr>
          <w:color w:val="000000" w:themeColor="text1"/>
          <w:sz w:val="24"/>
          <w:szCs w:val="24"/>
        </w:rPr>
      </w:pPr>
      <w:r w:rsidRPr="00951AA2">
        <w:rPr>
          <w:color w:val="000000" w:themeColor="text1"/>
          <w:sz w:val="24"/>
          <w:szCs w:val="24"/>
          <w:shd w:val="clear" w:color="auto" w:fill="FFFFFF"/>
        </w:rPr>
        <w:t>условия беспрепятственного доступа к объекту (зданию, помещению), где предоставляется государственная услуга;</w:t>
      </w:r>
    </w:p>
    <w:p w:rsidR="00571671" w:rsidRPr="00951AA2" w:rsidRDefault="00571671" w:rsidP="00571671">
      <w:pPr>
        <w:pStyle w:val="11"/>
        <w:shd w:val="clear" w:color="auto" w:fill="auto"/>
        <w:spacing w:line="240" w:lineRule="auto"/>
        <w:ind w:firstLine="580"/>
        <w:jc w:val="both"/>
        <w:rPr>
          <w:color w:val="000000" w:themeColor="text1"/>
          <w:sz w:val="24"/>
          <w:szCs w:val="24"/>
        </w:rPr>
      </w:pPr>
      <w:r w:rsidRPr="00951AA2">
        <w:rPr>
          <w:color w:val="000000" w:themeColor="text1"/>
          <w:sz w:val="24"/>
          <w:szCs w:val="24"/>
          <w:shd w:val="clear" w:color="auto" w:fill="FFFFFF"/>
        </w:rPr>
        <w:t>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w:t>
      </w:r>
    </w:p>
    <w:p w:rsidR="00571671" w:rsidRDefault="00110E17" w:rsidP="00571671">
      <w:pPr>
        <w:pStyle w:val="11"/>
        <w:shd w:val="clear" w:color="auto" w:fill="auto"/>
        <w:spacing w:line="240" w:lineRule="auto"/>
        <w:ind w:firstLine="580"/>
        <w:jc w:val="both"/>
        <w:rPr>
          <w:sz w:val="24"/>
          <w:szCs w:val="24"/>
        </w:rPr>
      </w:pPr>
      <w:r w:rsidRPr="00571671">
        <w:rPr>
          <w:color w:val="000000" w:themeColor="text1"/>
          <w:sz w:val="24"/>
          <w:szCs w:val="24"/>
          <w:shd w:val="clear" w:color="auto" w:fill="FFFFFF"/>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Pr="001B5FD3">
        <w:rPr>
          <w:sz w:val="24"/>
          <w:szCs w:val="24"/>
        </w:rPr>
        <w:t xml:space="preserve"> </w:t>
      </w:r>
    </w:p>
    <w:p w:rsidR="00E72656" w:rsidRPr="001B5FD3" w:rsidRDefault="00571671" w:rsidP="00571671">
      <w:pPr>
        <w:pStyle w:val="11"/>
        <w:shd w:val="clear" w:color="auto" w:fill="auto"/>
        <w:spacing w:line="240" w:lineRule="auto"/>
        <w:ind w:left="580" w:hanging="13"/>
        <w:jc w:val="both"/>
        <w:rPr>
          <w:sz w:val="24"/>
          <w:szCs w:val="24"/>
        </w:rPr>
      </w:pPr>
      <w:r>
        <w:rPr>
          <w:sz w:val="24"/>
          <w:szCs w:val="24"/>
        </w:rPr>
        <w:tab/>
      </w:r>
      <w:r>
        <w:rPr>
          <w:sz w:val="24"/>
          <w:szCs w:val="24"/>
        </w:rPr>
        <w:tab/>
      </w:r>
      <w:r w:rsidR="00AF2CBF" w:rsidRPr="001B5FD3">
        <w:rPr>
          <w:sz w:val="24"/>
          <w:szCs w:val="24"/>
        </w:rPr>
        <w:t xml:space="preserve">допуск сурдопереводчика и </w:t>
      </w:r>
      <w:proofErr w:type="spellStart"/>
      <w:r w:rsidR="00AF2CBF" w:rsidRPr="001B5FD3">
        <w:rPr>
          <w:sz w:val="24"/>
          <w:szCs w:val="24"/>
        </w:rPr>
        <w:t>тифлосурдопереводчика</w:t>
      </w:r>
      <w:proofErr w:type="spellEnd"/>
      <w:r w:rsidR="00AF2CBF" w:rsidRPr="001B5FD3">
        <w:rPr>
          <w:sz w:val="24"/>
          <w:szCs w:val="24"/>
        </w:rPr>
        <w:t>;</w:t>
      </w:r>
    </w:p>
    <w:p w:rsidR="00CD08EB" w:rsidRPr="00110E17" w:rsidRDefault="00571671" w:rsidP="00571671">
      <w:pPr>
        <w:pStyle w:val="af"/>
        <w:ind w:left="0" w:right="39"/>
        <w:jc w:val="both"/>
        <w:rPr>
          <w:color w:val="000000" w:themeColor="text1"/>
          <w:sz w:val="24"/>
          <w:szCs w:val="24"/>
        </w:rPr>
      </w:pPr>
      <w:r>
        <w:rPr>
          <w:color w:val="000000" w:themeColor="text1"/>
          <w:sz w:val="24"/>
          <w:szCs w:val="24"/>
          <w:shd w:val="clear" w:color="auto" w:fill="FFFFFF"/>
        </w:rPr>
        <w:tab/>
      </w:r>
      <w:r w:rsidR="00110E17" w:rsidRPr="00110E17">
        <w:rPr>
          <w:color w:val="000000" w:themeColor="text1"/>
          <w:sz w:val="24"/>
          <w:szCs w:val="24"/>
          <w:shd w:val="clear" w:color="auto" w:fill="FFFFFF"/>
        </w:rPr>
        <w:t>допуск собаки-проводника на объекты (здания, помещения), где предоставляется государственная услуга;</w:t>
      </w:r>
    </w:p>
    <w:p w:rsidR="00EA283D" w:rsidRDefault="00110E17" w:rsidP="00110E17">
      <w:pPr>
        <w:pStyle w:val="11"/>
        <w:shd w:val="clear" w:color="auto" w:fill="auto"/>
        <w:spacing w:line="240" w:lineRule="auto"/>
        <w:ind w:firstLine="0"/>
        <w:jc w:val="both"/>
        <w:rPr>
          <w:color w:val="000000" w:themeColor="text1"/>
          <w:sz w:val="24"/>
          <w:szCs w:val="24"/>
          <w:shd w:val="clear" w:color="auto" w:fill="FFFFFF"/>
        </w:rPr>
      </w:pPr>
      <w:r>
        <w:rPr>
          <w:color w:val="000000" w:themeColor="text1"/>
          <w:sz w:val="24"/>
          <w:szCs w:val="24"/>
          <w:shd w:val="clear" w:color="auto" w:fill="FFFFFF"/>
        </w:rPr>
        <w:tab/>
      </w:r>
      <w:r w:rsidRPr="00110E17">
        <w:rPr>
          <w:color w:val="000000" w:themeColor="text1"/>
          <w:sz w:val="24"/>
          <w:szCs w:val="24"/>
          <w:shd w:val="clear" w:color="auto" w:fill="FFFFFF"/>
        </w:rPr>
        <w:t>оказание помощи в преодолении барьеров, мешающих получению государственной услуги наравне с другими лицами.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110E17" w:rsidRPr="00110E17" w:rsidRDefault="00110E17" w:rsidP="00110E17">
      <w:pPr>
        <w:pStyle w:val="11"/>
        <w:shd w:val="clear" w:color="auto" w:fill="auto"/>
        <w:spacing w:line="240" w:lineRule="auto"/>
        <w:ind w:firstLine="0"/>
        <w:jc w:val="both"/>
        <w:rPr>
          <w:color w:val="000000" w:themeColor="text1"/>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Показатели доступности и качества муниципальной услуги</w:t>
      </w:r>
    </w:p>
    <w:p w:rsidR="00EA283D" w:rsidRDefault="008A55E0" w:rsidP="001B5FD3">
      <w:pPr>
        <w:pStyle w:val="11"/>
        <w:shd w:val="clear" w:color="auto" w:fill="auto"/>
        <w:spacing w:line="240" w:lineRule="auto"/>
        <w:ind w:firstLine="0"/>
        <w:jc w:val="both"/>
        <w:rPr>
          <w:sz w:val="24"/>
          <w:szCs w:val="24"/>
        </w:rPr>
      </w:pPr>
      <w:r w:rsidRPr="001B5FD3">
        <w:rPr>
          <w:sz w:val="24"/>
          <w:szCs w:val="24"/>
        </w:rPr>
        <w:tab/>
      </w:r>
    </w:p>
    <w:p w:rsidR="00E72656" w:rsidRPr="001B5FD3" w:rsidRDefault="008A55E0" w:rsidP="00EA283D">
      <w:pPr>
        <w:pStyle w:val="11"/>
        <w:shd w:val="clear" w:color="auto" w:fill="auto"/>
        <w:spacing w:line="240" w:lineRule="auto"/>
        <w:ind w:firstLine="709"/>
        <w:jc w:val="both"/>
        <w:rPr>
          <w:sz w:val="24"/>
          <w:szCs w:val="24"/>
        </w:rPr>
      </w:pPr>
      <w:r w:rsidRPr="001B5FD3">
        <w:rPr>
          <w:sz w:val="24"/>
          <w:szCs w:val="24"/>
        </w:rPr>
        <w:t>3</w:t>
      </w:r>
      <w:r w:rsidR="00EA283D">
        <w:rPr>
          <w:sz w:val="24"/>
          <w:szCs w:val="24"/>
        </w:rPr>
        <w:t>5</w:t>
      </w:r>
      <w:r w:rsidRPr="001B5FD3">
        <w:rPr>
          <w:sz w:val="24"/>
          <w:szCs w:val="24"/>
        </w:rPr>
        <w:t xml:space="preserve">. </w:t>
      </w:r>
      <w:r w:rsidR="00AF2CBF" w:rsidRPr="001B5FD3">
        <w:rPr>
          <w:sz w:val="24"/>
          <w:szCs w:val="24"/>
        </w:rPr>
        <w:t>Основные показатели доступности предоставления муниципальной услуги:</w:t>
      </w:r>
    </w:p>
    <w:p w:rsidR="00E72656" w:rsidRPr="001B5FD3" w:rsidRDefault="00AF2CBF" w:rsidP="001B5FD3">
      <w:pPr>
        <w:pStyle w:val="11"/>
        <w:numPr>
          <w:ilvl w:val="0"/>
          <w:numId w:val="28"/>
        </w:numPr>
        <w:shd w:val="clear" w:color="auto" w:fill="auto"/>
        <w:tabs>
          <w:tab w:val="left" w:pos="987"/>
        </w:tabs>
        <w:spacing w:line="240" w:lineRule="auto"/>
        <w:ind w:firstLine="580"/>
        <w:jc w:val="both"/>
        <w:rPr>
          <w:sz w:val="24"/>
          <w:szCs w:val="24"/>
        </w:rPr>
      </w:pPr>
      <w:r w:rsidRPr="001B5FD3">
        <w:rPr>
          <w:sz w:val="24"/>
          <w:szCs w:val="24"/>
        </w:rPr>
        <w:t>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информационно-телекоммуникационных сетях общего пользования (в том числе в сети «Интернет»), средствах массовой информации;</w:t>
      </w:r>
    </w:p>
    <w:p w:rsidR="00E72656" w:rsidRPr="001B5FD3" w:rsidRDefault="00AF2CBF" w:rsidP="001B5FD3">
      <w:pPr>
        <w:pStyle w:val="11"/>
        <w:numPr>
          <w:ilvl w:val="0"/>
          <w:numId w:val="28"/>
        </w:numPr>
        <w:shd w:val="clear" w:color="auto" w:fill="auto"/>
        <w:tabs>
          <w:tab w:val="left" w:pos="987"/>
        </w:tabs>
        <w:spacing w:line="240" w:lineRule="auto"/>
        <w:ind w:firstLine="580"/>
        <w:jc w:val="both"/>
        <w:rPr>
          <w:sz w:val="24"/>
          <w:szCs w:val="24"/>
        </w:rPr>
      </w:pPr>
      <w:r w:rsidRPr="001B5FD3">
        <w:rPr>
          <w:sz w:val="24"/>
          <w:szCs w:val="24"/>
        </w:rPr>
        <w:t>возможность получения Заявителем уведомлений о предоставлении муниципальной услуги с помощью ЕПГУ;</w:t>
      </w:r>
    </w:p>
    <w:p w:rsidR="00E72656" w:rsidRPr="001B5FD3" w:rsidRDefault="00AF2CBF" w:rsidP="001B5FD3">
      <w:pPr>
        <w:pStyle w:val="11"/>
        <w:numPr>
          <w:ilvl w:val="0"/>
          <w:numId w:val="28"/>
        </w:numPr>
        <w:shd w:val="clear" w:color="auto" w:fill="auto"/>
        <w:tabs>
          <w:tab w:val="left" w:pos="987"/>
        </w:tabs>
        <w:spacing w:line="240" w:lineRule="auto"/>
        <w:ind w:firstLine="580"/>
        <w:jc w:val="both"/>
        <w:rPr>
          <w:sz w:val="24"/>
          <w:szCs w:val="24"/>
        </w:rPr>
      </w:pPr>
      <w:r w:rsidRPr="001B5FD3">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72656" w:rsidRPr="001B5FD3" w:rsidRDefault="00AF2CBF" w:rsidP="001B5FD3">
      <w:pPr>
        <w:pStyle w:val="11"/>
        <w:numPr>
          <w:ilvl w:val="0"/>
          <w:numId w:val="28"/>
        </w:numPr>
        <w:shd w:val="clear" w:color="auto" w:fill="auto"/>
        <w:tabs>
          <w:tab w:val="left" w:pos="987"/>
        </w:tabs>
        <w:spacing w:line="240" w:lineRule="auto"/>
        <w:ind w:firstLine="580"/>
        <w:jc w:val="both"/>
        <w:rPr>
          <w:sz w:val="24"/>
          <w:szCs w:val="24"/>
        </w:rPr>
      </w:pPr>
      <w:r w:rsidRPr="001B5FD3">
        <w:rPr>
          <w:sz w:val="24"/>
          <w:szCs w:val="24"/>
        </w:rPr>
        <w:t>расположенность Уполномоченного органа в зоне доступности к основным транспортным магистралям;</w:t>
      </w:r>
    </w:p>
    <w:p w:rsidR="00E72656" w:rsidRDefault="00AF2CBF" w:rsidP="001B5FD3">
      <w:pPr>
        <w:pStyle w:val="11"/>
        <w:numPr>
          <w:ilvl w:val="0"/>
          <w:numId w:val="28"/>
        </w:numPr>
        <w:shd w:val="clear" w:color="auto" w:fill="auto"/>
        <w:tabs>
          <w:tab w:val="left" w:pos="987"/>
        </w:tabs>
        <w:spacing w:line="240" w:lineRule="auto"/>
        <w:ind w:firstLine="580"/>
        <w:jc w:val="both"/>
        <w:rPr>
          <w:sz w:val="24"/>
          <w:szCs w:val="24"/>
        </w:rPr>
      </w:pPr>
      <w:r w:rsidRPr="001B5FD3">
        <w:rPr>
          <w:sz w:val="24"/>
          <w:szCs w:val="24"/>
        </w:rPr>
        <w:t>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A72A9" w:rsidRPr="00E86696" w:rsidRDefault="008A72A9" w:rsidP="001B5FD3">
      <w:pPr>
        <w:pStyle w:val="11"/>
        <w:numPr>
          <w:ilvl w:val="0"/>
          <w:numId w:val="28"/>
        </w:numPr>
        <w:shd w:val="clear" w:color="auto" w:fill="auto"/>
        <w:tabs>
          <w:tab w:val="left" w:pos="987"/>
        </w:tabs>
        <w:spacing w:line="240" w:lineRule="auto"/>
        <w:ind w:firstLine="580"/>
        <w:jc w:val="both"/>
        <w:rPr>
          <w:sz w:val="24"/>
          <w:szCs w:val="24"/>
        </w:rPr>
      </w:pPr>
      <w:r w:rsidRPr="00E86696">
        <w:rPr>
          <w:sz w:val="24"/>
          <w:szCs w:val="24"/>
        </w:rPr>
        <w:t>указание на случаи и порядок предоставления муниципальной услуги в упреждающем (</w:t>
      </w:r>
      <w:proofErr w:type="spellStart"/>
      <w:r w:rsidRPr="00E86696">
        <w:rPr>
          <w:sz w:val="24"/>
          <w:szCs w:val="24"/>
        </w:rPr>
        <w:t>проактивном</w:t>
      </w:r>
      <w:proofErr w:type="spellEnd"/>
      <w:r w:rsidRPr="00E86696">
        <w:rPr>
          <w:sz w:val="24"/>
          <w:szCs w:val="24"/>
        </w:rPr>
        <w:t xml:space="preserve">) режиме; </w:t>
      </w:r>
    </w:p>
    <w:p w:rsidR="008A72A9" w:rsidRPr="00E86696" w:rsidRDefault="008A72A9" w:rsidP="008A72A9">
      <w:pPr>
        <w:pStyle w:val="11"/>
        <w:shd w:val="clear" w:color="auto" w:fill="auto"/>
        <w:spacing w:line="240" w:lineRule="auto"/>
        <w:ind w:firstLine="0"/>
        <w:jc w:val="both"/>
        <w:rPr>
          <w:sz w:val="24"/>
          <w:szCs w:val="24"/>
        </w:rPr>
      </w:pPr>
      <w:r w:rsidRPr="00E86696">
        <w:rPr>
          <w:sz w:val="24"/>
          <w:szCs w:val="24"/>
        </w:rPr>
        <w:tab/>
        <w:t>В случае, если муниципальная услуга не предоставляется в упреждающем (</w:t>
      </w:r>
      <w:proofErr w:type="spellStart"/>
      <w:r w:rsidRPr="00E86696">
        <w:rPr>
          <w:sz w:val="24"/>
          <w:szCs w:val="24"/>
        </w:rPr>
        <w:t>проактивном</w:t>
      </w:r>
      <w:proofErr w:type="spellEnd"/>
      <w:r w:rsidRPr="00E86696">
        <w:rPr>
          <w:sz w:val="24"/>
          <w:szCs w:val="24"/>
        </w:rPr>
        <w:t xml:space="preserve">) </w:t>
      </w:r>
      <w:r w:rsidRPr="00E86696">
        <w:rPr>
          <w:sz w:val="24"/>
          <w:szCs w:val="24"/>
        </w:rPr>
        <w:lastRenderedPageBreak/>
        <w:t>режиме, текст административного регламента должен содержать указание на то, что предоставление муниципальной услуги в упреждающем (</w:t>
      </w:r>
      <w:proofErr w:type="spellStart"/>
      <w:r w:rsidRPr="00E86696">
        <w:rPr>
          <w:sz w:val="24"/>
          <w:szCs w:val="24"/>
        </w:rPr>
        <w:t>проактивном</w:t>
      </w:r>
      <w:proofErr w:type="spellEnd"/>
      <w:r w:rsidRPr="00E86696">
        <w:rPr>
          <w:sz w:val="24"/>
          <w:szCs w:val="24"/>
        </w:rPr>
        <w:t>) режиме не предусмотрено</w:t>
      </w:r>
      <w:r w:rsidR="00E86696">
        <w:rPr>
          <w:sz w:val="24"/>
          <w:szCs w:val="24"/>
        </w:rPr>
        <w:t>.</w:t>
      </w: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t>3</w:t>
      </w:r>
      <w:r w:rsidR="00EA283D">
        <w:rPr>
          <w:sz w:val="24"/>
          <w:szCs w:val="24"/>
        </w:rPr>
        <w:t>6</w:t>
      </w:r>
      <w:r w:rsidRPr="001B5FD3">
        <w:rPr>
          <w:sz w:val="24"/>
          <w:szCs w:val="24"/>
        </w:rPr>
        <w:t xml:space="preserve">. </w:t>
      </w:r>
      <w:r w:rsidR="00AF2CBF" w:rsidRPr="001B5FD3">
        <w:rPr>
          <w:sz w:val="24"/>
          <w:szCs w:val="24"/>
        </w:rPr>
        <w:t>Основные показатели качества предоставления муниципальной услуги:</w:t>
      </w:r>
    </w:p>
    <w:p w:rsidR="00E72656" w:rsidRPr="001B5FD3" w:rsidRDefault="00AF2CBF" w:rsidP="001B5FD3">
      <w:pPr>
        <w:pStyle w:val="11"/>
        <w:numPr>
          <w:ilvl w:val="0"/>
          <w:numId w:val="29"/>
        </w:numPr>
        <w:shd w:val="clear" w:color="auto" w:fill="auto"/>
        <w:tabs>
          <w:tab w:val="left" w:pos="987"/>
        </w:tabs>
        <w:spacing w:line="240" w:lineRule="auto"/>
        <w:ind w:firstLine="580"/>
        <w:jc w:val="both"/>
        <w:rPr>
          <w:sz w:val="24"/>
          <w:szCs w:val="24"/>
        </w:rPr>
      </w:pPr>
      <w:r w:rsidRPr="001B5FD3">
        <w:rPr>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72656" w:rsidRPr="001B5FD3" w:rsidRDefault="00AF2CBF" w:rsidP="001B5FD3">
      <w:pPr>
        <w:pStyle w:val="11"/>
        <w:numPr>
          <w:ilvl w:val="0"/>
          <w:numId w:val="30"/>
        </w:numPr>
        <w:shd w:val="clear" w:color="auto" w:fill="auto"/>
        <w:tabs>
          <w:tab w:val="left" w:pos="940"/>
        </w:tabs>
        <w:spacing w:line="240" w:lineRule="auto"/>
        <w:ind w:firstLine="580"/>
        <w:jc w:val="both"/>
        <w:rPr>
          <w:sz w:val="24"/>
          <w:szCs w:val="24"/>
        </w:rPr>
      </w:pPr>
      <w:r w:rsidRPr="001B5FD3">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E72656" w:rsidRPr="001B5FD3" w:rsidRDefault="00AF2CBF" w:rsidP="001B5FD3">
      <w:pPr>
        <w:pStyle w:val="11"/>
        <w:numPr>
          <w:ilvl w:val="0"/>
          <w:numId w:val="30"/>
        </w:numPr>
        <w:shd w:val="clear" w:color="auto" w:fill="auto"/>
        <w:tabs>
          <w:tab w:val="left" w:pos="940"/>
        </w:tabs>
        <w:spacing w:line="240" w:lineRule="auto"/>
        <w:ind w:firstLine="580"/>
        <w:jc w:val="both"/>
        <w:rPr>
          <w:sz w:val="24"/>
          <w:szCs w:val="24"/>
        </w:rPr>
      </w:pPr>
      <w:r w:rsidRPr="001B5FD3">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E72656" w:rsidRPr="001B5FD3" w:rsidRDefault="00AF2CBF" w:rsidP="001B5FD3">
      <w:pPr>
        <w:pStyle w:val="11"/>
        <w:numPr>
          <w:ilvl w:val="0"/>
          <w:numId w:val="30"/>
        </w:numPr>
        <w:shd w:val="clear" w:color="auto" w:fill="auto"/>
        <w:tabs>
          <w:tab w:val="left" w:pos="940"/>
        </w:tabs>
        <w:spacing w:line="240" w:lineRule="auto"/>
        <w:ind w:firstLine="580"/>
        <w:jc w:val="both"/>
        <w:rPr>
          <w:sz w:val="24"/>
          <w:szCs w:val="24"/>
        </w:rPr>
      </w:pPr>
      <w:r w:rsidRPr="001B5FD3">
        <w:rPr>
          <w:sz w:val="24"/>
          <w:szCs w:val="24"/>
        </w:rPr>
        <w:t>отсутствие нарушений установленных сроков в процессе предоставления муниципальной услуги;</w:t>
      </w:r>
    </w:p>
    <w:p w:rsidR="00E72656" w:rsidRPr="001B5FD3" w:rsidRDefault="00AF2CBF" w:rsidP="001B5FD3">
      <w:pPr>
        <w:pStyle w:val="11"/>
        <w:numPr>
          <w:ilvl w:val="0"/>
          <w:numId w:val="30"/>
        </w:numPr>
        <w:shd w:val="clear" w:color="auto" w:fill="auto"/>
        <w:tabs>
          <w:tab w:val="left" w:pos="940"/>
        </w:tabs>
        <w:spacing w:line="240" w:lineRule="auto"/>
        <w:ind w:firstLine="580"/>
        <w:jc w:val="both"/>
        <w:rPr>
          <w:sz w:val="24"/>
          <w:szCs w:val="24"/>
        </w:rPr>
      </w:pPr>
      <w:r w:rsidRPr="001B5FD3">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A283D" w:rsidRDefault="00EA283D" w:rsidP="001B5FD3">
      <w:pPr>
        <w:pStyle w:val="11"/>
        <w:shd w:val="clear" w:color="auto" w:fill="auto"/>
        <w:spacing w:line="240" w:lineRule="auto"/>
        <w:ind w:firstLine="0"/>
        <w:jc w:val="center"/>
        <w:rPr>
          <w:sz w:val="24"/>
          <w:szCs w:val="24"/>
        </w:rPr>
      </w:pPr>
    </w:p>
    <w:p w:rsidR="00E72656" w:rsidRDefault="00AF2CBF" w:rsidP="00EA283D">
      <w:pPr>
        <w:pStyle w:val="11"/>
        <w:shd w:val="clear" w:color="auto" w:fill="auto"/>
        <w:spacing w:line="240" w:lineRule="auto"/>
        <w:ind w:firstLine="0"/>
        <w:jc w:val="center"/>
        <w:rPr>
          <w:sz w:val="24"/>
          <w:szCs w:val="24"/>
        </w:rPr>
      </w:pPr>
      <w:r w:rsidRPr="001B5FD3">
        <w:rPr>
          <w:sz w:val="24"/>
          <w:szCs w:val="24"/>
        </w:rPr>
        <w:t>Иные требования, особенности предоставления</w:t>
      </w:r>
      <w:r w:rsidRPr="001B5FD3">
        <w:rPr>
          <w:sz w:val="24"/>
          <w:szCs w:val="24"/>
        </w:rPr>
        <w:br/>
        <w:t>муниципальной услуги по экстерриториальному принципу и особенности</w:t>
      </w:r>
      <w:r w:rsidR="00EA283D">
        <w:rPr>
          <w:sz w:val="24"/>
          <w:szCs w:val="24"/>
        </w:rPr>
        <w:t xml:space="preserve"> </w:t>
      </w:r>
      <w:r w:rsidRPr="001B5FD3">
        <w:rPr>
          <w:sz w:val="24"/>
          <w:szCs w:val="24"/>
        </w:rPr>
        <w:t>предоставления муниципальной услуги</w:t>
      </w:r>
      <w:r w:rsidR="00EA283D">
        <w:rPr>
          <w:sz w:val="24"/>
          <w:szCs w:val="24"/>
        </w:rPr>
        <w:t xml:space="preserve"> </w:t>
      </w:r>
      <w:r w:rsidRPr="001B5FD3">
        <w:rPr>
          <w:sz w:val="24"/>
          <w:szCs w:val="24"/>
        </w:rPr>
        <w:t>в электронной форме</w:t>
      </w:r>
    </w:p>
    <w:p w:rsidR="00EA283D" w:rsidRPr="001B5FD3" w:rsidRDefault="00EA283D" w:rsidP="00EA283D">
      <w:pPr>
        <w:pStyle w:val="11"/>
        <w:shd w:val="clear" w:color="auto" w:fill="auto"/>
        <w:spacing w:line="240" w:lineRule="auto"/>
        <w:ind w:firstLine="0"/>
        <w:jc w:val="center"/>
        <w:rPr>
          <w:sz w:val="24"/>
          <w:szCs w:val="24"/>
        </w:rPr>
      </w:pP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t>3</w:t>
      </w:r>
      <w:r w:rsidR="00EA283D">
        <w:rPr>
          <w:sz w:val="24"/>
          <w:szCs w:val="24"/>
        </w:rPr>
        <w:t>7</w:t>
      </w:r>
      <w:r w:rsidRPr="001B5FD3">
        <w:rPr>
          <w:sz w:val="24"/>
          <w:szCs w:val="24"/>
        </w:rPr>
        <w:t xml:space="preserve">. </w:t>
      </w:r>
      <w:r w:rsidR="00AF2CBF" w:rsidRPr="001B5FD3">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t>3</w:t>
      </w:r>
      <w:r w:rsidR="00EA283D">
        <w:rPr>
          <w:sz w:val="24"/>
          <w:szCs w:val="24"/>
        </w:rPr>
        <w:t>8</w:t>
      </w:r>
      <w:r w:rsidRPr="001B5FD3">
        <w:rPr>
          <w:sz w:val="24"/>
          <w:szCs w:val="24"/>
        </w:rPr>
        <w:t xml:space="preserve">. </w:t>
      </w:r>
      <w:r w:rsidR="00AF2CBF" w:rsidRPr="001B5FD3">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Результаты предоставления муниципаль</w:t>
      </w:r>
      <w:r w:rsidR="009A67A3" w:rsidRPr="001B5FD3">
        <w:rPr>
          <w:sz w:val="24"/>
          <w:szCs w:val="24"/>
        </w:rPr>
        <w:t>ной услуги, указанные в пункте 1</w:t>
      </w:r>
      <w:r w:rsidR="00E86696">
        <w:rPr>
          <w:sz w:val="24"/>
          <w:szCs w:val="24"/>
        </w:rPr>
        <w:t>5</w:t>
      </w:r>
      <w:r w:rsidRPr="001B5FD3">
        <w:rPr>
          <w:sz w:val="24"/>
          <w:szCs w:val="24"/>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w:t>
      </w:r>
      <w:r w:rsidR="0025300B" w:rsidRPr="001B5FD3">
        <w:rPr>
          <w:sz w:val="24"/>
          <w:szCs w:val="24"/>
        </w:rPr>
        <w:t>.</w:t>
      </w:r>
      <w:r w:rsidRPr="001B5FD3">
        <w:rPr>
          <w:sz w:val="24"/>
          <w:szCs w:val="24"/>
        </w:rPr>
        <w:t xml:space="preserve"> Электронные документы могут быть предоставлены в следующих форматах: </w:t>
      </w:r>
      <w:r w:rsidRPr="001B5FD3">
        <w:rPr>
          <w:sz w:val="24"/>
          <w:szCs w:val="24"/>
          <w:lang w:val="en-US" w:eastAsia="en-US" w:bidi="en-US"/>
        </w:rPr>
        <w:t>xml</w:t>
      </w:r>
      <w:r w:rsidRPr="001B5FD3">
        <w:rPr>
          <w:sz w:val="24"/>
          <w:szCs w:val="24"/>
          <w:lang w:eastAsia="en-US" w:bidi="en-US"/>
        </w:rPr>
        <w:t xml:space="preserve">, </w:t>
      </w:r>
      <w:r w:rsidRPr="001B5FD3">
        <w:rPr>
          <w:sz w:val="24"/>
          <w:szCs w:val="24"/>
          <w:lang w:val="en-US" w:eastAsia="en-US" w:bidi="en-US"/>
        </w:rPr>
        <w:t>doc</w:t>
      </w:r>
      <w:r w:rsidRPr="001B5FD3">
        <w:rPr>
          <w:sz w:val="24"/>
          <w:szCs w:val="24"/>
          <w:lang w:eastAsia="en-US" w:bidi="en-US"/>
        </w:rPr>
        <w:t xml:space="preserve">, </w:t>
      </w:r>
      <w:r w:rsidRPr="001B5FD3">
        <w:rPr>
          <w:sz w:val="24"/>
          <w:szCs w:val="24"/>
          <w:lang w:val="en-US" w:eastAsia="en-US" w:bidi="en-US"/>
        </w:rPr>
        <w:t>docx</w:t>
      </w:r>
      <w:r w:rsidRPr="001B5FD3">
        <w:rPr>
          <w:sz w:val="24"/>
          <w:szCs w:val="24"/>
          <w:lang w:eastAsia="en-US" w:bidi="en-US"/>
        </w:rPr>
        <w:t xml:space="preserve">, </w:t>
      </w:r>
      <w:proofErr w:type="spellStart"/>
      <w:r w:rsidRPr="001B5FD3">
        <w:rPr>
          <w:sz w:val="24"/>
          <w:szCs w:val="24"/>
          <w:lang w:val="en-US" w:eastAsia="en-US" w:bidi="en-US"/>
        </w:rPr>
        <w:t>odt</w:t>
      </w:r>
      <w:proofErr w:type="spellEnd"/>
      <w:r w:rsidRPr="001B5FD3">
        <w:rPr>
          <w:sz w:val="24"/>
          <w:szCs w:val="24"/>
          <w:lang w:eastAsia="en-US" w:bidi="en-US"/>
        </w:rPr>
        <w:t xml:space="preserve">, </w:t>
      </w:r>
      <w:proofErr w:type="spellStart"/>
      <w:r w:rsidRPr="001B5FD3">
        <w:rPr>
          <w:sz w:val="24"/>
          <w:szCs w:val="24"/>
          <w:lang w:val="en-US" w:eastAsia="en-US" w:bidi="en-US"/>
        </w:rPr>
        <w:t>xls</w:t>
      </w:r>
      <w:proofErr w:type="spellEnd"/>
      <w:r w:rsidRPr="001B5FD3">
        <w:rPr>
          <w:sz w:val="24"/>
          <w:szCs w:val="24"/>
          <w:lang w:eastAsia="en-US" w:bidi="en-US"/>
        </w:rPr>
        <w:t xml:space="preserve">, </w:t>
      </w:r>
      <w:r w:rsidRPr="001B5FD3">
        <w:rPr>
          <w:sz w:val="24"/>
          <w:szCs w:val="24"/>
          <w:lang w:val="en-US" w:eastAsia="en-US" w:bidi="en-US"/>
        </w:rPr>
        <w:t>xlsx</w:t>
      </w:r>
      <w:r w:rsidRPr="001B5FD3">
        <w:rPr>
          <w:sz w:val="24"/>
          <w:szCs w:val="24"/>
          <w:lang w:eastAsia="en-US" w:bidi="en-US"/>
        </w:rPr>
        <w:t xml:space="preserve">, </w:t>
      </w:r>
      <w:proofErr w:type="spellStart"/>
      <w:r w:rsidRPr="001B5FD3">
        <w:rPr>
          <w:sz w:val="24"/>
          <w:szCs w:val="24"/>
          <w:lang w:val="en-US" w:eastAsia="en-US" w:bidi="en-US"/>
        </w:rPr>
        <w:t>ods</w:t>
      </w:r>
      <w:proofErr w:type="spellEnd"/>
      <w:r w:rsidRPr="001B5FD3">
        <w:rPr>
          <w:sz w:val="24"/>
          <w:szCs w:val="24"/>
          <w:lang w:eastAsia="en-US" w:bidi="en-US"/>
        </w:rPr>
        <w:t xml:space="preserve">, </w:t>
      </w:r>
      <w:r w:rsidRPr="001B5FD3">
        <w:rPr>
          <w:sz w:val="24"/>
          <w:szCs w:val="24"/>
          <w:lang w:val="en-US" w:eastAsia="en-US" w:bidi="en-US"/>
        </w:rPr>
        <w:t>pdf</w:t>
      </w:r>
      <w:r w:rsidRPr="001B5FD3">
        <w:rPr>
          <w:sz w:val="24"/>
          <w:szCs w:val="24"/>
          <w:lang w:eastAsia="en-US" w:bidi="en-US"/>
        </w:rPr>
        <w:t xml:space="preserve">, </w:t>
      </w:r>
      <w:r w:rsidRPr="001B5FD3">
        <w:rPr>
          <w:sz w:val="24"/>
          <w:szCs w:val="24"/>
          <w:lang w:val="en-US" w:eastAsia="en-US" w:bidi="en-US"/>
        </w:rPr>
        <w:t>jpg</w:t>
      </w:r>
      <w:r w:rsidRPr="001B5FD3">
        <w:rPr>
          <w:sz w:val="24"/>
          <w:szCs w:val="24"/>
          <w:lang w:eastAsia="en-US" w:bidi="en-US"/>
        </w:rPr>
        <w:t xml:space="preserve">, </w:t>
      </w:r>
      <w:r w:rsidRPr="001B5FD3">
        <w:rPr>
          <w:sz w:val="24"/>
          <w:szCs w:val="24"/>
          <w:lang w:val="en-US" w:eastAsia="en-US" w:bidi="en-US"/>
        </w:rPr>
        <w:t>jpeg</w:t>
      </w:r>
      <w:r w:rsidRPr="001B5FD3">
        <w:rPr>
          <w:sz w:val="24"/>
          <w:szCs w:val="24"/>
          <w:lang w:eastAsia="en-US" w:bidi="en-US"/>
        </w:rPr>
        <w:t xml:space="preserve">, </w:t>
      </w:r>
      <w:r w:rsidRPr="001B5FD3">
        <w:rPr>
          <w:sz w:val="24"/>
          <w:szCs w:val="24"/>
          <w:lang w:val="en-US" w:eastAsia="en-US" w:bidi="en-US"/>
        </w:rPr>
        <w:t>zip</w:t>
      </w:r>
      <w:r w:rsidRPr="001B5FD3">
        <w:rPr>
          <w:sz w:val="24"/>
          <w:szCs w:val="24"/>
          <w:lang w:eastAsia="en-US" w:bidi="en-US"/>
        </w:rPr>
        <w:t xml:space="preserve">, </w:t>
      </w:r>
      <w:proofErr w:type="spellStart"/>
      <w:r w:rsidRPr="001B5FD3">
        <w:rPr>
          <w:sz w:val="24"/>
          <w:szCs w:val="24"/>
          <w:lang w:val="en-US" w:eastAsia="en-US" w:bidi="en-US"/>
        </w:rPr>
        <w:t>rar</w:t>
      </w:r>
      <w:proofErr w:type="spellEnd"/>
      <w:r w:rsidRPr="001B5FD3">
        <w:rPr>
          <w:sz w:val="24"/>
          <w:szCs w:val="24"/>
          <w:lang w:eastAsia="en-US" w:bidi="en-US"/>
        </w:rPr>
        <w:t xml:space="preserve">, </w:t>
      </w:r>
      <w:r w:rsidRPr="001B5FD3">
        <w:rPr>
          <w:sz w:val="24"/>
          <w:szCs w:val="24"/>
          <w:lang w:val="en-US" w:eastAsia="en-US" w:bidi="en-US"/>
        </w:rPr>
        <w:t>sig</w:t>
      </w:r>
      <w:r w:rsidRPr="001B5FD3">
        <w:rPr>
          <w:sz w:val="24"/>
          <w:szCs w:val="24"/>
          <w:lang w:eastAsia="en-US" w:bidi="en-US"/>
        </w:rPr>
        <w:t xml:space="preserve">, </w:t>
      </w:r>
      <w:proofErr w:type="spellStart"/>
      <w:r w:rsidRPr="001B5FD3">
        <w:rPr>
          <w:sz w:val="24"/>
          <w:szCs w:val="24"/>
          <w:lang w:val="en-US" w:eastAsia="en-US" w:bidi="en-US"/>
        </w:rPr>
        <w:t>png</w:t>
      </w:r>
      <w:proofErr w:type="spellEnd"/>
      <w:r w:rsidRPr="001B5FD3">
        <w:rPr>
          <w:sz w:val="24"/>
          <w:szCs w:val="24"/>
          <w:lang w:eastAsia="en-US" w:bidi="en-US"/>
        </w:rPr>
        <w:t xml:space="preserve">, </w:t>
      </w:r>
      <w:r w:rsidRPr="001B5FD3">
        <w:rPr>
          <w:sz w:val="24"/>
          <w:szCs w:val="24"/>
          <w:lang w:val="en-US" w:eastAsia="en-US" w:bidi="en-US"/>
        </w:rPr>
        <w:t>bmp</w:t>
      </w:r>
      <w:r w:rsidRPr="001B5FD3">
        <w:rPr>
          <w:sz w:val="24"/>
          <w:szCs w:val="24"/>
          <w:lang w:eastAsia="en-US" w:bidi="en-US"/>
        </w:rPr>
        <w:t xml:space="preserve">, </w:t>
      </w:r>
      <w:r w:rsidRPr="001B5FD3">
        <w:rPr>
          <w:sz w:val="24"/>
          <w:szCs w:val="24"/>
          <w:lang w:val="en-US" w:eastAsia="en-US" w:bidi="en-US"/>
        </w:rPr>
        <w:t>tiff</w:t>
      </w:r>
      <w:r w:rsidRPr="001B5FD3">
        <w:rPr>
          <w:sz w:val="24"/>
          <w:szCs w:val="24"/>
          <w:lang w:eastAsia="en-US" w:bidi="en-US"/>
        </w:rPr>
        <w:t>.</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B5FD3">
        <w:rPr>
          <w:sz w:val="24"/>
          <w:szCs w:val="24"/>
          <w:lang w:val="en-US" w:eastAsia="en-US" w:bidi="en-US"/>
        </w:rPr>
        <w:t>dpi</w:t>
      </w:r>
      <w:r w:rsidRPr="001B5FD3">
        <w:rPr>
          <w:sz w:val="24"/>
          <w:szCs w:val="24"/>
          <w:lang w:eastAsia="en-US" w:bidi="en-US"/>
        </w:rPr>
        <w:t xml:space="preserve"> </w:t>
      </w:r>
      <w:r w:rsidRPr="001B5FD3">
        <w:rPr>
          <w:sz w:val="24"/>
          <w:szCs w:val="24"/>
        </w:rPr>
        <w:t>(масштаб 1:1) с использованием следующих режимов:</w:t>
      </w:r>
    </w:p>
    <w:p w:rsidR="00E72656" w:rsidRPr="001B5FD3" w:rsidRDefault="00AF2CBF" w:rsidP="001B5FD3">
      <w:pPr>
        <w:pStyle w:val="11"/>
        <w:numPr>
          <w:ilvl w:val="0"/>
          <w:numId w:val="32"/>
        </w:numPr>
        <w:shd w:val="clear" w:color="auto" w:fill="auto"/>
        <w:tabs>
          <w:tab w:val="left" w:pos="980"/>
        </w:tabs>
        <w:spacing w:line="240" w:lineRule="auto"/>
        <w:ind w:firstLine="580"/>
        <w:jc w:val="both"/>
        <w:rPr>
          <w:sz w:val="24"/>
          <w:szCs w:val="24"/>
        </w:rPr>
      </w:pPr>
      <w:r w:rsidRPr="001B5FD3">
        <w:rPr>
          <w:sz w:val="24"/>
          <w:szCs w:val="24"/>
        </w:rPr>
        <w:t>«черно-белый» (при отсутствии в документе графических изображений и (или) цветного текста);</w:t>
      </w:r>
    </w:p>
    <w:p w:rsidR="00E72656" w:rsidRPr="001B5FD3" w:rsidRDefault="00AF2CBF" w:rsidP="001B5FD3">
      <w:pPr>
        <w:pStyle w:val="11"/>
        <w:numPr>
          <w:ilvl w:val="0"/>
          <w:numId w:val="32"/>
        </w:numPr>
        <w:shd w:val="clear" w:color="auto" w:fill="auto"/>
        <w:tabs>
          <w:tab w:val="left" w:pos="980"/>
        </w:tabs>
        <w:spacing w:line="240" w:lineRule="auto"/>
        <w:ind w:firstLine="580"/>
        <w:jc w:val="both"/>
        <w:rPr>
          <w:sz w:val="24"/>
          <w:szCs w:val="24"/>
        </w:rPr>
      </w:pPr>
      <w:r w:rsidRPr="001B5FD3">
        <w:rPr>
          <w:sz w:val="24"/>
          <w:szCs w:val="24"/>
        </w:rPr>
        <w:t>«оттенки серого» (при наличии в документе графических изображений, отличных от цветного графического изображения);</w:t>
      </w:r>
    </w:p>
    <w:p w:rsidR="00E72656" w:rsidRPr="001B5FD3" w:rsidRDefault="00AF2CBF" w:rsidP="001B5FD3">
      <w:pPr>
        <w:pStyle w:val="11"/>
        <w:numPr>
          <w:ilvl w:val="0"/>
          <w:numId w:val="32"/>
        </w:numPr>
        <w:shd w:val="clear" w:color="auto" w:fill="auto"/>
        <w:tabs>
          <w:tab w:val="left" w:pos="980"/>
        </w:tabs>
        <w:spacing w:line="240" w:lineRule="auto"/>
        <w:ind w:firstLine="580"/>
        <w:jc w:val="both"/>
        <w:rPr>
          <w:sz w:val="24"/>
          <w:szCs w:val="24"/>
        </w:rPr>
      </w:pPr>
      <w:r w:rsidRPr="001B5FD3">
        <w:rPr>
          <w:sz w:val="24"/>
          <w:szCs w:val="24"/>
        </w:rPr>
        <w:t xml:space="preserve">«цветной» или «режим полной цветопередачи» (при наличии в документе цветных </w:t>
      </w:r>
      <w:r w:rsidRPr="001B5FD3">
        <w:rPr>
          <w:sz w:val="24"/>
          <w:szCs w:val="24"/>
        </w:rPr>
        <w:lastRenderedPageBreak/>
        <w:t>графических изображений либо цветного текста);</w:t>
      </w:r>
    </w:p>
    <w:p w:rsidR="00E72656" w:rsidRPr="001B5FD3" w:rsidRDefault="00AF2CBF" w:rsidP="001B5FD3">
      <w:pPr>
        <w:pStyle w:val="11"/>
        <w:numPr>
          <w:ilvl w:val="0"/>
          <w:numId w:val="32"/>
        </w:numPr>
        <w:shd w:val="clear" w:color="auto" w:fill="auto"/>
        <w:tabs>
          <w:tab w:val="left" w:pos="980"/>
        </w:tabs>
        <w:spacing w:line="240" w:lineRule="auto"/>
        <w:ind w:firstLine="580"/>
        <w:jc w:val="both"/>
        <w:rPr>
          <w:sz w:val="24"/>
          <w:szCs w:val="24"/>
        </w:rPr>
      </w:pPr>
      <w:r w:rsidRPr="001B5FD3">
        <w:rPr>
          <w:sz w:val="24"/>
          <w:szCs w:val="24"/>
        </w:rPr>
        <w:t>сохранением всех аутентичных признаков подлинности, а именно: графической подписи лица, печати, углового штампа бланка;</w:t>
      </w:r>
    </w:p>
    <w:p w:rsidR="00E72656" w:rsidRPr="001B5FD3" w:rsidRDefault="00AF2CBF" w:rsidP="001B5FD3">
      <w:pPr>
        <w:pStyle w:val="11"/>
        <w:numPr>
          <w:ilvl w:val="0"/>
          <w:numId w:val="32"/>
        </w:numPr>
        <w:shd w:val="clear" w:color="auto" w:fill="auto"/>
        <w:tabs>
          <w:tab w:val="left" w:pos="980"/>
        </w:tabs>
        <w:spacing w:line="240" w:lineRule="auto"/>
        <w:ind w:firstLine="580"/>
        <w:jc w:val="both"/>
        <w:rPr>
          <w:sz w:val="24"/>
          <w:szCs w:val="24"/>
        </w:rPr>
      </w:pPr>
      <w:r w:rsidRPr="001B5FD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Электронные документы должны обеспечивать:</w:t>
      </w:r>
    </w:p>
    <w:p w:rsidR="00E72656" w:rsidRPr="001B5FD3" w:rsidRDefault="00AF2CBF" w:rsidP="001B5FD3">
      <w:pPr>
        <w:pStyle w:val="11"/>
        <w:numPr>
          <w:ilvl w:val="0"/>
          <w:numId w:val="33"/>
        </w:numPr>
        <w:shd w:val="clear" w:color="auto" w:fill="auto"/>
        <w:tabs>
          <w:tab w:val="left" w:pos="993"/>
        </w:tabs>
        <w:spacing w:line="240" w:lineRule="auto"/>
        <w:ind w:firstLine="580"/>
        <w:jc w:val="both"/>
        <w:rPr>
          <w:sz w:val="24"/>
          <w:szCs w:val="24"/>
        </w:rPr>
      </w:pPr>
      <w:r w:rsidRPr="001B5FD3">
        <w:rPr>
          <w:sz w:val="24"/>
          <w:szCs w:val="24"/>
        </w:rPr>
        <w:t>возможность идентифицировать документ и количество листов в документе;</w:t>
      </w:r>
    </w:p>
    <w:p w:rsidR="00E72656" w:rsidRPr="001B5FD3" w:rsidRDefault="00AF2CBF" w:rsidP="001B5FD3">
      <w:pPr>
        <w:pStyle w:val="11"/>
        <w:numPr>
          <w:ilvl w:val="0"/>
          <w:numId w:val="33"/>
        </w:numPr>
        <w:shd w:val="clear" w:color="auto" w:fill="auto"/>
        <w:tabs>
          <w:tab w:val="left" w:pos="980"/>
        </w:tabs>
        <w:spacing w:line="240" w:lineRule="auto"/>
        <w:ind w:firstLine="580"/>
        <w:jc w:val="both"/>
        <w:rPr>
          <w:sz w:val="24"/>
          <w:szCs w:val="24"/>
        </w:rPr>
      </w:pPr>
      <w:r w:rsidRPr="001B5FD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Документы, подлежащие представлению в форматах </w:t>
      </w:r>
      <w:proofErr w:type="spellStart"/>
      <w:r w:rsidRPr="001B5FD3">
        <w:rPr>
          <w:sz w:val="24"/>
          <w:szCs w:val="24"/>
          <w:lang w:val="en-US" w:eastAsia="en-US" w:bidi="en-US"/>
        </w:rPr>
        <w:t>xls</w:t>
      </w:r>
      <w:proofErr w:type="spellEnd"/>
      <w:r w:rsidRPr="001B5FD3">
        <w:rPr>
          <w:sz w:val="24"/>
          <w:szCs w:val="24"/>
          <w:lang w:eastAsia="en-US" w:bidi="en-US"/>
        </w:rPr>
        <w:t xml:space="preserve">, </w:t>
      </w:r>
      <w:r w:rsidRPr="001B5FD3">
        <w:rPr>
          <w:sz w:val="24"/>
          <w:szCs w:val="24"/>
          <w:lang w:val="en-US" w:eastAsia="en-US" w:bidi="en-US"/>
        </w:rPr>
        <w:t>xlsx</w:t>
      </w:r>
      <w:r w:rsidRPr="001B5FD3">
        <w:rPr>
          <w:sz w:val="24"/>
          <w:szCs w:val="24"/>
          <w:lang w:eastAsia="en-US" w:bidi="en-US"/>
        </w:rPr>
        <w:t xml:space="preserve"> </w:t>
      </w:r>
      <w:r w:rsidRPr="001B5FD3">
        <w:rPr>
          <w:sz w:val="24"/>
          <w:szCs w:val="24"/>
        </w:rPr>
        <w:t xml:space="preserve">или </w:t>
      </w:r>
      <w:proofErr w:type="spellStart"/>
      <w:r w:rsidRPr="001B5FD3">
        <w:rPr>
          <w:sz w:val="24"/>
          <w:szCs w:val="24"/>
          <w:lang w:val="en-US" w:eastAsia="en-US" w:bidi="en-US"/>
        </w:rPr>
        <w:t>ods</w:t>
      </w:r>
      <w:proofErr w:type="spellEnd"/>
      <w:r w:rsidRPr="001B5FD3">
        <w:rPr>
          <w:sz w:val="24"/>
          <w:szCs w:val="24"/>
          <w:lang w:eastAsia="en-US" w:bidi="en-US"/>
        </w:rPr>
        <w:t xml:space="preserve">, </w:t>
      </w:r>
      <w:r w:rsidRPr="001B5FD3">
        <w:rPr>
          <w:sz w:val="24"/>
          <w:szCs w:val="24"/>
        </w:rPr>
        <w:t>формируются в виде отдельного электронного документа.</w:t>
      </w:r>
    </w:p>
    <w:p w:rsidR="00EA283D" w:rsidRPr="00A8163E" w:rsidRDefault="00EA283D" w:rsidP="001B5FD3">
      <w:pPr>
        <w:pStyle w:val="11"/>
        <w:shd w:val="clear" w:color="auto" w:fill="auto"/>
        <w:spacing w:line="240" w:lineRule="auto"/>
        <w:ind w:firstLine="0"/>
        <w:jc w:val="center"/>
        <w:rPr>
          <w:sz w:val="24"/>
          <w:szCs w:val="24"/>
          <w:lang w:eastAsia="en-US" w:bidi="en-US"/>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lang w:val="en-US" w:eastAsia="en-US" w:bidi="en-US"/>
        </w:rPr>
        <w:t>III</w:t>
      </w:r>
      <w:r w:rsidRPr="001B5FD3">
        <w:rPr>
          <w:sz w:val="24"/>
          <w:szCs w:val="24"/>
          <w:lang w:eastAsia="en-US" w:bidi="en-US"/>
        </w:rPr>
        <w:t xml:space="preserve">. </w:t>
      </w:r>
      <w:r w:rsidRPr="001B5FD3">
        <w:rPr>
          <w:sz w:val="24"/>
          <w:szCs w:val="24"/>
        </w:rPr>
        <w:t>Состав, последовательность и сроки выполнения</w:t>
      </w:r>
      <w:r w:rsidR="00EA283D">
        <w:rPr>
          <w:sz w:val="24"/>
          <w:szCs w:val="24"/>
        </w:rPr>
        <w:t xml:space="preserve"> </w:t>
      </w:r>
      <w:r w:rsidRPr="001B5FD3">
        <w:rPr>
          <w:sz w:val="24"/>
          <w:szCs w:val="24"/>
        </w:rPr>
        <w:t>административных процедур (действий), требования к порядку</w:t>
      </w:r>
      <w:r w:rsidR="00EA283D">
        <w:rPr>
          <w:sz w:val="24"/>
          <w:szCs w:val="24"/>
        </w:rPr>
        <w:t xml:space="preserve"> </w:t>
      </w:r>
      <w:r w:rsidRPr="001B5FD3">
        <w:rPr>
          <w:sz w:val="24"/>
          <w:szCs w:val="24"/>
        </w:rPr>
        <w:t>их выполнения, в том числе особенности выполнения административных процедур в</w:t>
      </w:r>
      <w:r w:rsidR="00EA283D">
        <w:rPr>
          <w:sz w:val="24"/>
          <w:szCs w:val="24"/>
        </w:rPr>
        <w:t xml:space="preserve"> </w:t>
      </w:r>
      <w:r w:rsidRPr="001B5FD3">
        <w:rPr>
          <w:sz w:val="24"/>
          <w:szCs w:val="24"/>
        </w:rPr>
        <w:t>электронной форме</w:t>
      </w:r>
    </w:p>
    <w:p w:rsidR="00EA283D" w:rsidRDefault="00EA283D" w:rsidP="001B5FD3">
      <w:pPr>
        <w:pStyle w:val="11"/>
        <w:shd w:val="clear" w:color="auto" w:fill="auto"/>
        <w:spacing w:line="240" w:lineRule="auto"/>
        <w:ind w:firstLine="0"/>
        <w:jc w:val="center"/>
        <w:rPr>
          <w:sz w:val="24"/>
          <w:szCs w:val="24"/>
        </w:rPr>
      </w:pPr>
    </w:p>
    <w:p w:rsidR="00E72656" w:rsidRPr="001B5FD3" w:rsidRDefault="00AF2CBF" w:rsidP="001B5FD3">
      <w:pPr>
        <w:pStyle w:val="11"/>
        <w:shd w:val="clear" w:color="auto" w:fill="auto"/>
        <w:spacing w:line="240" w:lineRule="auto"/>
        <w:ind w:firstLine="0"/>
        <w:jc w:val="center"/>
        <w:rPr>
          <w:sz w:val="24"/>
          <w:szCs w:val="24"/>
        </w:rPr>
      </w:pPr>
      <w:r w:rsidRPr="001B5FD3">
        <w:rPr>
          <w:sz w:val="24"/>
          <w:szCs w:val="24"/>
        </w:rPr>
        <w:t>Исчерпывающий перечень административных процедур</w:t>
      </w: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r>
      <w:r w:rsidR="00EA283D">
        <w:rPr>
          <w:sz w:val="24"/>
          <w:szCs w:val="24"/>
        </w:rPr>
        <w:t>39</w:t>
      </w:r>
      <w:r w:rsidRPr="001B5FD3">
        <w:rPr>
          <w:sz w:val="24"/>
          <w:szCs w:val="24"/>
        </w:rPr>
        <w:t xml:space="preserve">. </w:t>
      </w:r>
      <w:r w:rsidR="00AF2CBF" w:rsidRPr="001B5FD3">
        <w:rPr>
          <w:sz w:val="24"/>
          <w:szCs w:val="24"/>
        </w:rPr>
        <w:t>Предоставление муниципальной услуги включает в себя следующие административные процедуры:</w:t>
      </w: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0</w:t>
      </w:r>
      <w:r w:rsidRPr="001B5FD3">
        <w:rPr>
          <w:sz w:val="24"/>
          <w:szCs w:val="24"/>
        </w:rPr>
        <w:t xml:space="preserve">. </w:t>
      </w:r>
      <w:r w:rsidR="00AF2CBF" w:rsidRPr="001B5FD3">
        <w:rPr>
          <w:sz w:val="24"/>
          <w:szCs w:val="24"/>
        </w:rPr>
        <w:t>В случае подачи заявления посредством портала ЕГПУ - прием и регистрация Уполномоченным органом заявления и документов, необходимых для предоставления муниципальной услуги.</w:t>
      </w:r>
    </w:p>
    <w:p w:rsidR="00E72656" w:rsidRPr="001B5FD3" w:rsidRDefault="008A55E0"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1</w:t>
      </w:r>
      <w:r w:rsidRPr="001B5FD3">
        <w:rPr>
          <w:sz w:val="24"/>
          <w:szCs w:val="24"/>
        </w:rPr>
        <w:t xml:space="preserve">. </w:t>
      </w:r>
      <w:r w:rsidR="00AF2CBF" w:rsidRPr="001B5FD3">
        <w:rPr>
          <w:sz w:val="24"/>
          <w:szCs w:val="24"/>
        </w:rPr>
        <w:t xml:space="preserve">Проверка документов на предмет соответствия требованиям, установленным пунктом </w:t>
      </w:r>
      <w:r w:rsidR="007548BF" w:rsidRPr="001B5FD3">
        <w:rPr>
          <w:sz w:val="24"/>
          <w:szCs w:val="24"/>
        </w:rPr>
        <w:t>18</w:t>
      </w:r>
      <w:r w:rsidR="00AF2CBF" w:rsidRPr="001B5FD3">
        <w:rPr>
          <w:sz w:val="24"/>
          <w:szCs w:val="24"/>
        </w:rPr>
        <w:t xml:space="preserve"> настоящего Административного регламента на предмет возможности начала оказания муниципальной услуги в целях исключения оснований для отказа в приеме документов.</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2</w:t>
      </w:r>
      <w:r w:rsidRPr="001B5FD3">
        <w:rPr>
          <w:sz w:val="24"/>
          <w:szCs w:val="24"/>
        </w:rPr>
        <w:t xml:space="preserve">. </w:t>
      </w:r>
      <w:r w:rsidR="00AF2CBF" w:rsidRPr="001B5FD3">
        <w:rPr>
          <w:sz w:val="24"/>
          <w:szCs w:val="24"/>
        </w:rPr>
        <w:t>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3</w:t>
      </w:r>
      <w:r w:rsidRPr="001B5FD3">
        <w:rPr>
          <w:sz w:val="24"/>
          <w:szCs w:val="24"/>
        </w:rPr>
        <w:t xml:space="preserve">. </w:t>
      </w:r>
      <w:r w:rsidR="00AF2CBF" w:rsidRPr="001B5FD3">
        <w:rPr>
          <w:sz w:val="24"/>
          <w:szCs w:val="24"/>
        </w:rPr>
        <w:t>Рассмотрение документов и сведений на предмет возможности предоставления муниципальной услуги.</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4</w:t>
      </w:r>
      <w:r w:rsidRPr="001B5FD3">
        <w:rPr>
          <w:sz w:val="24"/>
          <w:szCs w:val="24"/>
        </w:rPr>
        <w:t xml:space="preserve">. </w:t>
      </w:r>
      <w:r w:rsidR="00AF2CBF" w:rsidRPr="001B5FD3">
        <w:rPr>
          <w:sz w:val="24"/>
          <w:szCs w:val="24"/>
        </w:rPr>
        <w:t>Принятие решения о предоставлении/непредоставлении муниципальной услуги, подготовка итогового документа.</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5</w:t>
      </w:r>
      <w:r w:rsidRPr="001B5FD3">
        <w:rPr>
          <w:sz w:val="24"/>
          <w:szCs w:val="24"/>
        </w:rPr>
        <w:t xml:space="preserve">. </w:t>
      </w:r>
      <w:r w:rsidR="00AF2CBF" w:rsidRPr="001B5FD3">
        <w:rPr>
          <w:sz w:val="24"/>
          <w:szCs w:val="24"/>
        </w:rPr>
        <w:t>Выдача итогового документа по предоставлению муниципальной услуги способом, указанным в заявлении.</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Описание административных процедур приведено в Приложении 4 к настоящему Административному регламенту.</w:t>
      </w:r>
    </w:p>
    <w:p w:rsidR="00F2233C" w:rsidRDefault="00F2233C"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Перечень административных процедур (действий) при предоставлении</w:t>
      </w:r>
      <w:r w:rsidRPr="001B5FD3">
        <w:rPr>
          <w:sz w:val="24"/>
          <w:szCs w:val="24"/>
        </w:rPr>
        <w:br/>
        <w:t>муниципальной услуги в электронной форме</w:t>
      </w:r>
    </w:p>
    <w:p w:rsidR="00EA283D" w:rsidRPr="001B5FD3" w:rsidRDefault="00EA283D" w:rsidP="001B5FD3">
      <w:pPr>
        <w:pStyle w:val="11"/>
        <w:shd w:val="clear" w:color="auto" w:fill="auto"/>
        <w:spacing w:line="240" w:lineRule="auto"/>
        <w:ind w:firstLine="0"/>
        <w:jc w:val="center"/>
        <w:rPr>
          <w:sz w:val="24"/>
          <w:szCs w:val="24"/>
        </w:rPr>
      </w:pPr>
    </w:p>
    <w:p w:rsidR="00BD2C4F" w:rsidRDefault="003D0962" w:rsidP="00BD2C4F">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6</w:t>
      </w:r>
      <w:r w:rsidRPr="001B5FD3">
        <w:rPr>
          <w:sz w:val="24"/>
          <w:szCs w:val="24"/>
        </w:rPr>
        <w:t xml:space="preserve">. </w:t>
      </w:r>
      <w:r w:rsidR="00AF2CBF" w:rsidRPr="001B5FD3">
        <w:rPr>
          <w:sz w:val="24"/>
          <w:szCs w:val="24"/>
        </w:rPr>
        <w:t>При предоставлении муниципальной услуги в электронной форме Заявителю обеспечиваются:</w:t>
      </w:r>
    </w:p>
    <w:p w:rsidR="00E72656" w:rsidRPr="001B5FD3" w:rsidRDefault="00BD2C4F" w:rsidP="00BD2C4F">
      <w:pPr>
        <w:pStyle w:val="11"/>
        <w:shd w:val="clear" w:color="auto" w:fill="auto"/>
        <w:spacing w:line="240" w:lineRule="auto"/>
        <w:ind w:firstLine="0"/>
        <w:jc w:val="both"/>
        <w:rPr>
          <w:sz w:val="24"/>
          <w:szCs w:val="24"/>
        </w:rPr>
      </w:pPr>
      <w:r>
        <w:rPr>
          <w:sz w:val="24"/>
          <w:szCs w:val="24"/>
        </w:rPr>
        <w:tab/>
      </w:r>
      <w:r w:rsidR="00AF2CBF" w:rsidRPr="001B5FD3">
        <w:rPr>
          <w:sz w:val="24"/>
          <w:szCs w:val="24"/>
        </w:rPr>
        <w:t>получение информации о порядке и сроках предоставления муниципальной услуги;</w:t>
      </w:r>
    </w:p>
    <w:p w:rsidR="00E72656" w:rsidRPr="001B5FD3" w:rsidRDefault="00BD2C4F" w:rsidP="001B5FD3">
      <w:pPr>
        <w:pStyle w:val="11"/>
        <w:shd w:val="clear" w:color="auto" w:fill="auto"/>
        <w:spacing w:line="240" w:lineRule="auto"/>
        <w:ind w:firstLine="0"/>
        <w:jc w:val="both"/>
        <w:rPr>
          <w:sz w:val="24"/>
          <w:szCs w:val="24"/>
        </w:rPr>
      </w:pPr>
      <w:r>
        <w:rPr>
          <w:sz w:val="24"/>
          <w:szCs w:val="24"/>
        </w:rPr>
        <w:tab/>
      </w:r>
      <w:r w:rsidR="00AF2CBF" w:rsidRPr="001B5FD3">
        <w:rPr>
          <w:sz w:val="24"/>
          <w:szCs w:val="24"/>
        </w:rPr>
        <w:t>формирование заявления;</w:t>
      </w:r>
    </w:p>
    <w:p w:rsidR="00E72656" w:rsidRPr="001B5FD3" w:rsidRDefault="00AF2CBF" w:rsidP="001B5FD3">
      <w:pPr>
        <w:pStyle w:val="11"/>
        <w:shd w:val="clear" w:color="auto" w:fill="auto"/>
        <w:spacing w:line="240" w:lineRule="auto"/>
        <w:ind w:firstLine="709"/>
        <w:jc w:val="both"/>
        <w:rPr>
          <w:sz w:val="24"/>
          <w:szCs w:val="24"/>
        </w:rPr>
      </w:pPr>
      <w:r w:rsidRPr="001B5FD3">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E72656" w:rsidRPr="001B5FD3" w:rsidRDefault="00BD2C4F" w:rsidP="00BD2C4F">
      <w:pPr>
        <w:pStyle w:val="11"/>
        <w:shd w:val="clear" w:color="auto" w:fill="auto"/>
        <w:spacing w:line="240" w:lineRule="auto"/>
        <w:ind w:firstLine="0"/>
        <w:jc w:val="both"/>
        <w:rPr>
          <w:sz w:val="24"/>
          <w:szCs w:val="24"/>
        </w:rPr>
      </w:pPr>
      <w:r>
        <w:rPr>
          <w:sz w:val="24"/>
          <w:szCs w:val="24"/>
        </w:rPr>
        <w:tab/>
      </w:r>
      <w:r w:rsidR="00AF2CBF" w:rsidRPr="001B5FD3">
        <w:rPr>
          <w:sz w:val="24"/>
          <w:szCs w:val="24"/>
        </w:rPr>
        <w:t>получение результата предоставления муниципальной услуги;</w:t>
      </w:r>
    </w:p>
    <w:p w:rsidR="00BD2C4F" w:rsidRDefault="00BD2C4F" w:rsidP="00BD2C4F">
      <w:pPr>
        <w:pStyle w:val="11"/>
        <w:shd w:val="clear" w:color="auto" w:fill="auto"/>
        <w:spacing w:line="240" w:lineRule="auto"/>
        <w:ind w:firstLine="0"/>
        <w:jc w:val="both"/>
        <w:rPr>
          <w:sz w:val="24"/>
          <w:szCs w:val="24"/>
        </w:rPr>
      </w:pPr>
      <w:r>
        <w:rPr>
          <w:sz w:val="24"/>
          <w:szCs w:val="24"/>
        </w:rPr>
        <w:tab/>
      </w:r>
      <w:r w:rsidR="00AF2CBF" w:rsidRPr="001B5FD3">
        <w:rPr>
          <w:sz w:val="24"/>
          <w:szCs w:val="24"/>
        </w:rPr>
        <w:t>получение сведений о ходе рассмотрения заявления;</w:t>
      </w:r>
    </w:p>
    <w:p w:rsidR="00BD2C4F" w:rsidRDefault="00BD2C4F" w:rsidP="00BD2C4F">
      <w:pPr>
        <w:pStyle w:val="11"/>
        <w:shd w:val="clear" w:color="auto" w:fill="auto"/>
        <w:spacing w:line="240" w:lineRule="auto"/>
        <w:ind w:firstLine="0"/>
        <w:jc w:val="both"/>
        <w:rPr>
          <w:sz w:val="24"/>
          <w:szCs w:val="24"/>
        </w:rPr>
      </w:pPr>
      <w:r>
        <w:rPr>
          <w:sz w:val="24"/>
          <w:szCs w:val="24"/>
        </w:rPr>
        <w:tab/>
      </w:r>
      <w:r w:rsidR="00AF2CBF" w:rsidRPr="001B5FD3">
        <w:rPr>
          <w:sz w:val="24"/>
          <w:szCs w:val="24"/>
        </w:rPr>
        <w:t>осуществление оценки качества предоставления муниципальной услуги;</w:t>
      </w:r>
    </w:p>
    <w:p w:rsidR="00E72656" w:rsidRPr="001B5FD3" w:rsidRDefault="00AF2CBF" w:rsidP="00F2233C">
      <w:pPr>
        <w:pStyle w:val="11"/>
        <w:shd w:val="clear" w:color="auto" w:fill="auto"/>
        <w:spacing w:line="240" w:lineRule="auto"/>
        <w:ind w:firstLine="0"/>
        <w:jc w:val="center"/>
        <w:rPr>
          <w:sz w:val="24"/>
          <w:szCs w:val="24"/>
        </w:rPr>
      </w:pPr>
      <w:r w:rsidRPr="001B5FD3">
        <w:rPr>
          <w:sz w:val="24"/>
          <w:szCs w:val="24"/>
        </w:rPr>
        <w:t>Порядок осуществления административных процедур (действий)</w:t>
      </w:r>
      <w:r w:rsidRPr="001B5FD3">
        <w:rPr>
          <w:sz w:val="24"/>
          <w:szCs w:val="24"/>
        </w:rPr>
        <w:br/>
      </w:r>
      <w:r w:rsidRPr="001B5FD3">
        <w:rPr>
          <w:sz w:val="24"/>
          <w:szCs w:val="24"/>
        </w:rPr>
        <w:lastRenderedPageBreak/>
        <w:t>в электронной форме</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7</w:t>
      </w:r>
      <w:r w:rsidRPr="001B5FD3">
        <w:rPr>
          <w:sz w:val="24"/>
          <w:szCs w:val="24"/>
        </w:rPr>
        <w:t xml:space="preserve">. </w:t>
      </w:r>
      <w:r w:rsidR="00AF2CBF" w:rsidRPr="001B5FD3">
        <w:rPr>
          <w:sz w:val="24"/>
          <w:szCs w:val="24"/>
        </w:rPr>
        <w:t>Формирование заявления.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При формировании заявления Заявителю обеспечивается: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 xml:space="preserve">возможность копирования и сохранения заявления и иных документов, указанных в пункте </w:t>
      </w:r>
      <w:r w:rsidR="00977BEE" w:rsidRPr="001B5FD3">
        <w:rPr>
          <w:sz w:val="24"/>
          <w:szCs w:val="24"/>
        </w:rPr>
        <w:t>1</w:t>
      </w:r>
      <w:r w:rsidR="00BD2C4F">
        <w:rPr>
          <w:sz w:val="24"/>
          <w:szCs w:val="24"/>
        </w:rPr>
        <w:t>8</w:t>
      </w:r>
      <w:r w:rsidRPr="001B5FD3">
        <w:rPr>
          <w:sz w:val="24"/>
          <w:szCs w:val="24"/>
        </w:rPr>
        <w:t xml:space="preserve"> настоящего Административного регламента, необходимых для предоставления муниципальной услуги;</w:t>
      </w:r>
    </w:p>
    <w:p w:rsidR="00E72656" w:rsidRPr="001B5FD3" w:rsidRDefault="006B6C7C" w:rsidP="001B5FD3">
      <w:pPr>
        <w:pStyle w:val="11"/>
        <w:shd w:val="clear" w:color="auto" w:fill="auto"/>
        <w:spacing w:line="240" w:lineRule="auto"/>
        <w:ind w:firstLine="580"/>
        <w:jc w:val="both"/>
        <w:rPr>
          <w:sz w:val="24"/>
          <w:szCs w:val="24"/>
        </w:rPr>
      </w:pPr>
      <w:r w:rsidRPr="001B5FD3">
        <w:rPr>
          <w:sz w:val="24"/>
          <w:szCs w:val="24"/>
        </w:rPr>
        <w:t xml:space="preserve">а) </w:t>
      </w:r>
      <w:r w:rsidR="00AF2CBF" w:rsidRPr="001B5FD3">
        <w:rPr>
          <w:sz w:val="24"/>
          <w:szCs w:val="24"/>
        </w:rPr>
        <w:t>возможность печати на бумажном носителе копии электронной формы заявления;</w:t>
      </w:r>
    </w:p>
    <w:p w:rsidR="00E72656" w:rsidRPr="001B5FD3" w:rsidRDefault="006B6C7C" w:rsidP="001B5FD3">
      <w:pPr>
        <w:pStyle w:val="11"/>
        <w:shd w:val="clear" w:color="auto" w:fill="auto"/>
        <w:spacing w:line="240" w:lineRule="auto"/>
        <w:ind w:firstLine="580"/>
        <w:jc w:val="both"/>
        <w:rPr>
          <w:sz w:val="24"/>
          <w:szCs w:val="24"/>
        </w:rPr>
      </w:pPr>
      <w:r w:rsidRPr="001B5FD3">
        <w:rPr>
          <w:sz w:val="24"/>
          <w:szCs w:val="24"/>
        </w:rPr>
        <w:t xml:space="preserve">б) </w:t>
      </w:r>
      <w:r w:rsidR="00AF2CBF" w:rsidRPr="001B5FD3">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72656" w:rsidRPr="001B5FD3" w:rsidRDefault="006B6C7C" w:rsidP="001B5FD3">
      <w:pPr>
        <w:pStyle w:val="11"/>
        <w:shd w:val="clear" w:color="auto" w:fill="auto"/>
        <w:spacing w:line="240" w:lineRule="auto"/>
        <w:ind w:firstLine="0"/>
        <w:jc w:val="both"/>
        <w:rPr>
          <w:sz w:val="24"/>
          <w:szCs w:val="24"/>
        </w:rPr>
      </w:pPr>
      <w:r w:rsidRPr="001B5FD3">
        <w:rPr>
          <w:sz w:val="24"/>
          <w:szCs w:val="24"/>
        </w:rPr>
        <w:tab/>
        <w:t xml:space="preserve">в) </w:t>
      </w:r>
      <w:r w:rsidR="00AF2CBF" w:rsidRPr="001B5FD3">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официальном сайте Уполномоченного органа, в части, касающейся сведений, отсутствующих в ЕСИА;</w:t>
      </w:r>
    </w:p>
    <w:p w:rsidR="00E72656" w:rsidRPr="001B5FD3" w:rsidRDefault="006B6C7C" w:rsidP="001B5FD3">
      <w:pPr>
        <w:pStyle w:val="11"/>
        <w:shd w:val="clear" w:color="auto" w:fill="auto"/>
        <w:spacing w:line="240" w:lineRule="auto"/>
        <w:ind w:firstLine="567"/>
        <w:jc w:val="both"/>
        <w:rPr>
          <w:sz w:val="24"/>
          <w:szCs w:val="24"/>
        </w:rPr>
      </w:pPr>
      <w:r w:rsidRPr="001B5FD3">
        <w:rPr>
          <w:sz w:val="24"/>
          <w:szCs w:val="24"/>
        </w:rPr>
        <w:t xml:space="preserve">г) </w:t>
      </w:r>
      <w:r w:rsidR="00AF2CBF" w:rsidRPr="001B5FD3">
        <w:rPr>
          <w:sz w:val="24"/>
          <w:szCs w:val="24"/>
        </w:rPr>
        <w:t>возможность вернуться на любой из этапов заполнения электронной формы заявления без потери ранее введенной информации;</w:t>
      </w:r>
    </w:p>
    <w:p w:rsidR="00E72656" w:rsidRPr="001B5FD3" w:rsidRDefault="00BE62C5" w:rsidP="001B5FD3">
      <w:pPr>
        <w:pStyle w:val="11"/>
        <w:shd w:val="clear" w:color="auto" w:fill="auto"/>
        <w:spacing w:line="240" w:lineRule="auto"/>
        <w:ind w:firstLine="567"/>
        <w:jc w:val="both"/>
        <w:rPr>
          <w:sz w:val="24"/>
          <w:szCs w:val="24"/>
        </w:rPr>
      </w:pPr>
      <w:r w:rsidRPr="001B5FD3">
        <w:rPr>
          <w:sz w:val="24"/>
          <w:szCs w:val="24"/>
        </w:rPr>
        <w:t xml:space="preserve">д) </w:t>
      </w:r>
      <w:r w:rsidR="00AF2CBF" w:rsidRPr="001B5FD3">
        <w:rPr>
          <w:sz w:val="24"/>
          <w:szCs w:val="24"/>
        </w:rPr>
        <w:t>возможность доступа Заявителя на ЕПГУ или официальном сайте администрации к ранее поданному им заявлению в течение не менее 1 года, а также частично сформированных заявлений - в течение не менее 3 месяцев.</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4</w:t>
      </w:r>
      <w:r w:rsidR="00EA283D">
        <w:rPr>
          <w:sz w:val="24"/>
          <w:szCs w:val="24"/>
        </w:rPr>
        <w:t>8</w:t>
      </w:r>
      <w:r w:rsidRPr="001B5FD3">
        <w:rPr>
          <w:sz w:val="24"/>
          <w:szCs w:val="24"/>
        </w:rPr>
        <w:t xml:space="preserve">. </w:t>
      </w:r>
      <w:r w:rsidR="00AF2CBF" w:rsidRPr="001B5FD3">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72656" w:rsidRPr="001B5FD3" w:rsidRDefault="00282C70" w:rsidP="001B5FD3">
      <w:pPr>
        <w:pStyle w:val="11"/>
        <w:shd w:val="clear" w:color="auto" w:fill="auto"/>
        <w:spacing w:line="240" w:lineRule="auto"/>
        <w:ind w:firstLine="709"/>
        <w:jc w:val="both"/>
        <w:rPr>
          <w:sz w:val="24"/>
          <w:szCs w:val="24"/>
        </w:rPr>
      </w:pPr>
      <w:r w:rsidRPr="001B5FD3">
        <w:rPr>
          <w:sz w:val="24"/>
          <w:szCs w:val="24"/>
        </w:rPr>
        <w:t>1</w:t>
      </w:r>
      <w:r w:rsidR="00274A12" w:rsidRPr="001B5FD3">
        <w:rPr>
          <w:sz w:val="24"/>
          <w:szCs w:val="24"/>
        </w:rPr>
        <w:t xml:space="preserve">) </w:t>
      </w:r>
      <w:r w:rsidR="00AF2CBF" w:rsidRPr="001B5FD3">
        <w:rPr>
          <w:sz w:val="24"/>
          <w:szCs w:val="24"/>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72656" w:rsidRPr="001B5FD3" w:rsidRDefault="00282C70" w:rsidP="001B5FD3">
      <w:pPr>
        <w:pStyle w:val="11"/>
        <w:shd w:val="clear" w:color="auto" w:fill="auto"/>
        <w:spacing w:line="240" w:lineRule="auto"/>
        <w:ind w:firstLine="0"/>
        <w:jc w:val="both"/>
        <w:rPr>
          <w:sz w:val="24"/>
          <w:szCs w:val="24"/>
        </w:rPr>
      </w:pPr>
      <w:r w:rsidRPr="001B5FD3">
        <w:rPr>
          <w:sz w:val="24"/>
          <w:szCs w:val="24"/>
        </w:rPr>
        <w:tab/>
        <w:t>2</w:t>
      </w:r>
      <w:r w:rsidR="00274A12" w:rsidRPr="001B5FD3">
        <w:rPr>
          <w:sz w:val="24"/>
          <w:szCs w:val="24"/>
        </w:rPr>
        <w:t xml:space="preserve">) </w:t>
      </w:r>
      <w:r w:rsidR="00AF2CBF" w:rsidRPr="001B5FD3">
        <w:rPr>
          <w:sz w:val="24"/>
          <w:szCs w:val="24"/>
        </w:rPr>
        <w:t>регистрацию заявления и направление Заявителю уведомления о регистрации заявления.</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r>
      <w:r w:rsidR="00EA283D">
        <w:rPr>
          <w:sz w:val="24"/>
          <w:szCs w:val="24"/>
        </w:rPr>
        <w:t>49</w:t>
      </w:r>
      <w:r w:rsidRPr="001B5FD3">
        <w:rPr>
          <w:sz w:val="24"/>
          <w:szCs w:val="24"/>
        </w:rPr>
        <w:t xml:space="preserve">. </w:t>
      </w:r>
      <w:r w:rsidR="00AF2CBF" w:rsidRPr="001B5FD3">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Ответственное должностное лицо:</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проверяет наличие электронных заявлений, поступивших с ЕПГУ, с периодом не реже 2 раз в день;</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рассматривает поступившие заявления и приложенные образы документов (документы);</w:t>
      </w:r>
    </w:p>
    <w:p w:rsidR="00E72656" w:rsidRPr="001B5FD3" w:rsidRDefault="00FD5232" w:rsidP="001B5FD3">
      <w:pPr>
        <w:pStyle w:val="11"/>
        <w:shd w:val="clear" w:color="auto" w:fill="auto"/>
        <w:spacing w:line="240" w:lineRule="auto"/>
        <w:ind w:firstLine="0"/>
        <w:jc w:val="both"/>
        <w:rPr>
          <w:sz w:val="24"/>
          <w:szCs w:val="24"/>
        </w:rPr>
      </w:pPr>
      <w:r w:rsidRPr="001B5FD3">
        <w:rPr>
          <w:sz w:val="24"/>
          <w:szCs w:val="24"/>
        </w:rPr>
        <w:tab/>
      </w:r>
      <w:r w:rsidR="00AF2CBF" w:rsidRPr="001B5FD3">
        <w:rPr>
          <w:sz w:val="24"/>
          <w:szCs w:val="24"/>
        </w:rPr>
        <w:t xml:space="preserve">производит действия в соответствии с пунктом </w:t>
      </w:r>
      <w:r w:rsidR="00165424" w:rsidRPr="001B5FD3">
        <w:rPr>
          <w:sz w:val="24"/>
          <w:szCs w:val="24"/>
        </w:rPr>
        <w:t>4</w:t>
      </w:r>
      <w:r w:rsidR="00E07CB1">
        <w:rPr>
          <w:sz w:val="24"/>
          <w:szCs w:val="24"/>
        </w:rPr>
        <w:t>8</w:t>
      </w:r>
      <w:r w:rsidR="00AF2CBF" w:rsidRPr="001B5FD3">
        <w:rPr>
          <w:sz w:val="24"/>
          <w:szCs w:val="24"/>
        </w:rPr>
        <w:t xml:space="preserve"> настоящего Административного регламента.</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0</w:t>
      </w:r>
      <w:r w:rsidRPr="001B5FD3">
        <w:rPr>
          <w:sz w:val="24"/>
          <w:szCs w:val="24"/>
        </w:rPr>
        <w:t xml:space="preserve">. </w:t>
      </w:r>
      <w:r w:rsidR="00AF2CBF" w:rsidRPr="001B5FD3">
        <w:rPr>
          <w:sz w:val="24"/>
          <w:szCs w:val="24"/>
        </w:rPr>
        <w:t>Заявителю в качестве результата предоставления муниципальной услуги обеспечивается возможность получения документа:</w:t>
      </w:r>
    </w:p>
    <w:p w:rsidR="00E72656" w:rsidRPr="001B5FD3" w:rsidRDefault="00FD5232" w:rsidP="001B5FD3">
      <w:pPr>
        <w:pStyle w:val="11"/>
        <w:shd w:val="clear" w:color="auto" w:fill="auto"/>
        <w:spacing w:line="240" w:lineRule="auto"/>
        <w:ind w:firstLine="0"/>
        <w:jc w:val="both"/>
        <w:rPr>
          <w:sz w:val="24"/>
          <w:szCs w:val="24"/>
        </w:rPr>
      </w:pPr>
      <w:r w:rsidRPr="001B5FD3">
        <w:rPr>
          <w:sz w:val="24"/>
          <w:szCs w:val="24"/>
        </w:rPr>
        <w:tab/>
      </w:r>
      <w:r w:rsidR="00AF2CBF" w:rsidRPr="001B5FD3">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72656" w:rsidRPr="001B5FD3" w:rsidRDefault="00FD5232" w:rsidP="001B5FD3">
      <w:pPr>
        <w:pStyle w:val="11"/>
        <w:shd w:val="clear" w:color="auto" w:fill="auto"/>
        <w:spacing w:line="240" w:lineRule="auto"/>
        <w:ind w:firstLine="580"/>
        <w:jc w:val="both"/>
        <w:rPr>
          <w:sz w:val="24"/>
          <w:szCs w:val="24"/>
        </w:rPr>
      </w:pPr>
      <w:r w:rsidRPr="001B5FD3">
        <w:rPr>
          <w:sz w:val="24"/>
          <w:szCs w:val="24"/>
        </w:rPr>
        <w:lastRenderedPageBreak/>
        <w:t xml:space="preserve">  </w:t>
      </w:r>
      <w:r w:rsidR="00AF2CBF" w:rsidRPr="001B5FD3">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1</w:t>
      </w:r>
      <w:r w:rsidRPr="001B5FD3">
        <w:rPr>
          <w:sz w:val="24"/>
          <w:szCs w:val="24"/>
        </w:rPr>
        <w:t xml:space="preserve">. </w:t>
      </w:r>
      <w:r w:rsidR="00AF2CBF" w:rsidRPr="001B5FD3">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72656" w:rsidRPr="001B5FD3" w:rsidRDefault="00AF2CBF" w:rsidP="001B5FD3">
      <w:pPr>
        <w:pStyle w:val="11"/>
        <w:shd w:val="clear" w:color="auto" w:fill="auto"/>
        <w:spacing w:line="240" w:lineRule="auto"/>
        <w:ind w:firstLine="580"/>
        <w:jc w:val="both"/>
        <w:rPr>
          <w:sz w:val="24"/>
          <w:szCs w:val="24"/>
        </w:rPr>
      </w:pPr>
      <w:r w:rsidRPr="001B5FD3">
        <w:rPr>
          <w:sz w:val="24"/>
          <w:szCs w:val="24"/>
        </w:rPr>
        <w:t>При предоставлении муниципальной услуги в электронной форме Заявителю направляется:</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1</w:t>
      </w:r>
      <w:r w:rsidR="00FD5232" w:rsidRPr="001B5FD3">
        <w:rPr>
          <w:sz w:val="24"/>
          <w:szCs w:val="24"/>
        </w:rPr>
        <w:t xml:space="preserve">) </w:t>
      </w:r>
      <w:r w:rsidR="00AF2CBF" w:rsidRPr="001B5FD3">
        <w:rPr>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E72656" w:rsidRPr="001B5FD3" w:rsidRDefault="00282C70" w:rsidP="001B5FD3">
      <w:pPr>
        <w:pStyle w:val="11"/>
        <w:shd w:val="clear" w:color="auto" w:fill="auto"/>
        <w:spacing w:line="240" w:lineRule="auto"/>
        <w:ind w:firstLine="580"/>
        <w:jc w:val="both"/>
        <w:rPr>
          <w:sz w:val="24"/>
          <w:szCs w:val="24"/>
        </w:rPr>
      </w:pPr>
      <w:r w:rsidRPr="001B5FD3">
        <w:rPr>
          <w:sz w:val="24"/>
          <w:szCs w:val="24"/>
        </w:rPr>
        <w:t>2</w:t>
      </w:r>
      <w:r w:rsidR="00AF2CBF" w:rsidRPr="001B5FD3">
        <w:rPr>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rsidR="00E07CB1" w:rsidRDefault="003D0962" w:rsidP="00E07CB1">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2</w:t>
      </w:r>
      <w:r w:rsidRPr="001B5FD3">
        <w:rPr>
          <w:sz w:val="24"/>
          <w:szCs w:val="24"/>
        </w:rPr>
        <w:t xml:space="preserve">. </w:t>
      </w:r>
      <w:r w:rsidR="00AF2CBF" w:rsidRPr="001B5FD3">
        <w:rPr>
          <w:sz w:val="24"/>
          <w:szCs w:val="24"/>
        </w:rPr>
        <w:t>Оценка качества предоставления муниципальной услуги.</w:t>
      </w:r>
    </w:p>
    <w:p w:rsidR="00E72656" w:rsidRPr="001B5FD3" w:rsidRDefault="00E07CB1" w:rsidP="00E07CB1">
      <w:pPr>
        <w:pStyle w:val="11"/>
        <w:shd w:val="clear" w:color="auto" w:fill="auto"/>
        <w:spacing w:line="240" w:lineRule="auto"/>
        <w:ind w:firstLine="0"/>
        <w:jc w:val="both"/>
        <w:rPr>
          <w:sz w:val="24"/>
          <w:szCs w:val="24"/>
        </w:rPr>
      </w:pPr>
      <w:r>
        <w:rPr>
          <w:sz w:val="24"/>
          <w:szCs w:val="24"/>
        </w:rPr>
        <w:tab/>
      </w:r>
      <w:r w:rsidR="00AF2CBF" w:rsidRPr="001B5FD3">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sz w:val="24"/>
          <w:szCs w:val="24"/>
        </w:rPr>
        <w:t xml:space="preserve">г. </w:t>
      </w:r>
      <w:r w:rsidR="00AF2CBF" w:rsidRPr="001B5FD3">
        <w:rPr>
          <w:sz w:val="24"/>
          <w:szCs w:val="24"/>
        </w:rPr>
        <w:t>№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3</w:t>
      </w:r>
      <w:r w:rsidRPr="001B5FD3">
        <w:rPr>
          <w:sz w:val="24"/>
          <w:szCs w:val="24"/>
        </w:rPr>
        <w:t xml:space="preserve">. </w:t>
      </w:r>
      <w:r w:rsidR="00AF2CBF" w:rsidRPr="001B5FD3">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w:t>
      </w:r>
      <w:r w:rsidR="00E07CB1">
        <w:rPr>
          <w:sz w:val="24"/>
          <w:szCs w:val="24"/>
        </w:rPr>
        <w:t xml:space="preserve">г. </w:t>
      </w:r>
      <w:r w:rsidR="00AF2CBF" w:rsidRPr="001B5FD3">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w:t>
      </w:r>
      <w:bookmarkStart w:id="3" w:name="bookmark5"/>
      <w:r w:rsidR="00AF2CBF" w:rsidRPr="001B5FD3">
        <w:rPr>
          <w:sz w:val="24"/>
          <w:szCs w:val="24"/>
        </w:rPr>
        <w:t>й</w:t>
      </w:r>
      <w:bookmarkEnd w:id="3"/>
      <w:r w:rsidR="00AF2CBF" w:rsidRPr="001B5FD3">
        <w:rPr>
          <w:sz w:val="24"/>
          <w:szCs w:val="24"/>
        </w:rPr>
        <w:t>ствия), совершенных при предоставлении государственных и муниципальных услуг».</w:t>
      </w:r>
    </w:p>
    <w:p w:rsidR="003D048A" w:rsidRDefault="003D048A" w:rsidP="001B5FD3">
      <w:pPr>
        <w:pStyle w:val="11"/>
        <w:shd w:val="clear" w:color="auto" w:fill="auto"/>
        <w:spacing w:line="240" w:lineRule="auto"/>
        <w:ind w:firstLine="0"/>
        <w:jc w:val="center"/>
        <w:rPr>
          <w:sz w:val="24"/>
          <w:szCs w:val="24"/>
        </w:rPr>
      </w:pPr>
    </w:p>
    <w:p w:rsidR="00E72656" w:rsidRDefault="00AF2CBF" w:rsidP="001B5FD3">
      <w:pPr>
        <w:pStyle w:val="11"/>
        <w:shd w:val="clear" w:color="auto" w:fill="auto"/>
        <w:spacing w:line="240" w:lineRule="auto"/>
        <w:ind w:firstLine="0"/>
        <w:jc w:val="center"/>
        <w:rPr>
          <w:sz w:val="24"/>
          <w:szCs w:val="24"/>
        </w:rPr>
      </w:pPr>
      <w:r w:rsidRPr="001B5FD3">
        <w:rPr>
          <w:sz w:val="24"/>
          <w:szCs w:val="24"/>
        </w:rPr>
        <w:t>Порядок исправления допущенных опечаток и ошибок в выданных</w:t>
      </w:r>
      <w:r w:rsidRPr="001B5FD3">
        <w:rPr>
          <w:sz w:val="24"/>
          <w:szCs w:val="24"/>
        </w:rPr>
        <w:br/>
        <w:t>в результате предоставления муниципальной услуги документах</w:t>
      </w:r>
    </w:p>
    <w:p w:rsidR="00EA283D" w:rsidRPr="001B5FD3" w:rsidRDefault="00EA283D" w:rsidP="001B5FD3">
      <w:pPr>
        <w:pStyle w:val="11"/>
        <w:shd w:val="clear" w:color="auto" w:fill="auto"/>
        <w:spacing w:line="240" w:lineRule="auto"/>
        <w:ind w:firstLine="0"/>
        <w:jc w:val="center"/>
        <w:rPr>
          <w:sz w:val="24"/>
          <w:szCs w:val="24"/>
        </w:rPr>
      </w:pP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4</w:t>
      </w:r>
      <w:r w:rsidRPr="001B5FD3">
        <w:rPr>
          <w:sz w:val="24"/>
          <w:szCs w:val="24"/>
        </w:rPr>
        <w:t xml:space="preserve">. </w:t>
      </w:r>
      <w:r w:rsidR="00AF2CBF" w:rsidRPr="001B5FD3">
        <w:rPr>
          <w:sz w:val="24"/>
          <w:szCs w:val="24"/>
        </w:rPr>
        <w:t>В случае выявления опечаток и ошибок Заявитель вправе обратиться в Уполномоченный орган с заявлением об исправлении опечаток и ошибок.</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5</w:t>
      </w:r>
      <w:r w:rsidRPr="001B5FD3">
        <w:rPr>
          <w:sz w:val="24"/>
          <w:szCs w:val="24"/>
        </w:rPr>
        <w:t xml:space="preserve">. </w:t>
      </w:r>
      <w:r w:rsidR="00AF2CBF" w:rsidRPr="001B5FD3">
        <w:rPr>
          <w:sz w:val="24"/>
          <w:szCs w:val="24"/>
        </w:rPr>
        <w:t>Основания отказа в приеме заявления об исправлении опечаток и ошибок указаны в пункте 2</w:t>
      </w:r>
      <w:r w:rsidR="00E07CB1">
        <w:rPr>
          <w:sz w:val="24"/>
          <w:szCs w:val="24"/>
        </w:rPr>
        <w:t>3</w:t>
      </w:r>
      <w:r w:rsidR="00AF2CBF" w:rsidRPr="001B5FD3">
        <w:rPr>
          <w:sz w:val="24"/>
          <w:szCs w:val="24"/>
        </w:rPr>
        <w:t xml:space="preserve"> настоящего Административного регламента.</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lastRenderedPageBreak/>
        <w:tab/>
        <w:t>5</w:t>
      </w:r>
      <w:r w:rsidR="00EA283D">
        <w:rPr>
          <w:sz w:val="24"/>
          <w:szCs w:val="24"/>
        </w:rPr>
        <w:t>6</w:t>
      </w:r>
      <w:r w:rsidRPr="001B5FD3">
        <w:rPr>
          <w:sz w:val="24"/>
          <w:szCs w:val="24"/>
        </w:rPr>
        <w:t xml:space="preserve">. </w:t>
      </w:r>
      <w:r w:rsidR="00AF2CBF" w:rsidRPr="001B5FD3">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7</w:t>
      </w:r>
      <w:r w:rsidRPr="001B5FD3">
        <w:rPr>
          <w:sz w:val="24"/>
          <w:szCs w:val="24"/>
        </w:rPr>
        <w:t xml:space="preserve">. </w:t>
      </w:r>
      <w:r w:rsidR="00AF2CBF" w:rsidRPr="001B5FD3">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5</w:t>
      </w:r>
      <w:r w:rsidR="00EA283D">
        <w:rPr>
          <w:sz w:val="24"/>
          <w:szCs w:val="24"/>
        </w:rPr>
        <w:t>8</w:t>
      </w:r>
      <w:r w:rsidRPr="001B5FD3">
        <w:rPr>
          <w:sz w:val="24"/>
          <w:szCs w:val="24"/>
        </w:rPr>
        <w:t xml:space="preserve">. </w:t>
      </w:r>
      <w:r w:rsidR="00AF2CBF" w:rsidRPr="001B5FD3">
        <w:rPr>
          <w:sz w:val="24"/>
          <w:szCs w:val="24"/>
        </w:rPr>
        <w:t xml:space="preserve">Уполномоченный орган при получении заявления, указанного в пункте </w:t>
      </w:r>
      <w:r w:rsidR="00E07CB1">
        <w:rPr>
          <w:sz w:val="24"/>
          <w:szCs w:val="24"/>
        </w:rPr>
        <w:t>54</w:t>
      </w:r>
      <w:r w:rsidR="00AF2CBF" w:rsidRPr="001B5FD3">
        <w:rPr>
          <w:sz w:val="24"/>
          <w:szCs w:val="24"/>
        </w:rPr>
        <w:t>,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r>
      <w:r w:rsidR="00EA283D">
        <w:rPr>
          <w:sz w:val="24"/>
          <w:szCs w:val="24"/>
        </w:rPr>
        <w:t>59</w:t>
      </w:r>
      <w:r w:rsidRPr="001B5FD3">
        <w:rPr>
          <w:sz w:val="24"/>
          <w:szCs w:val="24"/>
        </w:rPr>
        <w:t xml:space="preserve">. </w:t>
      </w:r>
      <w:r w:rsidR="00AF2CBF" w:rsidRPr="001B5FD3">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6</w:t>
      </w:r>
      <w:r w:rsidR="00EA283D">
        <w:rPr>
          <w:sz w:val="24"/>
          <w:szCs w:val="24"/>
        </w:rPr>
        <w:t>0</w:t>
      </w:r>
      <w:r w:rsidRPr="001B5FD3">
        <w:rPr>
          <w:sz w:val="24"/>
          <w:szCs w:val="24"/>
        </w:rPr>
        <w:t xml:space="preserve">. </w:t>
      </w:r>
      <w:r w:rsidR="00AF2CBF" w:rsidRPr="001B5FD3">
        <w:rPr>
          <w:sz w:val="24"/>
          <w:szCs w:val="24"/>
        </w:rPr>
        <w:t xml:space="preserve">Срок устранения опечаток и ошибок не должен превышать 3 (трех) рабочих дней с даты регистрации заявления, указанного в пункте </w:t>
      </w:r>
      <w:r w:rsidR="00D06813" w:rsidRPr="001B5FD3">
        <w:rPr>
          <w:sz w:val="24"/>
          <w:szCs w:val="24"/>
        </w:rPr>
        <w:t>5</w:t>
      </w:r>
      <w:r w:rsidR="00E07CB1">
        <w:rPr>
          <w:sz w:val="24"/>
          <w:szCs w:val="24"/>
        </w:rPr>
        <w:t>4</w:t>
      </w:r>
      <w:r w:rsidR="00D06813" w:rsidRPr="001B5FD3">
        <w:rPr>
          <w:sz w:val="24"/>
          <w:szCs w:val="24"/>
        </w:rPr>
        <w:t xml:space="preserve"> </w:t>
      </w:r>
      <w:r w:rsidR="00AF2CBF" w:rsidRPr="001B5FD3">
        <w:rPr>
          <w:sz w:val="24"/>
          <w:szCs w:val="24"/>
        </w:rPr>
        <w:t>настоящего Административного регламента.</w:t>
      </w:r>
    </w:p>
    <w:p w:rsidR="00E72656" w:rsidRPr="001B5FD3" w:rsidRDefault="003D0962" w:rsidP="001B5FD3">
      <w:pPr>
        <w:pStyle w:val="11"/>
        <w:shd w:val="clear" w:color="auto" w:fill="auto"/>
        <w:spacing w:line="240" w:lineRule="auto"/>
        <w:ind w:firstLine="0"/>
        <w:jc w:val="both"/>
        <w:rPr>
          <w:sz w:val="24"/>
          <w:szCs w:val="24"/>
        </w:rPr>
      </w:pPr>
      <w:r w:rsidRPr="001B5FD3">
        <w:rPr>
          <w:sz w:val="24"/>
          <w:szCs w:val="24"/>
        </w:rPr>
        <w:tab/>
        <w:t>6</w:t>
      </w:r>
      <w:r w:rsidR="00EA283D">
        <w:rPr>
          <w:sz w:val="24"/>
          <w:szCs w:val="24"/>
        </w:rPr>
        <w:t>1</w:t>
      </w:r>
      <w:r w:rsidRPr="001B5FD3">
        <w:rPr>
          <w:sz w:val="24"/>
          <w:szCs w:val="24"/>
        </w:rPr>
        <w:t xml:space="preserve">. </w:t>
      </w:r>
      <w:r w:rsidR="00AF2CBF" w:rsidRPr="001B5FD3">
        <w:rPr>
          <w:sz w:val="24"/>
          <w:szCs w:val="24"/>
        </w:rPr>
        <w:t xml:space="preserve">Срок устранения опечаток и ошибок не должен превышать 3 (трех) рабочих дней с даты регистрации заявления, указанного в пункте </w:t>
      </w:r>
      <w:r w:rsidR="00445631" w:rsidRPr="001B5FD3">
        <w:rPr>
          <w:sz w:val="24"/>
          <w:szCs w:val="24"/>
        </w:rPr>
        <w:t>5</w:t>
      </w:r>
      <w:r w:rsidR="00E07CB1">
        <w:rPr>
          <w:sz w:val="24"/>
          <w:szCs w:val="24"/>
        </w:rPr>
        <w:t>4</w:t>
      </w:r>
      <w:r w:rsidR="00AF2CBF" w:rsidRPr="001B5FD3">
        <w:rPr>
          <w:sz w:val="24"/>
          <w:szCs w:val="24"/>
        </w:rPr>
        <w:t xml:space="preserve"> настоящего Административного регламента.</w:t>
      </w:r>
    </w:p>
    <w:p w:rsidR="00865DC4" w:rsidRDefault="00865DC4"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CA7BC0" w:rsidRDefault="00CA7BC0"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5C4A27" w:rsidRDefault="005C4A27" w:rsidP="001B5FD3">
      <w:pPr>
        <w:pStyle w:val="11"/>
        <w:shd w:val="clear" w:color="auto" w:fill="auto"/>
        <w:spacing w:line="240" w:lineRule="auto"/>
        <w:ind w:firstLine="0"/>
        <w:jc w:val="both"/>
      </w:pPr>
    </w:p>
    <w:p w:rsidR="005C4A27" w:rsidRDefault="005C4A27"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F2233C" w:rsidRDefault="00F2233C" w:rsidP="001B5FD3">
      <w:pPr>
        <w:pStyle w:val="11"/>
        <w:shd w:val="clear" w:color="auto" w:fill="auto"/>
        <w:spacing w:line="240" w:lineRule="auto"/>
        <w:ind w:firstLine="0"/>
        <w:jc w:val="both"/>
      </w:pPr>
    </w:p>
    <w:p w:rsidR="005C4A27" w:rsidRDefault="005C4A27" w:rsidP="001B5FD3">
      <w:pPr>
        <w:pStyle w:val="11"/>
        <w:shd w:val="clear" w:color="auto" w:fill="auto"/>
        <w:spacing w:line="240" w:lineRule="auto"/>
        <w:ind w:firstLine="0"/>
        <w:jc w:val="both"/>
      </w:pPr>
    </w:p>
    <w:p w:rsidR="00EE47F0" w:rsidRDefault="00EE47F0" w:rsidP="001B5FD3">
      <w:pPr>
        <w:pStyle w:val="11"/>
        <w:shd w:val="clear" w:color="auto" w:fill="auto"/>
        <w:spacing w:line="240" w:lineRule="auto"/>
        <w:ind w:firstLine="0"/>
        <w:jc w:val="both"/>
      </w:pPr>
    </w:p>
    <w:p w:rsidR="00A4371F" w:rsidRDefault="00A4371F" w:rsidP="001B5FD3">
      <w:pPr>
        <w:pStyle w:val="11"/>
        <w:shd w:val="clear" w:color="auto" w:fill="auto"/>
        <w:spacing w:line="240" w:lineRule="auto"/>
        <w:ind w:firstLine="0"/>
        <w:jc w:val="both"/>
      </w:pPr>
    </w:p>
    <w:p w:rsidR="008850AD" w:rsidRDefault="008850AD" w:rsidP="001B5FD3">
      <w:pPr>
        <w:pStyle w:val="11"/>
        <w:shd w:val="clear" w:color="auto" w:fill="auto"/>
        <w:spacing w:line="240" w:lineRule="auto"/>
        <w:ind w:firstLine="0"/>
        <w:jc w:val="both"/>
      </w:pPr>
    </w:p>
    <w:p w:rsidR="008850AD" w:rsidRDefault="008850AD" w:rsidP="001B5FD3">
      <w:pPr>
        <w:pStyle w:val="11"/>
        <w:shd w:val="clear" w:color="auto" w:fill="auto"/>
        <w:spacing w:line="240" w:lineRule="auto"/>
        <w:ind w:firstLine="0"/>
        <w:jc w:val="both"/>
      </w:pPr>
    </w:p>
    <w:p w:rsidR="00EB400E" w:rsidRDefault="00EB400E" w:rsidP="001B5FD3">
      <w:pPr>
        <w:pStyle w:val="11"/>
        <w:shd w:val="clear" w:color="auto" w:fill="auto"/>
        <w:spacing w:line="240" w:lineRule="auto"/>
        <w:ind w:firstLine="0"/>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9"/>
      </w:tblGrid>
      <w:tr w:rsidR="0027139F" w:rsidTr="003D048A">
        <w:tc>
          <w:tcPr>
            <w:tcW w:w="4531" w:type="dxa"/>
          </w:tcPr>
          <w:p w:rsidR="0027139F" w:rsidRDefault="0027139F" w:rsidP="003D048A">
            <w:pPr>
              <w:pStyle w:val="11"/>
              <w:shd w:val="clear" w:color="auto" w:fill="auto"/>
              <w:spacing w:line="240" w:lineRule="auto"/>
              <w:ind w:firstLine="0"/>
            </w:pPr>
          </w:p>
        </w:tc>
        <w:tc>
          <w:tcPr>
            <w:tcW w:w="5109" w:type="dxa"/>
          </w:tcPr>
          <w:p w:rsidR="00C9010B" w:rsidRDefault="00C9010B" w:rsidP="003D048A">
            <w:pPr>
              <w:pStyle w:val="11"/>
              <w:shd w:val="clear" w:color="auto" w:fill="auto"/>
              <w:spacing w:line="240" w:lineRule="auto"/>
              <w:ind w:firstLine="0"/>
            </w:pPr>
          </w:p>
          <w:p w:rsidR="0027139F" w:rsidRPr="007B0F72" w:rsidRDefault="0027139F" w:rsidP="003D048A">
            <w:pPr>
              <w:pStyle w:val="11"/>
              <w:shd w:val="clear" w:color="auto" w:fill="auto"/>
              <w:spacing w:line="240" w:lineRule="auto"/>
              <w:ind w:firstLine="0"/>
              <w:rPr>
                <w:sz w:val="24"/>
                <w:szCs w:val="24"/>
              </w:rPr>
            </w:pPr>
            <w:r w:rsidRPr="007B0F72">
              <w:rPr>
                <w:sz w:val="24"/>
                <w:szCs w:val="24"/>
              </w:rPr>
              <w:lastRenderedPageBreak/>
              <w:t>Приложение 1</w:t>
            </w:r>
          </w:p>
          <w:p w:rsidR="0027139F" w:rsidRDefault="0027139F" w:rsidP="007B0F72">
            <w:pPr>
              <w:pStyle w:val="11"/>
              <w:shd w:val="clear" w:color="auto" w:fill="auto"/>
              <w:tabs>
                <w:tab w:val="left" w:pos="464"/>
              </w:tabs>
              <w:spacing w:line="240" w:lineRule="auto"/>
              <w:ind w:firstLine="0"/>
              <w:jc w:val="both"/>
            </w:pPr>
            <w:r w:rsidRPr="007B0F72">
              <w:rPr>
                <w:sz w:val="24"/>
                <w:szCs w:val="24"/>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7B0F72" w:rsidRDefault="007B0F72" w:rsidP="007B0F72">
      <w:pPr>
        <w:pStyle w:val="11"/>
        <w:shd w:val="clear" w:color="auto" w:fill="auto"/>
        <w:tabs>
          <w:tab w:val="right" w:pos="9781"/>
        </w:tabs>
        <w:spacing w:line="240" w:lineRule="auto"/>
        <w:ind w:firstLine="0"/>
      </w:pPr>
    </w:p>
    <w:p w:rsidR="00E72656" w:rsidRDefault="00AF2CBF" w:rsidP="000D081C">
      <w:pPr>
        <w:pStyle w:val="11"/>
        <w:shd w:val="clear" w:color="auto" w:fill="auto"/>
        <w:tabs>
          <w:tab w:val="right" w:pos="9781"/>
        </w:tabs>
        <w:spacing w:line="240" w:lineRule="auto"/>
        <w:ind w:firstLine="4678"/>
      </w:pPr>
      <w:r>
        <w:t>Кому</w:t>
      </w:r>
      <w:r w:rsidR="00A4371F">
        <w:t xml:space="preserve"> _____________________________</w:t>
      </w:r>
    </w:p>
    <w:p w:rsidR="007B0F72" w:rsidRDefault="007B0F72" w:rsidP="000D081C">
      <w:pPr>
        <w:pStyle w:val="60"/>
        <w:shd w:val="clear" w:color="auto" w:fill="auto"/>
        <w:spacing w:line="240" w:lineRule="auto"/>
        <w:ind w:left="0" w:firstLine="4678"/>
        <w:jc w:val="both"/>
      </w:pPr>
      <w:r>
        <w:t xml:space="preserve">               </w:t>
      </w:r>
      <w:r w:rsidR="00AF2CBF">
        <w:t>(наиме</w:t>
      </w:r>
      <w:r>
        <w:t>нование уполномоченного органа)</w:t>
      </w:r>
    </w:p>
    <w:p w:rsidR="00E72656" w:rsidRDefault="00AF2CBF" w:rsidP="000D081C">
      <w:pPr>
        <w:pStyle w:val="60"/>
        <w:shd w:val="clear" w:color="auto" w:fill="auto"/>
        <w:spacing w:line="240" w:lineRule="auto"/>
        <w:ind w:left="0" w:firstLine="4678"/>
        <w:jc w:val="both"/>
        <w:rPr>
          <w:sz w:val="26"/>
          <w:szCs w:val="26"/>
        </w:rPr>
      </w:pPr>
      <w:r>
        <w:rPr>
          <w:i w:val="0"/>
          <w:iCs w:val="0"/>
          <w:sz w:val="26"/>
          <w:szCs w:val="26"/>
        </w:rPr>
        <w:t xml:space="preserve">от </w:t>
      </w:r>
      <w:r w:rsidR="007B0F72">
        <w:rPr>
          <w:i w:val="0"/>
          <w:iCs w:val="0"/>
          <w:sz w:val="26"/>
          <w:szCs w:val="26"/>
        </w:rPr>
        <w:t>_______________________________</w:t>
      </w:r>
      <w:r>
        <w:rPr>
          <w:i w:val="0"/>
          <w:iCs w:val="0"/>
          <w:sz w:val="26"/>
          <w:szCs w:val="26"/>
        </w:rPr>
        <w:tab/>
      </w:r>
    </w:p>
    <w:p w:rsidR="0027139F" w:rsidRDefault="007B0F72" w:rsidP="000D081C">
      <w:pPr>
        <w:pStyle w:val="60"/>
        <w:shd w:val="clear" w:color="auto" w:fill="auto"/>
        <w:spacing w:line="240" w:lineRule="auto"/>
        <w:ind w:left="0" w:firstLine="4678"/>
        <w:jc w:val="both"/>
      </w:pPr>
      <w:r>
        <w:t xml:space="preserve">     </w:t>
      </w:r>
      <w:r w:rsidR="0027139F">
        <w:t xml:space="preserve"> </w:t>
      </w:r>
      <w:r w:rsidR="00AF2CBF">
        <w:t>(ФИО гражданина, ИП - Заявителя наименование</w:t>
      </w:r>
      <w:r w:rsidR="0027139F">
        <w:t xml:space="preserve"> </w:t>
      </w:r>
      <w:r w:rsidR="00AF2CBF">
        <w:t xml:space="preserve">и </w:t>
      </w:r>
      <w:r w:rsidR="0027139F">
        <w:t xml:space="preserve">            </w:t>
      </w:r>
    </w:p>
    <w:p w:rsidR="00E72656" w:rsidRDefault="007B0F72" w:rsidP="000D081C">
      <w:pPr>
        <w:pStyle w:val="60"/>
        <w:shd w:val="clear" w:color="auto" w:fill="auto"/>
        <w:spacing w:line="240" w:lineRule="auto"/>
        <w:ind w:left="0" w:firstLine="4678"/>
        <w:jc w:val="both"/>
      </w:pPr>
      <w:r>
        <w:t xml:space="preserve">     </w:t>
      </w:r>
      <w:r w:rsidR="0027139F">
        <w:t xml:space="preserve"> организационно-правовая форма </w:t>
      </w:r>
      <w:proofErr w:type="spellStart"/>
      <w:r w:rsidR="0027139F">
        <w:t>юр.лица</w:t>
      </w:r>
      <w:proofErr w:type="spellEnd"/>
      <w:r w:rsidR="0027139F">
        <w:t xml:space="preserve">- Заявителя)                                                                                                                      </w:t>
      </w:r>
    </w:p>
    <w:p w:rsidR="00E72656" w:rsidRDefault="007B0F72" w:rsidP="000D081C">
      <w:pPr>
        <w:pStyle w:val="11"/>
        <w:shd w:val="clear" w:color="auto" w:fill="auto"/>
        <w:tabs>
          <w:tab w:val="left" w:leader="underscore" w:pos="9584"/>
        </w:tabs>
        <w:spacing w:line="240" w:lineRule="auto"/>
        <w:ind w:firstLine="4678"/>
        <w:jc w:val="both"/>
      </w:pPr>
      <w:r>
        <w:t>Место нахождения _________________</w:t>
      </w:r>
    </w:p>
    <w:p w:rsidR="00E72656" w:rsidRDefault="00AF2CBF" w:rsidP="000D081C">
      <w:pPr>
        <w:pStyle w:val="60"/>
        <w:shd w:val="clear" w:color="auto" w:fill="auto"/>
        <w:spacing w:line="240" w:lineRule="auto"/>
        <w:ind w:left="0" w:right="640" w:firstLine="4678"/>
        <w:jc w:val="both"/>
      </w:pPr>
      <w:r>
        <w:t>(для заявителей - юридических лиц)</w:t>
      </w:r>
    </w:p>
    <w:p w:rsidR="007B0F72" w:rsidRDefault="00AF2CBF" w:rsidP="000D081C">
      <w:pPr>
        <w:pStyle w:val="11"/>
        <w:shd w:val="clear" w:color="auto" w:fill="auto"/>
        <w:tabs>
          <w:tab w:val="left" w:leader="underscore" w:pos="9584"/>
        </w:tabs>
        <w:spacing w:line="240" w:lineRule="auto"/>
        <w:ind w:firstLine="4678"/>
        <w:jc w:val="both"/>
      </w:pPr>
      <w:r>
        <w:t xml:space="preserve">ФИО лица, действующего от имени заявителя </w:t>
      </w:r>
    </w:p>
    <w:p w:rsidR="007B0F72" w:rsidRDefault="007B0F72" w:rsidP="000D081C">
      <w:pPr>
        <w:pStyle w:val="11"/>
        <w:shd w:val="clear" w:color="auto" w:fill="auto"/>
        <w:tabs>
          <w:tab w:val="left" w:leader="underscore" w:pos="9584"/>
        </w:tabs>
        <w:spacing w:line="240" w:lineRule="auto"/>
        <w:ind w:firstLine="4678"/>
      </w:pPr>
      <w:r>
        <w:t>___________________________________</w:t>
      </w:r>
    </w:p>
    <w:p w:rsidR="007B0F72" w:rsidRDefault="00AF2CBF" w:rsidP="000D081C">
      <w:pPr>
        <w:pStyle w:val="11"/>
        <w:shd w:val="clear" w:color="auto" w:fill="auto"/>
        <w:tabs>
          <w:tab w:val="left" w:leader="underscore" w:pos="9584"/>
        </w:tabs>
        <w:spacing w:line="240" w:lineRule="auto"/>
        <w:ind w:firstLine="4678"/>
        <w:rPr>
          <w:sz w:val="18"/>
          <w:szCs w:val="18"/>
        </w:rPr>
      </w:pPr>
      <w:r w:rsidRPr="007B0F72">
        <w:rPr>
          <w:sz w:val="18"/>
          <w:szCs w:val="18"/>
        </w:rPr>
        <w:t xml:space="preserve">документ, удостоверяющий личность (серия, номер, </w:t>
      </w:r>
    </w:p>
    <w:p w:rsidR="0027139F" w:rsidRPr="007B0F72" w:rsidRDefault="00AF2CBF" w:rsidP="000D081C">
      <w:pPr>
        <w:pStyle w:val="11"/>
        <w:shd w:val="clear" w:color="auto" w:fill="auto"/>
        <w:tabs>
          <w:tab w:val="left" w:leader="underscore" w:pos="9584"/>
        </w:tabs>
        <w:spacing w:line="240" w:lineRule="auto"/>
        <w:ind w:firstLine="4678"/>
        <w:rPr>
          <w:sz w:val="18"/>
          <w:szCs w:val="18"/>
        </w:rPr>
      </w:pPr>
      <w:r w:rsidRPr="007B0F72">
        <w:rPr>
          <w:sz w:val="18"/>
          <w:szCs w:val="18"/>
        </w:rPr>
        <w:t xml:space="preserve">орган, выдавший документ, дата выдачи) </w:t>
      </w:r>
    </w:p>
    <w:p w:rsidR="007B0F72" w:rsidRDefault="0027139F" w:rsidP="000D081C">
      <w:pPr>
        <w:pStyle w:val="60"/>
        <w:shd w:val="clear" w:color="auto" w:fill="auto"/>
        <w:spacing w:line="240" w:lineRule="auto"/>
        <w:ind w:left="0" w:firstLine="4678"/>
        <w:jc w:val="both"/>
        <w:rPr>
          <w:i w:val="0"/>
          <w:iCs w:val="0"/>
          <w:sz w:val="26"/>
          <w:szCs w:val="26"/>
        </w:rPr>
      </w:pPr>
      <w:r>
        <w:t xml:space="preserve"> </w:t>
      </w:r>
      <w:r w:rsidR="00AF2CBF">
        <w:rPr>
          <w:i w:val="0"/>
          <w:iCs w:val="0"/>
          <w:sz w:val="26"/>
          <w:szCs w:val="26"/>
        </w:rPr>
        <w:t>документ,</w:t>
      </w:r>
      <w:r w:rsidR="00AF2CBF">
        <w:rPr>
          <w:i w:val="0"/>
          <w:iCs w:val="0"/>
          <w:sz w:val="26"/>
          <w:szCs w:val="26"/>
        </w:rPr>
        <w:tab/>
        <w:t>подтверждающий полномочия</w:t>
      </w:r>
    </w:p>
    <w:p w:rsidR="00E72656" w:rsidRPr="007B0F72" w:rsidRDefault="00AF2CBF" w:rsidP="000D081C">
      <w:pPr>
        <w:pStyle w:val="60"/>
        <w:shd w:val="clear" w:color="auto" w:fill="auto"/>
        <w:spacing w:line="240" w:lineRule="auto"/>
        <w:ind w:left="0" w:firstLine="4678"/>
        <w:jc w:val="both"/>
        <w:rPr>
          <w:i w:val="0"/>
          <w:sz w:val="24"/>
          <w:szCs w:val="24"/>
        </w:rPr>
      </w:pPr>
      <w:r w:rsidRPr="007B0F72">
        <w:rPr>
          <w:i w:val="0"/>
          <w:sz w:val="24"/>
          <w:szCs w:val="24"/>
        </w:rPr>
        <w:t>представителя</w:t>
      </w:r>
      <w:r w:rsidR="007B0F72">
        <w:rPr>
          <w:i w:val="0"/>
          <w:sz w:val="24"/>
          <w:szCs w:val="24"/>
        </w:rPr>
        <w:t xml:space="preserve"> ___________________________</w:t>
      </w:r>
      <w:r w:rsidRPr="007B0F72">
        <w:rPr>
          <w:i w:val="0"/>
          <w:sz w:val="24"/>
          <w:szCs w:val="24"/>
        </w:rPr>
        <w:tab/>
      </w:r>
    </w:p>
    <w:p w:rsidR="007B0F72" w:rsidRDefault="00AF2CBF" w:rsidP="000D081C">
      <w:pPr>
        <w:pStyle w:val="11"/>
        <w:shd w:val="clear" w:color="auto" w:fill="auto"/>
        <w:tabs>
          <w:tab w:val="left" w:leader="underscore" w:pos="8866"/>
        </w:tabs>
        <w:spacing w:line="240" w:lineRule="auto"/>
        <w:ind w:left="142" w:firstLine="4536"/>
        <w:jc w:val="both"/>
      </w:pPr>
      <w:proofErr w:type="gramStart"/>
      <w:r>
        <w:t>И</w:t>
      </w:r>
      <w:r w:rsidR="007B0F72">
        <w:t>НН  _</w:t>
      </w:r>
      <w:proofErr w:type="gramEnd"/>
      <w:r w:rsidR="007B0F72">
        <w:t>___________  ОГРН ___________</w:t>
      </w:r>
      <w:r>
        <w:t xml:space="preserve"> </w:t>
      </w:r>
      <w:r w:rsidR="007B0F72">
        <w:t xml:space="preserve"> </w:t>
      </w:r>
    </w:p>
    <w:p w:rsidR="00E72656" w:rsidRDefault="00AF2CBF" w:rsidP="000D081C">
      <w:pPr>
        <w:pStyle w:val="11"/>
        <w:shd w:val="clear" w:color="auto" w:fill="auto"/>
        <w:tabs>
          <w:tab w:val="left" w:leader="underscore" w:pos="8866"/>
        </w:tabs>
        <w:spacing w:line="240" w:lineRule="auto"/>
        <w:ind w:left="142" w:firstLine="4536"/>
        <w:jc w:val="both"/>
      </w:pPr>
      <w:r>
        <w:t>КПП</w:t>
      </w:r>
      <w:r w:rsidR="007B0F72">
        <w:t xml:space="preserve"> _____________________________</w:t>
      </w:r>
    </w:p>
    <w:p w:rsidR="00E72656" w:rsidRDefault="00AF2CBF" w:rsidP="000D081C">
      <w:pPr>
        <w:pStyle w:val="11"/>
        <w:shd w:val="clear" w:color="auto" w:fill="auto"/>
        <w:spacing w:line="240" w:lineRule="auto"/>
        <w:ind w:firstLine="4678"/>
        <w:jc w:val="both"/>
      </w:pPr>
      <w:r>
        <w:t xml:space="preserve">Почтовый адрес: </w:t>
      </w:r>
    </w:p>
    <w:p w:rsidR="000D081C" w:rsidRDefault="00AF2CBF" w:rsidP="000D081C">
      <w:pPr>
        <w:pStyle w:val="60"/>
        <w:shd w:val="clear" w:color="auto" w:fill="auto"/>
        <w:tabs>
          <w:tab w:val="left" w:leader="underscore" w:pos="9584"/>
        </w:tabs>
        <w:spacing w:line="240" w:lineRule="auto"/>
        <w:ind w:left="0" w:firstLine="4678"/>
        <w:jc w:val="both"/>
      </w:pPr>
      <w:r>
        <w:t xml:space="preserve">(для направления письменных уведомлений по почте) </w:t>
      </w:r>
    </w:p>
    <w:p w:rsidR="00E72656" w:rsidRDefault="000D081C" w:rsidP="000D081C">
      <w:pPr>
        <w:pStyle w:val="60"/>
        <w:shd w:val="clear" w:color="auto" w:fill="auto"/>
        <w:tabs>
          <w:tab w:val="left" w:leader="underscore" w:pos="9584"/>
        </w:tabs>
        <w:spacing w:line="240" w:lineRule="auto"/>
        <w:ind w:left="0" w:firstLine="4678"/>
        <w:jc w:val="both"/>
        <w:rPr>
          <w:sz w:val="26"/>
          <w:szCs w:val="26"/>
        </w:rPr>
      </w:pPr>
      <w:r>
        <w:rPr>
          <w:i w:val="0"/>
          <w:iCs w:val="0"/>
          <w:sz w:val="26"/>
          <w:szCs w:val="26"/>
        </w:rPr>
        <w:t>Контактный телефон __________________</w:t>
      </w:r>
    </w:p>
    <w:p w:rsidR="000D081C" w:rsidRDefault="00AF2CBF" w:rsidP="000D081C">
      <w:pPr>
        <w:pStyle w:val="11"/>
        <w:shd w:val="clear" w:color="auto" w:fill="auto"/>
        <w:tabs>
          <w:tab w:val="left" w:leader="underscore" w:pos="9584"/>
        </w:tabs>
        <w:spacing w:line="240" w:lineRule="auto"/>
        <w:ind w:firstLine="4678"/>
        <w:jc w:val="both"/>
      </w:pPr>
      <w:r>
        <w:t xml:space="preserve">Адрес электронной почты для связи </w:t>
      </w:r>
    </w:p>
    <w:p w:rsidR="00E72656" w:rsidRDefault="00AF2CBF" w:rsidP="000D081C">
      <w:pPr>
        <w:pStyle w:val="11"/>
        <w:shd w:val="clear" w:color="auto" w:fill="auto"/>
        <w:tabs>
          <w:tab w:val="left" w:leader="underscore" w:pos="9584"/>
        </w:tabs>
        <w:spacing w:line="240" w:lineRule="auto"/>
        <w:ind w:firstLine="4678"/>
        <w:jc w:val="both"/>
      </w:pPr>
      <w:r>
        <w:t xml:space="preserve">с Заявителем </w:t>
      </w:r>
      <w:r w:rsidR="000D081C">
        <w:t>_________________________</w:t>
      </w:r>
    </w:p>
    <w:p w:rsidR="00083013" w:rsidRDefault="00083013" w:rsidP="001B5FD3">
      <w:pPr>
        <w:pStyle w:val="11"/>
        <w:shd w:val="clear" w:color="auto" w:fill="auto"/>
        <w:spacing w:line="240" w:lineRule="auto"/>
        <w:ind w:firstLine="0"/>
        <w:jc w:val="center"/>
      </w:pPr>
    </w:p>
    <w:p w:rsidR="00E72656" w:rsidRPr="007B0F72" w:rsidRDefault="00AF2CBF" w:rsidP="001B5FD3">
      <w:pPr>
        <w:pStyle w:val="11"/>
        <w:shd w:val="clear" w:color="auto" w:fill="auto"/>
        <w:spacing w:line="240" w:lineRule="auto"/>
        <w:ind w:firstLine="0"/>
        <w:jc w:val="center"/>
        <w:rPr>
          <w:sz w:val="24"/>
          <w:szCs w:val="24"/>
        </w:rPr>
      </w:pPr>
      <w:r w:rsidRPr="007B0F72">
        <w:rPr>
          <w:sz w:val="24"/>
          <w:szCs w:val="24"/>
        </w:rPr>
        <w:t>ЗАЯВЛЕНИЕ</w:t>
      </w:r>
      <w:r w:rsidRPr="007B0F72">
        <w:rPr>
          <w:sz w:val="24"/>
          <w:szCs w:val="24"/>
        </w:rPr>
        <w:br/>
        <w:t>о предоставлении земельного участка</w:t>
      </w:r>
    </w:p>
    <w:p w:rsidR="00E72656" w:rsidRPr="007B0F72" w:rsidRDefault="00A4371F" w:rsidP="00A4371F">
      <w:pPr>
        <w:pStyle w:val="11"/>
        <w:shd w:val="clear" w:color="auto" w:fill="auto"/>
        <w:tabs>
          <w:tab w:val="left" w:leader="underscore" w:pos="4426"/>
          <w:tab w:val="left" w:leader="underscore" w:pos="8184"/>
        </w:tabs>
        <w:spacing w:line="240" w:lineRule="auto"/>
        <w:ind w:firstLine="0"/>
        <w:jc w:val="both"/>
        <w:rPr>
          <w:sz w:val="24"/>
          <w:szCs w:val="24"/>
        </w:rPr>
      </w:pPr>
      <w:r w:rsidRPr="007B0F72">
        <w:rPr>
          <w:sz w:val="24"/>
          <w:szCs w:val="24"/>
        </w:rPr>
        <w:t xml:space="preserve">           </w:t>
      </w:r>
      <w:r w:rsidR="00AF2CBF" w:rsidRPr="007B0F72">
        <w:rPr>
          <w:sz w:val="24"/>
          <w:szCs w:val="24"/>
        </w:rPr>
        <w:t>Прошу принять решение о предоставлении земельного участка с кадастровым номером:</w:t>
      </w:r>
      <w:proofErr w:type="gramStart"/>
      <w:r w:rsidR="00AF2CBF" w:rsidRPr="007B0F72">
        <w:rPr>
          <w:sz w:val="24"/>
          <w:szCs w:val="24"/>
        </w:rPr>
        <w:tab/>
        <w:t xml:space="preserve">, </w:t>
      </w:r>
      <w:r w:rsidRPr="007B0F72">
        <w:rPr>
          <w:sz w:val="24"/>
          <w:szCs w:val="24"/>
        </w:rPr>
        <w:t xml:space="preserve">  </w:t>
      </w:r>
      <w:proofErr w:type="gramEnd"/>
      <w:r w:rsidR="00AF2CBF" w:rsidRPr="007B0F72">
        <w:rPr>
          <w:sz w:val="24"/>
          <w:szCs w:val="24"/>
        </w:rPr>
        <w:t>площадью</w:t>
      </w:r>
      <w:r w:rsidRPr="007B0F72">
        <w:rPr>
          <w:sz w:val="24"/>
          <w:szCs w:val="24"/>
        </w:rPr>
        <w:t xml:space="preserve">  </w:t>
      </w:r>
      <w:r w:rsidR="00AF2CBF" w:rsidRPr="007B0F72">
        <w:rPr>
          <w:sz w:val="24"/>
          <w:szCs w:val="24"/>
        </w:rPr>
        <w:tab/>
        <w:t xml:space="preserve"> кв. м,</w:t>
      </w:r>
    </w:p>
    <w:p w:rsidR="00E72656" w:rsidRPr="007B0F72" w:rsidRDefault="00AF2CBF" w:rsidP="001B5FD3">
      <w:pPr>
        <w:pStyle w:val="11"/>
        <w:shd w:val="clear" w:color="auto" w:fill="auto"/>
        <w:tabs>
          <w:tab w:val="left" w:leader="underscore" w:pos="9584"/>
        </w:tabs>
        <w:spacing w:line="240" w:lineRule="auto"/>
        <w:ind w:firstLine="0"/>
        <w:rPr>
          <w:sz w:val="24"/>
          <w:szCs w:val="24"/>
        </w:rPr>
      </w:pPr>
      <w:r w:rsidRPr="007B0F72">
        <w:rPr>
          <w:sz w:val="24"/>
          <w:szCs w:val="24"/>
        </w:rPr>
        <w:t xml:space="preserve">расположенного по адресу (имеющий местоположение): </w:t>
      </w:r>
      <w:r w:rsidRPr="007B0F72">
        <w:rPr>
          <w:sz w:val="24"/>
          <w:szCs w:val="24"/>
        </w:rPr>
        <w:tab/>
      </w:r>
    </w:p>
    <w:p w:rsidR="00E72656" w:rsidRPr="007B0F72" w:rsidRDefault="00AF2CBF" w:rsidP="001B5FD3">
      <w:pPr>
        <w:pStyle w:val="11"/>
        <w:shd w:val="clear" w:color="auto" w:fill="auto"/>
        <w:tabs>
          <w:tab w:val="left" w:leader="underscore" w:pos="7070"/>
        </w:tabs>
        <w:spacing w:line="240" w:lineRule="auto"/>
        <w:ind w:firstLine="0"/>
        <w:rPr>
          <w:sz w:val="24"/>
          <w:szCs w:val="24"/>
        </w:rPr>
      </w:pPr>
      <w:r w:rsidRPr="007B0F72">
        <w:rPr>
          <w:sz w:val="24"/>
          <w:szCs w:val="24"/>
        </w:rPr>
        <w:tab/>
        <w:t>, на праве:</w:t>
      </w:r>
    </w:p>
    <w:p w:rsidR="00E72656" w:rsidRPr="007B0F72" w:rsidRDefault="00AF2CBF" w:rsidP="001B5FD3">
      <w:pPr>
        <w:pStyle w:val="11"/>
        <w:numPr>
          <w:ilvl w:val="0"/>
          <w:numId w:val="52"/>
        </w:numPr>
        <w:shd w:val="clear" w:color="auto" w:fill="auto"/>
        <w:tabs>
          <w:tab w:val="left" w:pos="1000"/>
          <w:tab w:val="left" w:leader="underscore" w:pos="6031"/>
        </w:tabs>
        <w:spacing w:line="240" w:lineRule="auto"/>
        <w:ind w:firstLine="580"/>
        <w:rPr>
          <w:sz w:val="24"/>
          <w:szCs w:val="24"/>
        </w:rPr>
      </w:pPr>
      <w:r w:rsidRPr="007B0F72">
        <w:rPr>
          <w:sz w:val="24"/>
          <w:szCs w:val="24"/>
          <w:u w:val="single"/>
        </w:rPr>
        <w:t>аренды</w:t>
      </w:r>
      <w:r w:rsidRPr="007B0F72">
        <w:rPr>
          <w:sz w:val="24"/>
          <w:szCs w:val="24"/>
        </w:rPr>
        <w:t xml:space="preserve"> на срок</w:t>
      </w:r>
      <w:r w:rsidRPr="007B0F72">
        <w:rPr>
          <w:sz w:val="24"/>
          <w:szCs w:val="24"/>
        </w:rPr>
        <w:tab/>
        <w:t>и заключить договор аренды</w:t>
      </w:r>
    </w:p>
    <w:p w:rsidR="00E72656" w:rsidRPr="007B0F72" w:rsidRDefault="00AF2CBF" w:rsidP="00A4371F">
      <w:pPr>
        <w:pStyle w:val="11"/>
        <w:shd w:val="clear" w:color="auto" w:fill="auto"/>
        <w:spacing w:line="240" w:lineRule="auto"/>
        <w:ind w:firstLine="580"/>
        <w:jc w:val="both"/>
        <w:rPr>
          <w:sz w:val="24"/>
          <w:szCs w:val="24"/>
        </w:rPr>
      </w:pPr>
      <w:r w:rsidRPr="007B0F72">
        <w:rPr>
          <w:sz w:val="24"/>
          <w:szCs w:val="24"/>
        </w:rPr>
        <w:t>Основание предоставления земельного участка без проведения торгов в</w:t>
      </w:r>
      <w:r w:rsidR="00A4371F" w:rsidRPr="007B0F72">
        <w:rPr>
          <w:sz w:val="24"/>
          <w:szCs w:val="24"/>
        </w:rPr>
        <w:t xml:space="preserve"> </w:t>
      </w:r>
      <w:r w:rsidRPr="007B0F72">
        <w:rPr>
          <w:sz w:val="24"/>
          <w:szCs w:val="24"/>
        </w:rPr>
        <w:t>соответствии с подпунктом пункта 2 статьи 39.6 Земельного кодекса</w:t>
      </w:r>
      <w:r w:rsidR="00A4371F" w:rsidRPr="007B0F72">
        <w:rPr>
          <w:sz w:val="24"/>
          <w:szCs w:val="24"/>
        </w:rPr>
        <w:t xml:space="preserve"> </w:t>
      </w:r>
      <w:r w:rsidRPr="007B0F72">
        <w:rPr>
          <w:sz w:val="24"/>
          <w:szCs w:val="24"/>
        </w:rPr>
        <w:t>Российской Федерации;</w:t>
      </w:r>
    </w:p>
    <w:p w:rsidR="00E72656" w:rsidRPr="007B0F72" w:rsidRDefault="00AF2CBF" w:rsidP="001B5FD3">
      <w:pPr>
        <w:pStyle w:val="11"/>
        <w:numPr>
          <w:ilvl w:val="0"/>
          <w:numId w:val="52"/>
        </w:numPr>
        <w:shd w:val="clear" w:color="auto" w:fill="auto"/>
        <w:tabs>
          <w:tab w:val="left" w:pos="1000"/>
          <w:tab w:val="left" w:leader="underscore" w:pos="7070"/>
        </w:tabs>
        <w:spacing w:line="240" w:lineRule="auto"/>
        <w:ind w:firstLine="580"/>
        <w:rPr>
          <w:sz w:val="24"/>
          <w:szCs w:val="24"/>
        </w:rPr>
      </w:pPr>
      <w:proofErr w:type="gramStart"/>
      <w:r w:rsidRPr="007B0F72">
        <w:rPr>
          <w:sz w:val="24"/>
          <w:szCs w:val="24"/>
        </w:rPr>
        <w:t>безвозмездного</w:t>
      </w:r>
      <w:r w:rsidR="00A4371F" w:rsidRPr="007B0F72">
        <w:rPr>
          <w:sz w:val="24"/>
          <w:szCs w:val="24"/>
        </w:rPr>
        <w:t xml:space="preserve"> </w:t>
      </w:r>
      <w:r w:rsidRPr="007B0F72">
        <w:rPr>
          <w:sz w:val="24"/>
          <w:szCs w:val="24"/>
        </w:rPr>
        <w:t xml:space="preserve"> пользования</w:t>
      </w:r>
      <w:proofErr w:type="gramEnd"/>
      <w:r w:rsidRPr="007B0F72">
        <w:rPr>
          <w:sz w:val="24"/>
          <w:szCs w:val="24"/>
        </w:rPr>
        <w:t xml:space="preserve"> </w:t>
      </w:r>
      <w:r w:rsidR="00A4371F" w:rsidRPr="007B0F72">
        <w:rPr>
          <w:sz w:val="24"/>
          <w:szCs w:val="24"/>
        </w:rPr>
        <w:t xml:space="preserve"> </w:t>
      </w:r>
      <w:r w:rsidRPr="007B0F72">
        <w:rPr>
          <w:sz w:val="24"/>
          <w:szCs w:val="24"/>
        </w:rPr>
        <w:t>на</w:t>
      </w:r>
      <w:r w:rsidR="00A4371F" w:rsidRPr="007B0F72">
        <w:rPr>
          <w:sz w:val="24"/>
          <w:szCs w:val="24"/>
        </w:rPr>
        <w:t xml:space="preserve"> </w:t>
      </w:r>
      <w:r w:rsidRPr="007B0F72">
        <w:rPr>
          <w:sz w:val="24"/>
          <w:szCs w:val="24"/>
        </w:rPr>
        <w:t xml:space="preserve"> срок</w:t>
      </w:r>
      <w:r w:rsidR="00A4371F" w:rsidRPr="007B0F72">
        <w:rPr>
          <w:sz w:val="24"/>
          <w:szCs w:val="24"/>
        </w:rPr>
        <w:t xml:space="preserve"> </w:t>
      </w:r>
      <w:r w:rsidRPr="007B0F72">
        <w:rPr>
          <w:sz w:val="24"/>
          <w:szCs w:val="24"/>
        </w:rPr>
        <w:t xml:space="preserve"> </w:t>
      </w:r>
      <w:r w:rsidRPr="007B0F72">
        <w:rPr>
          <w:sz w:val="24"/>
          <w:szCs w:val="24"/>
        </w:rPr>
        <w:tab/>
        <w:t xml:space="preserve"> </w:t>
      </w:r>
      <w:r w:rsidR="00A4371F" w:rsidRPr="007B0F72">
        <w:rPr>
          <w:sz w:val="24"/>
          <w:szCs w:val="24"/>
        </w:rPr>
        <w:t xml:space="preserve"> </w:t>
      </w:r>
      <w:r w:rsidRPr="007B0F72">
        <w:rPr>
          <w:sz w:val="24"/>
          <w:szCs w:val="24"/>
        </w:rPr>
        <w:t xml:space="preserve">и </w:t>
      </w:r>
      <w:r w:rsidR="00A4371F" w:rsidRPr="007B0F72">
        <w:rPr>
          <w:sz w:val="24"/>
          <w:szCs w:val="24"/>
        </w:rPr>
        <w:t xml:space="preserve"> </w:t>
      </w:r>
      <w:r w:rsidRPr="007B0F72">
        <w:rPr>
          <w:sz w:val="24"/>
          <w:szCs w:val="24"/>
        </w:rPr>
        <w:t>заключить</w:t>
      </w:r>
      <w:r w:rsidR="00A4371F" w:rsidRPr="007B0F72">
        <w:rPr>
          <w:sz w:val="24"/>
          <w:szCs w:val="24"/>
        </w:rPr>
        <w:t xml:space="preserve"> </w:t>
      </w:r>
      <w:r w:rsidRPr="007B0F72">
        <w:rPr>
          <w:sz w:val="24"/>
          <w:szCs w:val="24"/>
        </w:rPr>
        <w:t xml:space="preserve"> договор</w:t>
      </w:r>
    </w:p>
    <w:p w:rsidR="003D048A" w:rsidRPr="007B0F72" w:rsidRDefault="00AF2CBF" w:rsidP="00A4371F">
      <w:pPr>
        <w:pStyle w:val="11"/>
        <w:shd w:val="clear" w:color="auto" w:fill="auto"/>
        <w:spacing w:line="240" w:lineRule="auto"/>
        <w:ind w:firstLine="0"/>
        <w:jc w:val="both"/>
        <w:rPr>
          <w:sz w:val="24"/>
          <w:szCs w:val="24"/>
        </w:rPr>
      </w:pPr>
      <w:proofErr w:type="gramStart"/>
      <w:r w:rsidRPr="007B0F72">
        <w:rPr>
          <w:sz w:val="24"/>
          <w:szCs w:val="24"/>
        </w:rPr>
        <w:t>безвозмездного</w:t>
      </w:r>
      <w:r w:rsidR="00A4371F" w:rsidRPr="007B0F72">
        <w:rPr>
          <w:sz w:val="24"/>
          <w:szCs w:val="24"/>
        </w:rPr>
        <w:t xml:space="preserve"> </w:t>
      </w:r>
      <w:r w:rsidRPr="007B0F72">
        <w:rPr>
          <w:sz w:val="24"/>
          <w:szCs w:val="24"/>
        </w:rPr>
        <w:t xml:space="preserve"> пользования</w:t>
      </w:r>
      <w:proofErr w:type="gramEnd"/>
      <w:r w:rsidR="00A4371F" w:rsidRPr="007B0F72">
        <w:rPr>
          <w:sz w:val="24"/>
          <w:szCs w:val="24"/>
        </w:rPr>
        <w:t>.</w:t>
      </w:r>
    </w:p>
    <w:p w:rsidR="00E72656" w:rsidRPr="007B0F72" w:rsidRDefault="00AF2CBF" w:rsidP="0028761C">
      <w:pPr>
        <w:pStyle w:val="11"/>
        <w:shd w:val="clear" w:color="auto" w:fill="auto"/>
        <w:spacing w:line="240" w:lineRule="auto"/>
        <w:ind w:firstLine="708"/>
        <w:jc w:val="both"/>
        <w:rPr>
          <w:sz w:val="24"/>
          <w:szCs w:val="24"/>
        </w:rPr>
      </w:pPr>
      <w:r w:rsidRPr="007B0F72">
        <w:rPr>
          <w:sz w:val="24"/>
          <w:szCs w:val="24"/>
        </w:rPr>
        <w:t xml:space="preserve">Основание предоставления земельного участка без проведения торгов в соответствии с подпунктом </w:t>
      </w:r>
      <w:r w:rsidRPr="007B0F72">
        <w:rPr>
          <w:sz w:val="24"/>
          <w:szCs w:val="24"/>
        </w:rPr>
        <w:tab/>
        <w:t xml:space="preserve"> пункта 2 статьи 39.10 Земельного кодекса</w:t>
      </w:r>
      <w:r w:rsidR="0028761C" w:rsidRPr="007B0F72">
        <w:rPr>
          <w:sz w:val="24"/>
          <w:szCs w:val="24"/>
        </w:rPr>
        <w:t xml:space="preserve"> </w:t>
      </w:r>
      <w:r w:rsidRPr="007B0F72">
        <w:rPr>
          <w:sz w:val="24"/>
          <w:szCs w:val="24"/>
        </w:rPr>
        <w:t>Российской Федерации;</w:t>
      </w:r>
    </w:p>
    <w:p w:rsidR="00E72656" w:rsidRPr="007B0F72" w:rsidRDefault="00AF2CBF" w:rsidP="0028761C">
      <w:pPr>
        <w:pStyle w:val="11"/>
        <w:numPr>
          <w:ilvl w:val="0"/>
          <w:numId w:val="52"/>
        </w:numPr>
        <w:shd w:val="clear" w:color="auto" w:fill="auto"/>
        <w:tabs>
          <w:tab w:val="left" w:pos="1007"/>
        </w:tabs>
        <w:spacing w:line="240" w:lineRule="auto"/>
        <w:ind w:firstLine="580"/>
        <w:jc w:val="both"/>
        <w:rPr>
          <w:sz w:val="24"/>
          <w:szCs w:val="24"/>
        </w:rPr>
      </w:pPr>
      <w:r w:rsidRPr="007B0F72">
        <w:rPr>
          <w:sz w:val="24"/>
          <w:szCs w:val="24"/>
        </w:rPr>
        <w:t>собственность за плату и заключить договор купли-продажи;</w:t>
      </w:r>
    </w:p>
    <w:p w:rsidR="00E72656" w:rsidRPr="007B0F72" w:rsidRDefault="00AF2CBF" w:rsidP="0028761C">
      <w:pPr>
        <w:pStyle w:val="11"/>
        <w:shd w:val="clear" w:color="auto" w:fill="auto"/>
        <w:tabs>
          <w:tab w:val="left" w:leader="underscore" w:pos="4066"/>
        </w:tabs>
        <w:spacing w:line="240" w:lineRule="auto"/>
        <w:ind w:firstLine="580"/>
        <w:jc w:val="both"/>
        <w:rPr>
          <w:sz w:val="24"/>
          <w:szCs w:val="24"/>
        </w:rPr>
      </w:pPr>
      <w:r w:rsidRPr="007B0F72">
        <w:rPr>
          <w:sz w:val="24"/>
          <w:szCs w:val="24"/>
        </w:rPr>
        <w:t xml:space="preserve">Основание предоставления земельного участка без проведения торгов в соответствии с подпунктом </w:t>
      </w:r>
      <w:r w:rsidRPr="007B0F72">
        <w:rPr>
          <w:sz w:val="24"/>
          <w:szCs w:val="24"/>
        </w:rPr>
        <w:tab/>
        <w:t xml:space="preserve"> пункта 2 статьи 39.3 Земельного кодекса</w:t>
      </w:r>
      <w:r w:rsidR="0028761C" w:rsidRPr="007B0F72">
        <w:rPr>
          <w:sz w:val="24"/>
          <w:szCs w:val="24"/>
        </w:rPr>
        <w:t xml:space="preserve"> </w:t>
      </w:r>
      <w:r w:rsidRPr="007B0F72">
        <w:rPr>
          <w:sz w:val="24"/>
          <w:szCs w:val="24"/>
        </w:rPr>
        <w:t>Российской Федерации;</w:t>
      </w:r>
    </w:p>
    <w:p w:rsidR="00E72656" w:rsidRPr="007B0F72" w:rsidRDefault="00AF2CBF" w:rsidP="0028761C">
      <w:pPr>
        <w:pStyle w:val="11"/>
        <w:numPr>
          <w:ilvl w:val="0"/>
          <w:numId w:val="52"/>
        </w:numPr>
        <w:shd w:val="clear" w:color="auto" w:fill="auto"/>
        <w:tabs>
          <w:tab w:val="left" w:pos="1007"/>
        </w:tabs>
        <w:spacing w:line="240" w:lineRule="auto"/>
        <w:ind w:firstLine="580"/>
        <w:jc w:val="both"/>
        <w:rPr>
          <w:sz w:val="24"/>
          <w:szCs w:val="24"/>
        </w:rPr>
      </w:pPr>
      <w:r w:rsidRPr="007B0F72">
        <w:rPr>
          <w:sz w:val="24"/>
          <w:szCs w:val="24"/>
        </w:rPr>
        <w:t>бессрочного пользования</w:t>
      </w:r>
    </w:p>
    <w:p w:rsidR="00E72656" w:rsidRPr="007B0F72" w:rsidRDefault="00AF2CBF" w:rsidP="0028761C">
      <w:pPr>
        <w:pStyle w:val="11"/>
        <w:shd w:val="clear" w:color="auto" w:fill="auto"/>
        <w:tabs>
          <w:tab w:val="left" w:leader="underscore" w:pos="4277"/>
        </w:tabs>
        <w:spacing w:line="240" w:lineRule="auto"/>
        <w:ind w:firstLine="580"/>
        <w:jc w:val="both"/>
        <w:rPr>
          <w:sz w:val="24"/>
          <w:szCs w:val="24"/>
        </w:rPr>
      </w:pPr>
      <w:r w:rsidRPr="007B0F72">
        <w:rPr>
          <w:sz w:val="24"/>
          <w:szCs w:val="24"/>
        </w:rPr>
        <w:t xml:space="preserve">Основание предоставления земельного участка без проведения торгов в соответствии с подпунктом </w:t>
      </w:r>
      <w:r w:rsidRPr="007B0F72">
        <w:rPr>
          <w:sz w:val="24"/>
          <w:szCs w:val="24"/>
        </w:rPr>
        <w:tab/>
        <w:t xml:space="preserve"> пункта 2 статьи 39.9 Земельного кодекса</w:t>
      </w:r>
      <w:r w:rsidR="0028761C" w:rsidRPr="007B0F72">
        <w:rPr>
          <w:sz w:val="24"/>
          <w:szCs w:val="24"/>
        </w:rPr>
        <w:t xml:space="preserve"> </w:t>
      </w:r>
      <w:r w:rsidRPr="007B0F72">
        <w:rPr>
          <w:sz w:val="24"/>
          <w:szCs w:val="24"/>
        </w:rPr>
        <w:t>Российской Федерации.</w:t>
      </w:r>
    </w:p>
    <w:p w:rsidR="00E72656" w:rsidRPr="007B0F72" w:rsidRDefault="00AF2CBF" w:rsidP="0028761C">
      <w:pPr>
        <w:pStyle w:val="11"/>
        <w:shd w:val="clear" w:color="auto" w:fill="auto"/>
        <w:tabs>
          <w:tab w:val="left" w:leader="underscore" w:pos="9364"/>
        </w:tabs>
        <w:spacing w:line="240" w:lineRule="auto"/>
        <w:ind w:firstLine="580"/>
        <w:jc w:val="both"/>
        <w:rPr>
          <w:sz w:val="24"/>
          <w:szCs w:val="24"/>
        </w:rPr>
      </w:pPr>
      <w:r w:rsidRPr="007B0F72">
        <w:rPr>
          <w:sz w:val="24"/>
          <w:szCs w:val="24"/>
        </w:rPr>
        <w:lastRenderedPageBreak/>
        <w:t xml:space="preserve">Цель использования земельного участка </w:t>
      </w:r>
      <w:r w:rsidRPr="007B0F72">
        <w:rPr>
          <w:sz w:val="24"/>
          <w:szCs w:val="24"/>
        </w:rPr>
        <w:tab/>
        <w:t>.</w:t>
      </w:r>
    </w:p>
    <w:p w:rsidR="00E72656" w:rsidRPr="007B0F72" w:rsidRDefault="00AF2CBF" w:rsidP="0028761C">
      <w:pPr>
        <w:pStyle w:val="11"/>
        <w:shd w:val="clear" w:color="auto" w:fill="auto"/>
        <w:tabs>
          <w:tab w:val="left" w:leader="underscore" w:pos="7099"/>
        </w:tabs>
        <w:spacing w:line="240" w:lineRule="auto"/>
        <w:ind w:firstLine="580"/>
        <w:jc w:val="both"/>
        <w:rPr>
          <w:sz w:val="24"/>
          <w:szCs w:val="24"/>
        </w:rPr>
      </w:pPr>
      <w:r w:rsidRPr="007B0F72">
        <w:rPr>
          <w:sz w:val="24"/>
          <w:szCs w:val="24"/>
        </w:rPr>
        <w:t>Реквизиты решения об утверждении проекта межевания территории, если земельный участок предоставляется в соответствии с указанным проектом:</w:t>
      </w:r>
      <w:r w:rsidRPr="007B0F72">
        <w:rPr>
          <w:sz w:val="24"/>
          <w:szCs w:val="24"/>
        </w:rPr>
        <w:tab/>
        <w:t>.</w:t>
      </w:r>
    </w:p>
    <w:p w:rsidR="00E72656" w:rsidRPr="007B0F72" w:rsidRDefault="00AF2CBF" w:rsidP="0028761C">
      <w:pPr>
        <w:pStyle w:val="11"/>
        <w:shd w:val="clear" w:color="auto" w:fill="auto"/>
        <w:spacing w:line="240" w:lineRule="auto"/>
        <w:ind w:firstLine="580"/>
        <w:jc w:val="both"/>
        <w:rPr>
          <w:sz w:val="24"/>
          <w:szCs w:val="24"/>
        </w:rPr>
      </w:pPr>
      <w:r w:rsidRPr="007B0F72">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72656" w:rsidRPr="007B0F72" w:rsidRDefault="00AF2CBF" w:rsidP="0028761C">
      <w:pPr>
        <w:pStyle w:val="11"/>
        <w:shd w:val="clear" w:color="auto" w:fill="auto"/>
        <w:tabs>
          <w:tab w:val="left" w:leader="underscore" w:pos="7574"/>
        </w:tabs>
        <w:spacing w:line="240" w:lineRule="auto"/>
        <w:ind w:firstLine="580"/>
        <w:jc w:val="both"/>
        <w:rPr>
          <w:sz w:val="24"/>
          <w:szCs w:val="24"/>
        </w:rPr>
      </w:pPr>
      <w:r w:rsidRPr="007B0F72">
        <w:rPr>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r w:rsidRPr="007B0F72">
        <w:rPr>
          <w:sz w:val="24"/>
          <w:szCs w:val="24"/>
        </w:rPr>
        <w:tab/>
        <w:t>.</w:t>
      </w:r>
    </w:p>
    <w:p w:rsidR="00E72656" w:rsidRPr="007B0F72" w:rsidRDefault="00AF2CBF" w:rsidP="0028761C">
      <w:pPr>
        <w:pStyle w:val="11"/>
        <w:shd w:val="clear" w:color="auto" w:fill="auto"/>
        <w:tabs>
          <w:tab w:val="left" w:leader="underscore" w:pos="9629"/>
        </w:tabs>
        <w:spacing w:line="240" w:lineRule="auto"/>
        <w:ind w:firstLine="580"/>
        <w:jc w:val="both"/>
        <w:rPr>
          <w:sz w:val="24"/>
          <w:szCs w:val="24"/>
        </w:rPr>
      </w:pPr>
      <w:r w:rsidRPr="007B0F72">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7B0F72">
        <w:rPr>
          <w:sz w:val="24"/>
          <w:szCs w:val="24"/>
        </w:rPr>
        <w:tab/>
      </w:r>
    </w:p>
    <w:p w:rsidR="00E72656" w:rsidRDefault="00AF2CBF" w:rsidP="001B5FD3">
      <w:pPr>
        <w:sectPr w:rsidR="00E72656" w:rsidSect="00A8163E">
          <w:headerReference w:type="default" r:id="rId31"/>
          <w:headerReference w:type="first" r:id="rId32"/>
          <w:footnotePr>
            <w:numFmt w:val="upperRoman"/>
          </w:footnotePr>
          <w:pgSz w:w="11900" w:h="16840"/>
          <w:pgMar w:top="1134" w:right="701" w:bottom="1134" w:left="1418" w:header="0" w:footer="6" w:gutter="0"/>
          <w:pgNumType w:start="49"/>
          <w:cols w:space="720"/>
          <w:noEndnote/>
          <w:titlePg/>
          <w:docGrid w:linePitch="360"/>
          <w15:footnoteColumns w:val="1"/>
        </w:sectPr>
      </w:pPr>
      <w:r>
        <w:rPr>
          <w:noProof/>
          <w:lang w:bidi="ar-SA"/>
        </w:rPr>
        <mc:AlternateContent>
          <mc:Choice Requires="wps">
            <w:drawing>
              <wp:anchor distT="419100" distB="0" distL="0" distR="0" simplePos="0" relativeHeight="125829380" behindDoc="0" locked="0" layoutInCell="1" allowOverlap="1">
                <wp:simplePos x="0" y="0"/>
                <wp:positionH relativeFrom="page">
                  <wp:posOffset>1214755</wp:posOffset>
                </wp:positionH>
                <wp:positionV relativeFrom="paragraph">
                  <wp:posOffset>419100</wp:posOffset>
                </wp:positionV>
                <wp:extent cx="417830" cy="18288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417830" cy="182880"/>
                        </a:xfrm>
                        <a:prstGeom prst="rect">
                          <a:avLst/>
                        </a:prstGeom>
                        <a:noFill/>
                      </wps:spPr>
                      <wps:txbx>
                        <w:txbxContent>
                          <w:p w:rsidR="001F0EB9" w:rsidRDefault="001F0EB9">
                            <w:pPr>
                              <w:pStyle w:val="50"/>
                              <w:pBdr>
                                <w:top w:val="single" w:sz="4" w:space="0" w:color="auto"/>
                              </w:pBdr>
                              <w:shd w:val="clear" w:color="auto" w:fill="auto"/>
                              <w:ind w:left="0"/>
                            </w:pPr>
                            <w:r>
                              <w:t>(дата)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6" o:spid="_x0000_s1026" type="#_x0000_t202" style="position:absolute;margin-left:95.65pt;margin-top:33pt;width:32.9pt;height:14.4pt;z-index:125829380;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" filled="f" stroked="f">
                <v:textbox inset="0,0,0,0">
                  <w:txbxContent>
                    <w:p w:rsidR="001F0EB9" w:rsidRDefault="001F0EB9">
                      <w:pPr>
                        <w:pStyle w:val="50"/>
                        <w:pBdr>
                          <w:top w:val="single" w:sz="4" w:space="0" w:color="auto"/>
                        </w:pBdr>
                        <w:shd w:val="clear" w:color="auto" w:fill="auto"/>
                        <w:ind w:left="0"/>
                      </w:pPr>
                      <w:r>
                        <w:t>(дата)</w:t>
                      </w:r>
                    </w:p>
                  </w:txbxContent>
                </v:textbox>
                <w10:wrap type="topAndBottom" anchorx="page"/>
              </v:shape>
            </w:pict>
          </mc:Fallback>
        </mc:AlternateContent>
      </w:r>
      <w:r>
        <w:rPr>
          <w:noProof/>
          <w:lang w:bidi="ar-SA"/>
        </w:rPr>
        <mc:AlternateContent>
          <mc:Choice Requires="wps">
            <w:drawing>
              <wp:anchor distT="419100" distB="0" distL="0" distR="0" simplePos="0" relativeHeight="125829382" behindDoc="0" locked="0" layoutInCell="1" allowOverlap="1">
                <wp:simplePos x="0" y="0"/>
                <wp:positionH relativeFrom="page">
                  <wp:posOffset>3202305</wp:posOffset>
                </wp:positionH>
                <wp:positionV relativeFrom="paragraph">
                  <wp:posOffset>419100</wp:posOffset>
                </wp:positionV>
                <wp:extent cx="1149350" cy="18288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149350" cy="182880"/>
                        </a:xfrm>
                        <a:prstGeom prst="rect">
                          <a:avLst/>
                        </a:prstGeom>
                        <a:noFill/>
                      </wps:spPr>
                      <wps:txbx>
                        <w:txbxContent>
                          <w:p w:rsidR="001F0EB9" w:rsidRDefault="001F0EB9">
                            <w:pPr>
                              <w:pStyle w:val="50"/>
                              <w:pBdr>
                                <w:top w:val="single" w:sz="4" w:space="0" w:color="auto"/>
                              </w:pBdr>
                              <w:shd w:val="clear" w:color="auto" w:fill="auto"/>
                              <w:ind w:left="0"/>
                            </w:pPr>
                            <w:r>
                              <w:t>(подпись заявителя)</w:t>
                            </w:r>
                          </w:p>
                        </w:txbxContent>
                      </wps:txbx>
                      <wps:bodyPr wrap="none" lIns="0" tIns="0" rIns="0" bIns="0"/>
                    </wps:wsp>
                  </a:graphicData>
                </a:graphic>
              </wp:anchor>
            </w:drawing>
          </mc:Choice>
          <mc:Fallback>
            <w:pict>
              <v:shape id="Shape 8" o:spid="_x0000_s1027" type="#_x0000_t202" style="position:absolute;margin-left:252.15pt;margin-top:33pt;width:90.5pt;height:14.4pt;z-index:125829382;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" filled="f" stroked="f">
                <v:textbox inset="0,0,0,0">
                  <w:txbxContent>
                    <w:p w:rsidR="001F0EB9" w:rsidRDefault="001F0EB9">
                      <w:pPr>
                        <w:pStyle w:val="50"/>
                        <w:pBdr>
                          <w:top w:val="single" w:sz="4" w:space="0" w:color="auto"/>
                        </w:pBdr>
                        <w:shd w:val="clear" w:color="auto" w:fill="auto"/>
                        <w:ind w:left="0"/>
                      </w:pPr>
                      <w:r>
                        <w:t>(подпись заявителя)</w:t>
                      </w:r>
                    </w:p>
                  </w:txbxContent>
                </v:textbox>
                <w10:wrap type="topAndBottom" anchorx="page"/>
              </v:shape>
            </w:pict>
          </mc:Fallback>
        </mc:AlternateContent>
      </w:r>
      <w:r>
        <w:rPr>
          <w:noProof/>
          <w:lang w:bidi="ar-SA"/>
        </w:rPr>
        <mc:AlternateContent>
          <mc:Choice Requires="wps">
            <w:drawing>
              <wp:anchor distT="419100" distB="0" distL="0" distR="0" simplePos="0" relativeHeight="125829384" behindDoc="0" locked="0" layoutInCell="1" allowOverlap="1">
                <wp:simplePos x="0" y="0"/>
                <wp:positionH relativeFrom="page">
                  <wp:posOffset>5509260</wp:posOffset>
                </wp:positionH>
                <wp:positionV relativeFrom="paragraph">
                  <wp:posOffset>419100</wp:posOffset>
                </wp:positionV>
                <wp:extent cx="1100455" cy="18288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100455" cy="182880"/>
                        </a:xfrm>
                        <a:prstGeom prst="rect">
                          <a:avLst/>
                        </a:prstGeom>
                        <a:noFill/>
                      </wps:spPr>
                      <wps:txbx>
                        <w:txbxContent>
                          <w:p w:rsidR="001F0EB9" w:rsidRDefault="001F0EB9">
                            <w:pPr>
                              <w:pStyle w:val="50"/>
                              <w:pBdr>
                                <w:top w:val="single" w:sz="4" w:space="0" w:color="auto"/>
                              </w:pBdr>
                              <w:shd w:val="clear" w:color="auto" w:fill="auto"/>
                              <w:ind w:left="0"/>
                            </w:pPr>
                            <w:r>
                              <w:t>(Ф.И.О. заявителя)</w:t>
                            </w:r>
                          </w:p>
                        </w:txbxContent>
                      </wps:txbx>
                      <wps:bodyPr wrap="none" lIns="0" tIns="0" rIns="0" bIns="0"/>
                    </wps:wsp>
                  </a:graphicData>
                </a:graphic>
              </wp:anchor>
            </w:drawing>
          </mc:Choice>
          <mc:Fallback>
            <w:pict>
              <v:shape id="Shape 10" o:spid="_x0000_s1028" type="#_x0000_t202" style="position:absolute;margin-left:433.8pt;margin-top:33pt;width:86.65pt;height:14.4pt;z-index:125829384;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" filled="f" stroked="f">
                <v:textbox inset="0,0,0,0">
                  <w:txbxContent>
                    <w:p w:rsidR="001F0EB9" w:rsidRDefault="001F0EB9">
                      <w:pPr>
                        <w:pStyle w:val="50"/>
                        <w:pBdr>
                          <w:top w:val="single" w:sz="4" w:space="0" w:color="auto"/>
                        </w:pBdr>
                        <w:shd w:val="clear" w:color="auto" w:fill="auto"/>
                        <w:ind w:left="0"/>
                      </w:pPr>
                      <w:r>
                        <w:t>(Ф.И.О. заявителя)</w:t>
                      </w:r>
                    </w:p>
                  </w:txbxContent>
                </v:textbox>
                <w10:wrap type="topAndBottom" anchorx="page"/>
              </v:shape>
            </w:pict>
          </mc:Fallback>
        </mc:AlternateContent>
      </w:r>
    </w:p>
    <w:p w:rsidR="00E72656" w:rsidRDefault="00E72656" w:rsidP="001B5FD3">
      <w:pPr>
        <w:rPr>
          <w:sz w:val="19"/>
          <w:szCs w:val="19"/>
        </w:rPr>
      </w:pPr>
    </w:p>
    <w:p w:rsidR="00E72656" w:rsidRDefault="00E72656" w:rsidP="001B5FD3">
      <w:pPr>
        <w:sectPr w:rsidR="00E72656">
          <w:footnotePr>
            <w:numFmt w:val="upperRoman"/>
          </w:footnotePr>
          <w:type w:val="continuous"/>
          <w:pgSz w:w="11900" w:h="16840"/>
          <w:pgMar w:top="1964" w:right="0" w:bottom="1244" w:left="0" w:header="0" w:footer="3" w:gutter="0"/>
          <w:cols w:space="720"/>
          <w:noEndnote/>
          <w:docGrid w:linePitch="360"/>
          <w15:footnoteColumns w:val="1"/>
        </w:sectPr>
      </w:pPr>
    </w:p>
    <w:p w:rsidR="00E72656" w:rsidRPr="007B0F72" w:rsidRDefault="00AF2CBF" w:rsidP="001B5FD3">
      <w:pPr>
        <w:pStyle w:val="50"/>
        <w:shd w:val="clear" w:color="auto" w:fill="auto"/>
        <w:ind w:left="0"/>
        <w:jc w:val="both"/>
        <w:rPr>
          <w:sz w:val="24"/>
          <w:szCs w:val="24"/>
        </w:rPr>
      </w:pPr>
      <w:r w:rsidRPr="007B0F72">
        <w:rPr>
          <w:i w:val="0"/>
          <w:iCs w:val="0"/>
          <w:sz w:val="24"/>
          <w:szCs w:val="24"/>
        </w:rPr>
        <w:t>Согласен(-на)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указанной муниципальной услуги.</w:t>
      </w:r>
      <w:r w:rsidR="007B0F72">
        <w:rPr>
          <w:i w:val="0"/>
          <w:iCs w:val="0"/>
          <w:sz w:val="24"/>
          <w:szCs w:val="24"/>
        </w:rPr>
        <w:t xml:space="preserve">    </w:t>
      </w:r>
    </w:p>
    <w:p w:rsidR="00E72656" w:rsidRDefault="00AF2CBF" w:rsidP="001B5FD3">
      <w:r>
        <w:rPr>
          <w:noProof/>
          <w:lang w:bidi="ar-SA"/>
        </w:rPr>
        <mc:AlternateContent>
          <mc:Choice Requires="wps">
            <w:drawing>
              <wp:anchor distT="190500" distB="0" distL="0" distR="0" simplePos="0" relativeHeight="125829386" behindDoc="0" locked="0" layoutInCell="1" allowOverlap="1">
                <wp:simplePos x="0" y="0"/>
                <wp:positionH relativeFrom="page">
                  <wp:posOffset>1214755</wp:posOffset>
                </wp:positionH>
                <wp:positionV relativeFrom="paragraph">
                  <wp:posOffset>190500</wp:posOffset>
                </wp:positionV>
                <wp:extent cx="417830" cy="17970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417830" cy="179705"/>
                        </a:xfrm>
                        <a:prstGeom prst="rect">
                          <a:avLst/>
                        </a:prstGeom>
                        <a:noFill/>
                      </wps:spPr>
                      <wps:txbx>
                        <w:txbxContent>
                          <w:p w:rsidR="001F0EB9" w:rsidRDefault="001F0EB9">
                            <w:pPr>
                              <w:pStyle w:val="50"/>
                              <w:pBdr>
                                <w:top w:val="single" w:sz="4" w:space="0" w:color="auto"/>
                              </w:pBdr>
                              <w:shd w:val="clear" w:color="auto" w:fill="auto"/>
                              <w:ind w:left="0"/>
                            </w:pPr>
                            <w:r>
                              <w:t>(дата)</w:t>
                            </w:r>
                          </w:p>
                        </w:txbxContent>
                      </wps:txbx>
                      <wps:bodyPr wrap="none" lIns="0" tIns="0" rIns="0" bIns="0"/>
                    </wps:wsp>
                  </a:graphicData>
                </a:graphic>
              </wp:anchor>
            </w:drawing>
          </mc:Choice>
          <mc:Fallback>
            <w:pict>
              <v:shape id="Shape 12" o:spid="_x0000_s1029" type="#_x0000_t202" style="position:absolute;margin-left:95.65pt;margin-top:15pt;width:32.9pt;height:14.15pt;z-index:12582938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" filled="f" stroked="f">
                <v:textbox inset="0,0,0,0">
                  <w:txbxContent>
                    <w:p w:rsidR="001F0EB9" w:rsidRDefault="001F0EB9">
                      <w:pPr>
                        <w:pStyle w:val="50"/>
                        <w:pBdr>
                          <w:top w:val="single" w:sz="4" w:space="0" w:color="auto"/>
                        </w:pBdr>
                        <w:shd w:val="clear" w:color="auto" w:fill="auto"/>
                        <w:ind w:left="0"/>
                      </w:pPr>
                      <w:r>
                        <w:t>(дата)</w:t>
                      </w:r>
                    </w:p>
                  </w:txbxContent>
                </v:textbox>
                <w10:wrap type="topAndBottom" anchorx="page"/>
              </v:shape>
            </w:pict>
          </mc:Fallback>
        </mc:AlternateContent>
      </w:r>
      <w:r>
        <w:rPr>
          <w:noProof/>
          <w:lang w:bidi="ar-SA"/>
        </w:rPr>
        <mc:AlternateContent>
          <mc:Choice Requires="wps">
            <w:drawing>
              <wp:anchor distT="190500" distB="0" distL="0" distR="0" simplePos="0" relativeHeight="125829388" behindDoc="0" locked="0" layoutInCell="1" allowOverlap="1">
                <wp:simplePos x="0" y="0"/>
                <wp:positionH relativeFrom="page">
                  <wp:posOffset>3168650</wp:posOffset>
                </wp:positionH>
                <wp:positionV relativeFrom="paragraph">
                  <wp:posOffset>190500</wp:posOffset>
                </wp:positionV>
                <wp:extent cx="1151890" cy="17970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151890" cy="179705"/>
                        </a:xfrm>
                        <a:prstGeom prst="rect">
                          <a:avLst/>
                        </a:prstGeom>
                        <a:noFill/>
                      </wps:spPr>
                      <wps:txbx>
                        <w:txbxContent>
                          <w:p w:rsidR="001F0EB9" w:rsidRDefault="001F0EB9">
                            <w:pPr>
                              <w:pStyle w:val="50"/>
                              <w:pBdr>
                                <w:top w:val="single" w:sz="4" w:space="0" w:color="auto"/>
                              </w:pBdr>
                              <w:shd w:val="clear" w:color="auto" w:fill="auto"/>
                              <w:ind w:left="0"/>
                            </w:pPr>
                            <w:r>
                              <w:t>(подпись заявителя)</w:t>
                            </w:r>
                          </w:p>
                        </w:txbxContent>
                      </wps:txbx>
                      <wps:bodyPr wrap="none" lIns="0" tIns="0" rIns="0" bIns="0"/>
                    </wps:wsp>
                  </a:graphicData>
                </a:graphic>
              </wp:anchor>
            </w:drawing>
          </mc:Choice>
          <mc:Fallback>
            <w:pict>
              <v:shape id="Shape 14" o:spid="_x0000_s1030" type="#_x0000_t202" style="position:absolute;margin-left:249.5pt;margin-top:15pt;width:90.7pt;height:14.15pt;z-index:125829388;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" filled="f" stroked="f">
                <v:textbox inset="0,0,0,0">
                  <w:txbxContent>
                    <w:p w:rsidR="001F0EB9" w:rsidRDefault="001F0EB9">
                      <w:pPr>
                        <w:pStyle w:val="50"/>
                        <w:pBdr>
                          <w:top w:val="single" w:sz="4" w:space="0" w:color="auto"/>
                        </w:pBdr>
                        <w:shd w:val="clear" w:color="auto" w:fill="auto"/>
                        <w:ind w:left="0"/>
                      </w:pPr>
                      <w:r>
                        <w:t>(подпись заявителя)</w:t>
                      </w:r>
                    </w:p>
                  </w:txbxContent>
                </v:textbox>
                <w10:wrap type="topAndBottom" anchorx="page"/>
              </v:shape>
            </w:pict>
          </mc:Fallback>
        </mc:AlternateContent>
      </w:r>
      <w:r>
        <w:rPr>
          <w:noProof/>
          <w:lang w:bidi="ar-SA"/>
        </w:rPr>
        <mc:AlternateContent>
          <mc:Choice Requires="wps">
            <w:drawing>
              <wp:anchor distT="190500" distB="0" distL="0" distR="0" simplePos="0" relativeHeight="125829390" behindDoc="0" locked="0" layoutInCell="1" allowOverlap="1">
                <wp:simplePos x="0" y="0"/>
                <wp:positionH relativeFrom="page">
                  <wp:posOffset>5222875</wp:posOffset>
                </wp:positionH>
                <wp:positionV relativeFrom="paragraph">
                  <wp:posOffset>190500</wp:posOffset>
                </wp:positionV>
                <wp:extent cx="1100455" cy="17970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100455" cy="179705"/>
                        </a:xfrm>
                        <a:prstGeom prst="rect">
                          <a:avLst/>
                        </a:prstGeom>
                        <a:noFill/>
                      </wps:spPr>
                      <wps:txbx>
                        <w:txbxContent>
                          <w:p w:rsidR="001F0EB9" w:rsidRDefault="001F0EB9">
                            <w:pPr>
                              <w:pStyle w:val="50"/>
                              <w:pBdr>
                                <w:top w:val="single" w:sz="4" w:space="0" w:color="auto"/>
                              </w:pBdr>
                              <w:shd w:val="clear" w:color="auto" w:fill="auto"/>
                              <w:ind w:left="0"/>
                            </w:pPr>
                            <w:r>
                              <w:t>(Ф.И.О. заявителя)</w:t>
                            </w:r>
                          </w:p>
                        </w:txbxContent>
                      </wps:txbx>
                      <wps:bodyPr wrap="none" lIns="0" tIns="0" rIns="0" bIns="0"/>
                    </wps:wsp>
                  </a:graphicData>
                </a:graphic>
              </wp:anchor>
            </w:drawing>
          </mc:Choice>
          <mc:Fallback>
            <w:pict>
              <v:shape id="Shape 16" o:spid="_x0000_s1031" type="#_x0000_t202" style="position:absolute;margin-left:411.25pt;margin-top:15pt;width:86.65pt;height:14.15pt;z-index:12582939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" filled="f" stroked="f">
                <v:textbox inset="0,0,0,0">
                  <w:txbxContent>
                    <w:p w:rsidR="001F0EB9" w:rsidRDefault="001F0EB9">
                      <w:pPr>
                        <w:pStyle w:val="50"/>
                        <w:pBdr>
                          <w:top w:val="single" w:sz="4" w:space="0" w:color="auto"/>
                        </w:pBdr>
                        <w:shd w:val="clear" w:color="auto" w:fill="auto"/>
                        <w:ind w:left="0"/>
                      </w:pPr>
                      <w:r>
                        <w:t>(Ф.И.О. заявителя)</w:t>
                      </w:r>
                    </w:p>
                  </w:txbxContent>
                </v:textbox>
                <w10:wrap type="topAndBottom" anchorx="page"/>
              </v:shape>
            </w:pict>
          </mc:Fallback>
        </mc:AlternateContent>
      </w:r>
    </w:p>
    <w:p w:rsidR="00865DC4" w:rsidRDefault="00865DC4" w:rsidP="001B5FD3">
      <w:pPr>
        <w:pStyle w:val="11"/>
        <w:shd w:val="clear" w:color="auto" w:fill="auto"/>
        <w:spacing w:line="240" w:lineRule="auto"/>
        <w:ind w:left="3540" w:firstLine="2140"/>
      </w:pPr>
    </w:p>
    <w:p w:rsidR="00865DC4" w:rsidRDefault="00865DC4" w:rsidP="001B5FD3">
      <w:pPr>
        <w:pStyle w:val="11"/>
        <w:shd w:val="clear" w:color="auto" w:fill="auto"/>
        <w:spacing w:line="240" w:lineRule="auto"/>
        <w:ind w:left="3540" w:firstLine="214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7139F" w:rsidRDefault="0027139F"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7B0F72" w:rsidRDefault="007B0F72"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p w:rsidR="0028761C" w:rsidRDefault="0028761C" w:rsidP="0027139F">
      <w:pPr>
        <w:pStyle w:val="11"/>
        <w:shd w:val="clear" w:color="auto" w:fill="auto"/>
        <w:spacing w:line="240" w:lineRule="auto"/>
        <w:ind w:left="3540" w:firstLine="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106"/>
      </w:tblGrid>
      <w:tr w:rsidR="0027139F" w:rsidTr="00A4371F">
        <w:tc>
          <w:tcPr>
            <w:tcW w:w="4525" w:type="dxa"/>
          </w:tcPr>
          <w:p w:rsidR="0027139F" w:rsidRDefault="0027139F" w:rsidP="0027139F">
            <w:pPr>
              <w:pStyle w:val="11"/>
              <w:shd w:val="clear" w:color="auto" w:fill="auto"/>
              <w:spacing w:line="240" w:lineRule="auto"/>
              <w:ind w:firstLine="0"/>
            </w:pPr>
            <w:bookmarkStart w:id="4" w:name="_Hlk199161088"/>
          </w:p>
        </w:tc>
        <w:tc>
          <w:tcPr>
            <w:tcW w:w="5106" w:type="dxa"/>
          </w:tcPr>
          <w:p w:rsidR="0027139F" w:rsidRPr="00375F09" w:rsidRDefault="0027139F" w:rsidP="00DB4409">
            <w:pPr>
              <w:pStyle w:val="11"/>
              <w:shd w:val="clear" w:color="auto" w:fill="auto"/>
              <w:spacing w:line="240" w:lineRule="auto"/>
              <w:ind w:hanging="97"/>
              <w:rPr>
                <w:sz w:val="24"/>
                <w:szCs w:val="24"/>
              </w:rPr>
            </w:pPr>
            <w:bookmarkStart w:id="5" w:name="_Hlk199246799"/>
            <w:r w:rsidRPr="00375F09">
              <w:rPr>
                <w:sz w:val="24"/>
                <w:szCs w:val="24"/>
              </w:rPr>
              <w:t>Приложение 2</w:t>
            </w:r>
          </w:p>
          <w:p w:rsidR="0027139F" w:rsidRDefault="0027139F" w:rsidP="00DB4409">
            <w:pPr>
              <w:pStyle w:val="11"/>
              <w:shd w:val="clear" w:color="auto" w:fill="auto"/>
              <w:spacing w:line="240" w:lineRule="auto"/>
              <w:ind w:left="-97" w:firstLine="0"/>
              <w:jc w:val="both"/>
            </w:pPr>
            <w:r w:rsidRPr="00375F09">
              <w:rPr>
                <w:sz w:val="24"/>
                <w:szCs w:val="24"/>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bookmarkEnd w:id="5"/>
          </w:p>
        </w:tc>
      </w:tr>
      <w:bookmarkEnd w:id="4"/>
    </w:tbl>
    <w:p w:rsidR="0027139F" w:rsidRDefault="0027139F" w:rsidP="0027139F">
      <w:pPr>
        <w:pStyle w:val="11"/>
        <w:shd w:val="clear" w:color="auto" w:fill="auto"/>
        <w:spacing w:line="240" w:lineRule="auto"/>
        <w:ind w:left="3540" w:firstLine="0"/>
      </w:pPr>
    </w:p>
    <w:p w:rsidR="00E72656" w:rsidRDefault="00E72656" w:rsidP="0027139F">
      <w:pPr>
        <w:pStyle w:val="11"/>
        <w:shd w:val="clear" w:color="auto" w:fill="auto"/>
        <w:spacing w:line="240" w:lineRule="auto"/>
        <w:ind w:left="3540" w:firstLine="0"/>
      </w:pPr>
    </w:p>
    <w:p w:rsidR="0027139F" w:rsidRPr="0009765F" w:rsidRDefault="0027139F" w:rsidP="0027139F">
      <w:pPr>
        <w:pStyle w:val="11"/>
        <w:shd w:val="clear" w:color="auto" w:fill="auto"/>
        <w:tabs>
          <w:tab w:val="left" w:leader="underscore" w:pos="9522"/>
        </w:tabs>
        <w:spacing w:line="240" w:lineRule="auto"/>
        <w:ind w:left="4540" w:firstLine="0"/>
        <w:rPr>
          <w:sz w:val="24"/>
          <w:szCs w:val="24"/>
        </w:rPr>
      </w:pPr>
      <w:r w:rsidRPr="0009765F">
        <w:rPr>
          <w:sz w:val="24"/>
          <w:szCs w:val="24"/>
        </w:rPr>
        <w:t>В</w:t>
      </w:r>
      <w:r w:rsidRPr="0009765F">
        <w:rPr>
          <w:sz w:val="24"/>
          <w:szCs w:val="24"/>
        </w:rPr>
        <w:tab/>
      </w:r>
    </w:p>
    <w:p w:rsidR="0027139F" w:rsidRDefault="0027139F" w:rsidP="0027139F">
      <w:pPr>
        <w:pStyle w:val="50"/>
        <w:shd w:val="clear" w:color="auto" w:fill="auto"/>
        <w:tabs>
          <w:tab w:val="left" w:leader="underscore" w:pos="10566"/>
        </w:tabs>
        <w:ind w:left="5660"/>
      </w:pPr>
      <w:r>
        <w:t>(орган местного самоуправления)</w:t>
      </w:r>
    </w:p>
    <w:p w:rsidR="0027139F" w:rsidRPr="0009765F" w:rsidRDefault="0027139F" w:rsidP="0027139F">
      <w:pPr>
        <w:pStyle w:val="11"/>
        <w:shd w:val="clear" w:color="auto" w:fill="auto"/>
        <w:tabs>
          <w:tab w:val="left" w:leader="underscore" w:pos="9522"/>
        </w:tabs>
        <w:spacing w:line="240" w:lineRule="auto"/>
        <w:ind w:left="4540" w:firstLine="0"/>
        <w:rPr>
          <w:sz w:val="24"/>
          <w:szCs w:val="24"/>
        </w:rPr>
      </w:pPr>
      <w:r w:rsidRPr="0009765F">
        <w:rPr>
          <w:sz w:val="24"/>
          <w:szCs w:val="24"/>
        </w:rPr>
        <w:t xml:space="preserve">от </w:t>
      </w:r>
      <w:r w:rsidRPr="0009765F">
        <w:rPr>
          <w:sz w:val="24"/>
          <w:szCs w:val="24"/>
        </w:rPr>
        <w:tab/>
      </w:r>
    </w:p>
    <w:p w:rsidR="0027139F" w:rsidRDefault="0027139F" w:rsidP="0027139F">
      <w:pPr>
        <w:pStyle w:val="50"/>
        <w:shd w:val="clear" w:color="auto" w:fill="auto"/>
        <w:ind w:left="4540" w:firstLine="20"/>
      </w:pPr>
      <w:r>
        <w:t>(Для юридических лиц - наименование, государственный регистрационный номер записи о государственной регистрации юридического лица в е личном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27139F" w:rsidRDefault="0027139F" w:rsidP="0027139F">
      <w:pPr>
        <w:pStyle w:val="11"/>
        <w:shd w:val="clear" w:color="auto" w:fill="auto"/>
        <w:tabs>
          <w:tab w:val="left" w:leader="underscore" w:pos="9522"/>
        </w:tabs>
        <w:spacing w:line="240" w:lineRule="auto"/>
        <w:ind w:left="4540" w:firstLine="0"/>
      </w:pPr>
      <w:r w:rsidRPr="0009765F">
        <w:rPr>
          <w:sz w:val="24"/>
          <w:szCs w:val="24"/>
        </w:rPr>
        <w:t>Адрес Заявителя</w:t>
      </w:r>
      <w:r>
        <w:t>:</w:t>
      </w:r>
      <w:r>
        <w:tab/>
      </w:r>
    </w:p>
    <w:p w:rsidR="0027139F" w:rsidRDefault="0027139F" w:rsidP="0027139F">
      <w:pPr>
        <w:pStyle w:val="50"/>
        <w:shd w:val="clear" w:color="auto" w:fill="auto"/>
        <w:ind w:left="5780" w:right="420"/>
        <w:jc w:val="right"/>
      </w:pPr>
      <w:r>
        <w:t>(местонахождение юридического лица; место регистрации физического лица)</w:t>
      </w:r>
    </w:p>
    <w:p w:rsidR="0027139F" w:rsidRPr="0009765F" w:rsidRDefault="0027139F" w:rsidP="0027139F">
      <w:pPr>
        <w:pStyle w:val="11"/>
        <w:shd w:val="clear" w:color="auto" w:fill="auto"/>
        <w:spacing w:line="240" w:lineRule="auto"/>
        <w:ind w:firstLine="0"/>
        <w:jc w:val="center"/>
        <w:rPr>
          <w:sz w:val="24"/>
          <w:szCs w:val="24"/>
        </w:rPr>
      </w:pPr>
      <w:r>
        <w:t xml:space="preserve">                                         </w:t>
      </w:r>
      <w:r w:rsidRPr="0009765F">
        <w:rPr>
          <w:sz w:val="24"/>
          <w:szCs w:val="24"/>
        </w:rPr>
        <w:t xml:space="preserve">Почтовый адрес и (или) адрес </w:t>
      </w:r>
    </w:p>
    <w:p w:rsidR="0027139F" w:rsidRPr="0009765F" w:rsidRDefault="0027139F" w:rsidP="0027139F">
      <w:pPr>
        <w:pStyle w:val="11"/>
        <w:shd w:val="clear" w:color="auto" w:fill="auto"/>
        <w:spacing w:line="240" w:lineRule="auto"/>
        <w:ind w:firstLine="0"/>
        <w:jc w:val="center"/>
        <w:rPr>
          <w:sz w:val="24"/>
          <w:szCs w:val="24"/>
        </w:rPr>
      </w:pPr>
      <w:r w:rsidRPr="0009765F">
        <w:rPr>
          <w:sz w:val="24"/>
          <w:szCs w:val="24"/>
        </w:rPr>
        <w:t xml:space="preserve">                                                                    электронной почты для связи с Заявителем:</w:t>
      </w:r>
    </w:p>
    <w:p w:rsidR="0027139F" w:rsidRDefault="0027139F" w:rsidP="001B5FD3">
      <w:pPr>
        <w:pStyle w:val="11"/>
        <w:shd w:val="clear" w:color="auto" w:fill="auto"/>
        <w:spacing w:line="240" w:lineRule="auto"/>
        <w:ind w:firstLine="0"/>
        <w:jc w:val="center"/>
      </w:pPr>
    </w:p>
    <w:p w:rsidR="0027139F" w:rsidRDefault="0027139F" w:rsidP="001B5FD3">
      <w:pPr>
        <w:pStyle w:val="11"/>
        <w:shd w:val="clear" w:color="auto" w:fill="auto"/>
        <w:spacing w:line="240" w:lineRule="auto"/>
        <w:ind w:firstLine="0"/>
        <w:jc w:val="center"/>
      </w:pPr>
    </w:p>
    <w:p w:rsidR="00E72656" w:rsidRPr="0009765F" w:rsidRDefault="00AF2CBF" w:rsidP="001B5FD3">
      <w:pPr>
        <w:pStyle w:val="11"/>
        <w:shd w:val="clear" w:color="auto" w:fill="auto"/>
        <w:spacing w:line="240" w:lineRule="auto"/>
        <w:ind w:firstLine="0"/>
        <w:jc w:val="center"/>
        <w:rPr>
          <w:sz w:val="24"/>
          <w:szCs w:val="24"/>
        </w:rPr>
      </w:pPr>
      <w:r w:rsidRPr="0009765F">
        <w:rPr>
          <w:sz w:val="24"/>
          <w:szCs w:val="24"/>
        </w:rPr>
        <w:t>ЗАЯВЛЕНИЕ</w:t>
      </w:r>
    </w:p>
    <w:p w:rsidR="00E72656" w:rsidRPr="0009765F" w:rsidRDefault="00AF2CBF" w:rsidP="001B5FD3">
      <w:pPr>
        <w:pStyle w:val="11"/>
        <w:shd w:val="clear" w:color="auto" w:fill="auto"/>
        <w:spacing w:line="240" w:lineRule="auto"/>
        <w:ind w:firstLine="0"/>
        <w:jc w:val="center"/>
        <w:rPr>
          <w:sz w:val="24"/>
          <w:szCs w:val="24"/>
        </w:rPr>
      </w:pPr>
      <w:r w:rsidRPr="0009765F">
        <w:rPr>
          <w:sz w:val="24"/>
          <w:szCs w:val="24"/>
        </w:rPr>
        <w:t>об оставлении запроса без рассмотрения</w:t>
      </w:r>
    </w:p>
    <w:p w:rsidR="0027139F" w:rsidRPr="0009765F" w:rsidRDefault="0027139F" w:rsidP="001B5FD3">
      <w:pPr>
        <w:pStyle w:val="11"/>
        <w:shd w:val="clear" w:color="auto" w:fill="auto"/>
        <w:tabs>
          <w:tab w:val="left" w:leader="underscore" w:pos="9522"/>
        </w:tabs>
        <w:spacing w:line="240" w:lineRule="auto"/>
        <w:ind w:left="4540" w:firstLine="0"/>
        <w:rPr>
          <w:sz w:val="24"/>
          <w:szCs w:val="24"/>
        </w:rPr>
      </w:pPr>
    </w:p>
    <w:p w:rsidR="0027139F" w:rsidRPr="0009765F" w:rsidRDefault="0027139F" w:rsidP="001B5FD3">
      <w:pPr>
        <w:pStyle w:val="11"/>
        <w:shd w:val="clear" w:color="auto" w:fill="auto"/>
        <w:tabs>
          <w:tab w:val="left" w:leader="underscore" w:pos="9522"/>
        </w:tabs>
        <w:spacing w:line="240" w:lineRule="auto"/>
        <w:ind w:left="4540" w:firstLine="0"/>
        <w:rPr>
          <w:sz w:val="24"/>
          <w:szCs w:val="24"/>
        </w:rPr>
      </w:pPr>
    </w:p>
    <w:p w:rsidR="00E72656" w:rsidRPr="0009765F" w:rsidRDefault="00AF2CBF" w:rsidP="001B5FD3">
      <w:pPr>
        <w:pStyle w:val="11"/>
        <w:shd w:val="clear" w:color="auto" w:fill="auto"/>
        <w:spacing w:line="240" w:lineRule="auto"/>
        <w:ind w:left="4500" w:firstLine="0"/>
        <w:rPr>
          <w:sz w:val="24"/>
          <w:szCs w:val="24"/>
        </w:rPr>
      </w:pPr>
      <w:r w:rsidRPr="0009765F">
        <w:rPr>
          <w:sz w:val="24"/>
          <w:szCs w:val="24"/>
        </w:rPr>
        <w:tab/>
      </w:r>
    </w:p>
    <w:p w:rsidR="00E72656" w:rsidRPr="0009765F" w:rsidRDefault="00AF2CBF" w:rsidP="001B5FD3">
      <w:pPr>
        <w:pStyle w:val="11"/>
        <w:shd w:val="clear" w:color="auto" w:fill="auto"/>
        <w:tabs>
          <w:tab w:val="left" w:leader="underscore" w:pos="8011"/>
          <w:tab w:val="left" w:leader="underscore" w:pos="9264"/>
        </w:tabs>
        <w:spacing w:line="240" w:lineRule="auto"/>
        <w:ind w:firstLine="720"/>
        <w:rPr>
          <w:sz w:val="24"/>
          <w:szCs w:val="24"/>
        </w:rPr>
      </w:pPr>
      <w:r w:rsidRPr="0009765F">
        <w:rPr>
          <w:sz w:val="24"/>
          <w:szCs w:val="24"/>
        </w:rPr>
        <w:t>Прошу(сим) оставить без рассмотрения заявление от</w:t>
      </w:r>
      <w:r w:rsidRPr="0009765F">
        <w:rPr>
          <w:sz w:val="24"/>
          <w:szCs w:val="24"/>
        </w:rPr>
        <w:tab/>
        <w:t xml:space="preserve"> №</w:t>
      </w:r>
      <w:r w:rsidRPr="0009765F">
        <w:rPr>
          <w:sz w:val="24"/>
          <w:szCs w:val="24"/>
        </w:rPr>
        <w:tab/>
        <w:t xml:space="preserve"> по</w:t>
      </w:r>
    </w:p>
    <w:p w:rsidR="00E72656" w:rsidRPr="0009765F" w:rsidRDefault="00AF2CBF" w:rsidP="001B5FD3">
      <w:pPr>
        <w:pStyle w:val="11"/>
        <w:shd w:val="clear" w:color="auto" w:fill="auto"/>
        <w:tabs>
          <w:tab w:val="left" w:leader="underscore" w:pos="2688"/>
        </w:tabs>
        <w:spacing w:line="240" w:lineRule="auto"/>
        <w:ind w:firstLine="0"/>
        <w:rPr>
          <w:sz w:val="24"/>
          <w:szCs w:val="24"/>
        </w:rPr>
      </w:pPr>
      <w:r w:rsidRPr="0009765F">
        <w:rPr>
          <w:sz w:val="24"/>
          <w:szCs w:val="24"/>
        </w:rPr>
        <w:t xml:space="preserve">причине </w:t>
      </w:r>
      <w:r w:rsidRPr="0009765F">
        <w:rPr>
          <w:sz w:val="24"/>
          <w:szCs w:val="24"/>
        </w:rPr>
        <w:tab/>
        <w:t>.</w:t>
      </w:r>
    </w:p>
    <w:p w:rsidR="00E72656" w:rsidRPr="0009765F" w:rsidRDefault="00AF2CBF" w:rsidP="001B5FD3">
      <w:pPr>
        <w:pStyle w:val="11"/>
        <w:shd w:val="clear" w:color="auto" w:fill="auto"/>
        <w:tabs>
          <w:tab w:val="left" w:leader="underscore" w:pos="5794"/>
          <w:tab w:val="left" w:leader="underscore" w:pos="8990"/>
        </w:tabs>
        <w:spacing w:line="240" w:lineRule="auto"/>
        <w:ind w:firstLine="0"/>
        <w:rPr>
          <w:sz w:val="24"/>
          <w:szCs w:val="24"/>
        </w:rPr>
      </w:pPr>
      <w:r w:rsidRPr="0009765F">
        <w:rPr>
          <w:sz w:val="24"/>
          <w:szCs w:val="24"/>
        </w:rPr>
        <w:t xml:space="preserve">Заявитель: </w:t>
      </w:r>
      <w:r w:rsidRPr="0009765F">
        <w:rPr>
          <w:sz w:val="24"/>
          <w:szCs w:val="24"/>
        </w:rPr>
        <w:tab/>
        <w:t xml:space="preserve"> </w:t>
      </w:r>
      <w:r w:rsidRPr="0009765F">
        <w:rPr>
          <w:sz w:val="24"/>
          <w:szCs w:val="24"/>
        </w:rPr>
        <w:tab/>
      </w:r>
    </w:p>
    <w:p w:rsidR="00E72656" w:rsidRDefault="00AF2CBF" w:rsidP="001B5FD3">
      <w:pPr>
        <w:pStyle w:val="50"/>
        <w:shd w:val="clear" w:color="auto" w:fill="auto"/>
        <w:tabs>
          <w:tab w:val="left" w:pos="8253"/>
        </w:tabs>
        <w:ind w:left="0" w:firstLine="1000"/>
      </w:pPr>
      <w:r>
        <w:t>(Ф.И.О., Должность пре</w:t>
      </w:r>
      <w:r w:rsidR="00DF66F3">
        <w:t>д</w:t>
      </w:r>
      <w:r>
        <w:t>ставителя юри</w:t>
      </w:r>
      <w:r w:rsidR="00DF66F3">
        <w:t>д</w:t>
      </w:r>
      <w:r>
        <w:t xml:space="preserve">ического </w:t>
      </w:r>
      <w:proofErr w:type="gramStart"/>
      <w:r>
        <w:t>лица,</w:t>
      </w:r>
      <w:r w:rsidR="0028761C">
        <w:t xml:space="preserve">  </w:t>
      </w:r>
      <w:r>
        <w:t>(</w:t>
      </w:r>
      <w:proofErr w:type="gramEnd"/>
      <w:r>
        <w:t>по</w:t>
      </w:r>
      <w:r w:rsidR="00DF66F3">
        <w:t>д</w:t>
      </w:r>
      <w:r>
        <w:t>пись)</w:t>
      </w:r>
    </w:p>
    <w:p w:rsidR="00E72656" w:rsidRDefault="00AF2CBF" w:rsidP="001B5FD3">
      <w:pPr>
        <w:pStyle w:val="50"/>
        <w:shd w:val="clear" w:color="auto" w:fill="auto"/>
        <w:ind w:left="1320"/>
      </w:pPr>
      <w:r>
        <w:t>Ф.И.О. физического лица или его пре</w:t>
      </w:r>
      <w:r w:rsidR="00DF66F3">
        <w:t>д</w:t>
      </w:r>
      <w:r>
        <w:t>ставителя)</w:t>
      </w:r>
    </w:p>
    <w:p w:rsidR="00A4371F" w:rsidRDefault="00A4371F" w:rsidP="001B5FD3">
      <w:pPr>
        <w:pStyle w:val="50"/>
        <w:shd w:val="clear" w:color="auto" w:fill="auto"/>
        <w:ind w:left="1320"/>
      </w:pPr>
    </w:p>
    <w:p w:rsidR="00A4371F" w:rsidRDefault="00A4371F" w:rsidP="001B5FD3">
      <w:pPr>
        <w:pStyle w:val="50"/>
        <w:shd w:val="clear" w:color="auto" w:fill="auto"/>
        <w:ind w:left="1320"/>
      </w:pPr>
    </w:p>
    <w:p w:rsidR="00E72656" w:rsidRDefault="00AF2CBF" w:rsidP="001B5FD3">
      <w:pPr>
        <w:pStyle w:val="50"/>
        <w:shd w:val="clear" w:color="auto" w:fill="auto"/>
        <w:tabs>
          <w:tab w:val="left" w:leader="underscore" w:pos="1430"/>
        </w:tabs>
        <w:ind w:left="0"/>
      </w:pPr>
      <w:r>
        <w:rPr>
          <w:i w:val="0"/>
          <w:iCs w:val="0"/>
        </w:rPr>
        <w:t xml:space="preserve">«__» </w:t>
      </w:r>
      <w:r>
        <w:rPr>
          <w:i w:val="0"/>
          <w:iCs w:val="0"/>
        </w:rPr>
        <w:tab/>
        <w:t xml:space="preserve"> 20__ г.</w:t>
      </w:r>
      <w: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105"/>
      </w:tblGrid>
      <w:tr w:rsidR="0028761C" w:rsidRPr="00E1490D" w:rsidTr="00A8163E">
        <w:tc>
          <w:tcPr>
            <w:tcW w:w="4531" w:type="dxa"/>
          </w:tcPr>
          <w:p w:rsidR="0028761C" w:rsidRPr="00E1490D" w:rsidRDefault="0028761C" w:rsidP="00A8163E">
            <w:pPr>
              <w:pStyle w:val="11"/>
              <w:shd w:val="clear" w:color="auto" w:fill="auto"/>
              <w:spacing w:line="240" w:lineRule="auto"/>
              <w:ind w:firstLine="0"/>
              <w:rPr>
                <w:sz w:val="24"/>
                <w:szCs w:val="24"/>
              </w:rPr>
            </w:pPr>
          </w:p>
        </w:tc>
        <w:tc>
          <w:tcPr>
            <w:tcW w:w="5109" w:type="dxa"/>
          </w:tcPr>
          <w:p w:rsidR="0028761C" w:rsidRPr="00E1490D" w:rsidRDefault="0028761C" w:rsidP="00A8163E">
            <w:pPr>
              <w:pStyle w:val="11"/>
              <w:shd w:val="clear" w:color="auto" w:fill="auto"/>
              <w:spacing w:line="240" w:lineRule="auto"/>
              <w:ind w:firstLine="0"/>
              <w:rPr>
                <w:sz w:val="24"/>
                <w:szCs w:val="24"/>
              </w:rPr>
            </w:pPr>
            <w:r w:rsidRPr="00E1490D">
              <w:rPr>
                <w:sz w:val="24"/>
                <w:szCs w:val="24"/>
              </w:rPr>
              <w:t>Приложение 3</w:t>
            </w:r>
          </w:p>
          <w:p w:rsidR="0028761C" w:rsidRPr="00E1490D" w:rsidRDefault="0028761C" w:rsidP="00A8163E">
            <w:pPr>
              <w:pStyle w:val="11"/>
              <w:shd w:val="clear" w:color="auto" w:fill="auto"/>
              <w:spacing w:line="240" w:lineRule="auto"/>
              <w:ind w:firstLine="0"/>
              <w:jc w:val="both"/>
              <w:rPr>
                <w:sz w:val="24"/>
                <w:szCs w:val="24"/>
              </w:rPr>
            </w:pPr>
            <w:r w:rsidRPr="00E1490D">
              <w:rPr>
                <w:sz w:val="24"/>
                <w:szCs w:val="24"/>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28761C" w:rsidRPr="00E1490D" w:rsidRDefault="0028761C" w:rsidP="001B5FD3">
      <w:pPr>
        <w:pStyle w:val="11"/>
        <w:shd w:val="clear" w:color="auto" w:fill="auto"/>
        <w:tabs>
          <w:tab w:val="left" w:leader="underscore" w:pos="9578"/>
        </w:tabs>
        <w:spacing w:line="240" w:lineRule="auto"/>
        <w:ind w:left="5540" w:firstLine="0"/>
        <w:rPr>
          <w:sz w:val="24"/>
          <w:szCs w:val="24"/>
        </w:rPr>
      </w:pP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Кому:</w:t>
      </w:r>
      <w:r w:rsidRPr="00E1490D">
        <w:rPr>
          <w:sz w:val="24"/>
          <w:szCs w:val="24"/>
        </w:rPr>
        <w:tab/>
      </w: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ИНН:</w:t>
      </w:r>
      <w:r w:rsidRPr="00E1490D">
        <w:rPr>
          <w:sz w:val="24"/>
          <w:szCs w:val="24"/>
        </w:rPr>
        <w:tab/>
      </w: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Представитель:</w:t>
      </w:r>
      <w:r w:rsidRPr="00E1490D">
        <w:rPr>
          <w:sz w:val="24"/>
          <w:szCs w:val="24"/>
        </w:rPr>
        <w:tab/>
      </w:r>
    </w:p>
    <w:p w:rsidR="00A4371F"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 xml:space="preserve">Контактные данные заявителя </w:t>
      </w:r>
      <w:r w:rsidR="00A4371F" w:rsidRPr="00E1490D">
        <w:rPr>
          <w:sz w:val="24"/>
          <w:szCs w:val="24"/>
        </w:rPr>
        <w:t xml:space="preserve"> </w:t>
      </w: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(представителя):</w:t>
      </w: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Тел.:</w:t>
      </w:r>
      <w:r w:rsidRPr="00E1490D">
        <w:rPr>
          <w:sz w:val="24"/>
          <w:szCs w:val="24"/>
        </w:rPr>
        <w:tab/>
      </w:r>
    </w:p>
    <w:p w:rsidR="00E72656" w:rsidRPr="00E1490D" w:rsidRDefault="00AF2CBF" w:rsidP="00A4371F">
      <w:pPr>
        <w:pStyle w:val="11"/>
        <w:shd w:val="clear" w:color="auto" w:fill="auto"/>
        <w:tabs>
          <w:tab w:val="left" w:leader="underscore" w:pos="9578"/>
        </w:tabs>
        <w:spacing w:line="240" w:lineRule="auto"/>
        <w:ind w:firstLine="4678"/>
        <w:rPr>
          <w:sz w:val="24"/>
          <w:szCs w:val="24"/>
        </w:rPr>
      </w:pPr>
      <w:r w:rsidRPr="00E1490D">
        <w:rPr>
          <w:sz w:val="24"/>
          <w:szCs w:val="24"/>
        </w:rPr>
        <w:t xml:space="preserve">Эл. почта: </w:t>
      </w:r>
      <w:r w:rsidRPr="00E1490D">
        <w:rPr>
          <w:sz w:val="24"/>
          <w:szCs w:val="24"/>
        </w:rPr>
        <w:tab/>
      </w:r>
    </w:p>
    <w:p w:rsidR="00E1490D" w:rsidRDefault="00E1490D" w:rsidP="001B5FD3">
      <w:pPr>
        <w:pStyle w:val="11"/>
        <w:shd w:val="clear" w:color="auto" w:fill="auto"/>
        <w:spacing w:line="240" w:lineRule="auto"/>
        <w:ind w:firstLine="0"/>
        <w:jc w:val="center"/>
        <w:rPr>
          <w:sz w:val="24"/>
          <w:szCs w:val="24"/>
        </w:rPr>
      </w:pPr>
    </w:p>
    <w:p w:rsidR="00E72656" w:rsidRPr="00E1490D" w:rsidRDefault="00AF2CBF" w:rsidP="001B5FD3">
      <w:pPr>
        <w:pStyle w:val="11"/>
        <w:shd w:val="clear" w:color="auto" w:fill="auto"/>
        <w:spacing w:line="240" w:lineRule="auto"/>
        <w:ind w:firstLine="0"/>
        <w:jc w:val="center"/>
        <w:rPr>
          <w:sz w:val="24"/>
          <w:szCs w:val="24"/>
        </w:rPr>
      </w:pPr>
      <w:r w:rsidRPr="00E1490D">
        <w:rPr>
          <w:sz w:val="24"/>
          <w:szCs w:val="24"/>
        </w:rPr>
        <w:t>РЕШЕНИЕ</w:t>
      </w:r>
    </w:p>
    <w:p w:rsidR="00E72656" w:rsidRPr="00E1490D" w:rsidRDefault="00AF2CBF" w:rsidP="001B5FD3">
      <w:pPr>
        <w:pStyle w:val="11"/>
        <w:shd w:val="clear" w:color="auto" w:fill="auto"/>
        <w:spacing w:line="240" w:lineRule="auto"/>
        <w:ind w:firstLine="0"/>
        <w:jc w:val="center"/>
        <w:rPr>
          <w:sz w:val="24"/>
          <w:szCs w:val="24"/>
        </w:rPr>
      </w:pPr>
      <w:r w:rsidRPr="00E1490D">
        <w:rPr>
          <w:sz w:val="24"/>
          <w:szCs w:val="24"/>
        </w:rPr>
        <w:t>об отказе в приеме документов, необходимых</w:t>
      </w:r>
      <w:r w:rsidRPr="00E1490D">
        <w:rPr>
          <w:sz w:val="24"/>
          <w:szCs w:val="24"/>
        </w:rPr>
        <w:br/>
        <w:t>для предоставления услуги</w:t>
      </w:r>
    </w:p>
    <w:p w:rsidR="00E1490D" w:rsidRDefault="00E1490D" w:rsidP="00E1490D">
      <w:pPr>
        <w:pStyle w:val="11"/>
        <w:shd w:val="clear" w:color="auto" w:fill="auto"/>
        <w:spacing w:line="240" w:lineRule="auto"/>
        <w:ind w:firstLine="0"/>
        <w:jc w:val="both"/>
        <w:rPr>
          <w:sz w:val="24"/>
          <w:szCs w:val="24"/>
        </w:rPr>
      </w:pPr>
    </w:p>
    <w:p w:rsidR="00E72656" w:rsidRDefault="00DF66F3" w:rsidP="00E1490D">
      <w:pPr>
        <w:pStyle w:val="11"/>
        <w:shd w:val="clear" w:color="auto" w:fill="auto"/>
        <w:spacing w:line="240" w:lineRule="auto"/>
        <w:ind w:firstLine="0"/>
        <w:jc w:val="both"/>
        <w:rPr>
          <w:sz w:val="24"/>
          <w:szCs w:val="24"/>
        </w:rPr>
      </w:pPr>
      <w:r w:rsidRPr="00E1490D">
        <w:rPr>
          <w:sz w:val="24"/>
          <w:szCs w:val="24"/>
        </w:rPr>
        <w:tab/>
        <w:t xml:space="preserve">По результатам рассмотрения заявления  по услуге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00AF2CBF" w:rsidRPr="00E1490D">
        <w:rPr>
          <w:sz w:val="24"/>
          <w:szCs w:val="24"/>
        </w:rPr>
        <w:t>от</w:t>
      </w:r>
      <w:r w:rsidRPr="00E1490D">
        <w:rPr>
          <w:sz w:val="24"/>
          <w:szCs w:val="24"/>
        </w:rPr>
        <w:t xml:space="preserve"> _______ № </w:t>
      </w:r>
      <w:r w:rsidR="00F85A4B" w:rsidRPr="00E1490D">
        <w:rPr>
          <w:sz w:val="24"/>
          <w:szCs w:val="24"/>
        </w:rPr>
        <w:t>_____</w:t>
      </w:r>
      <w:r w:rsidR="00AF2CBF" w:rsidRPr="00E1490D">
        <w:rPr>
          <w:sz w:val="24"/>
          <w:szCs w:val="24"/>
        </w:rPr>
        <w:tab/>
        <w:t xml:space="preserve"> и</w:t>
      </w:r>
      <w:r w:rsidRPr="00E1490D">
        <w:rPr>
          <w:sz w:val="24"/>
          <w:szCs w:val="24"/>
        </w:rPr>
        <w:t xml:space="preserve"> </w:t>
      </w:r>
      <w:r w:rsidR="00AF2CBF" w:rsidRPr="00E1490D">
        <w:rPr>
          <w:sz w:val="24"/>
          <w:szCs w:val="24"/>
        </w:rPr>
        <w:t xml:space="preserve"> приложенных к нему документов принято решение о возврате</w:t>
      </w:r>
      <w:r w:rsidR="00E1490D">
        <w:rPr>
          <w:sz w:val="24"/>
          <w:szCs w:val="24"/>
        </w:rPr>
        <w:t xml:space="preserve"> </w:t>
      </w:r>
      <w:r w:rsidR="00AF2CBF" w:rsidRPr="00E1490D">
        <w:rPr>
          <w:sz w:val="24"/>
          <w:szCs w:val="24"/>
        </w:rPr>
        <w:t>документов, по следующим основаниям:</w:t>
      </w:r>
    </w:p>
    <w:p w:rsidR="00E1490D" w:rsidRPr="00E1490D" w:rsidRDefault="00E1490D" w:rsidP="00E1490D">
      <w:pPr>
        <w:pStyle w:val="11"/>
        <w:shd w:val="clear" w:color="auto" w:fill="auto"/>
        <w:spacing w:line="240" w:lineRule="auto"/>
        <w:ind w:firstLine="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5338"/>
        <w:gridCol w:w="2381"/>
      </w:tblGrid>
      <w:tr w:rsidR="00E72656">
        <w:trPr>
          <w:trHeight w:hRule="exact" w:val="754"/>
          <w:jc w:val="center"/>
        </w:trPr>
        <w:tc>
          <w:tcPr>
            <w:tcW w:w="1930"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 пункта административного регламента</w:t>
            </w:r>
          </w:p>
        </w:tc>
        <w:tc>
          <w:tcPr>
            <w:tcW w:w="5338"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Наименование основания для отказа в соответствии с единым стандартом</w:t>
            </w:r>
          </w:p>
        </w:tc>
        <w:tc>
          <w:tcPr>
            <w:tcW w:w="2381"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Разъяснение причин отказа в предоставлении услуги</w:t>
            </w:r>
          </w:p>
        </w:tc>
      </w:tr>
      <w:tr w:rsidR="00E72656">
        <w:trPr>
          <w:trHeight w:hRule="exact" w:val="1157"/>
          <w:jc w:val="center"/>
        </w:trPr>
        <w:tc>
          <w:tcPr>
            <w:tcW w:w="1930" w:type="dxa"/>
            <w:tcBorders>
              <w:top w:val="single" w:sz="4" w:space="0" w:color="auto"/>
              <w:left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1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 xml:space="preserve">некорректно заполнены обязательные поля в форме интерактивного запроса ЕПГУ (отсутствие заполнения, недостоверное, неполное либо </w:t>
            </w:r>
            <w:r w:rsidR="0028761C">
              <w:rPr>
                <w:sz w:val="20"/>
                <w:szCs w:val="20"/>
              </w:rPr>
              <w:t>неправильное заполнение,</w:t>
            </w:r>
            <w:r>
              <w:rPr>
                <w:sz w:val="20"/>
                <w:szCs w:val="20"/>
              </w:rPr>
              <w:t xml:space="preserve"> не соответствующее требованиям, установленным настоящим Административным регламентом)</w:t>
            </w:r>
          </w:p>
        </w:tc>
        <w:tc>
          <w:tcPr>
            <w:tcW w:w="2381" w:type="dxa"/>
            <w:tcBorders>
              <w:top w:val="single" w:sz="4" w:space="0" w:color="auto"/>
              <w:left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754"/>
          <w:jc w:val="center"/>
        </w:trPr>
        <w:tc>
          <w:tcPr>
            <w:tcW w:w="1930" w:type="dxa"/>
            <w:tcBorders>
              <w:top w:val="single" w:sz="4" w:space="0" w:color="auto"/>
              <w:left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2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представлены электронные копии (электронные образы) документов, не позволяющие в полном объеме прочитать текст документа и/или распознать реквизиты документа</w:t>
            </w:r>
          </w:p>
        </w:tc>
        <w:tc>
          <w:tcPr>
            <w:tcW w:w="2381" w:type="dxa"/>
            <w:tcBorders>
              <w:top w:val="single" w:sz="4" w:space="0" w:color="auto"/>
              <w:left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1392"/>
          <w:jc w:val="center"/>
        </w:trPr>
        <w:tc>
          <w:tcPr>
            <w:tcW w:w="1930" w:type="dxa"/>
            <w:tcBorders>
              <w:top w:val="single" w:sz="4" w:space="0" w:color="auto"/>
              <w:left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3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не соответствуют данные владельца квалифицированного сертификата ключа проверки электронной подписи данным Заявителя, указанным в заявлении об утверждении схемы расположения земельного участка или земельных участков на кадастровом плане территории, поданным в электронной форме с использованием ЕПГУ</w:t>
            </w:r>
          </w:p>
        </w:tc>
        <w:tc>
          <w:tcPr>
            <w:tcW w:w="2381" w:type="dxa"/>
            <w:tcBorders>
              <w:top w:val="single" w:sz="4" w:space="0" w:color="auto"/>
              <w:left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758"/>
          <w:jc w:val="center"/>
        </w:trPr>
        <w:tc>
          <w:tcPr>
            <w:tcW w:w="1930" w:type="dxa"/>
            <w:tcBorders>
              <w:top w:val="single" w:sz="4" w:space="0" w:color="auto"/>
              <w:left w:val="single" w:sz="4" w:space="0" w:color="auto"/>
              <w:bottom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4 пункта 2</w:t>
            </w:r>
            <w:r w:rsidR="00E07CB1">
              <w:rPr>
                <w:sz w:val="20"/>
                <w:szCs w:val="20"/>
              </w:rPr>
              <w:t>4</w:t>
            </w:r>
          </w:p>
        </w:tc>
        <w:tc>
          <w:tcPr>
            <w:tcW w:w="5338"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tabs>
                <w:tab w:val="left" w:pos="3931"/>
              </w:tabs>
              <w:spacing w:line="240" w:lineRule="auto"/>
              <w:ind w:firstLine="0"/>
              <w:jc w:val="both"/>
              <w:rPr>
                <w:sz w:val="20"/>
                <w:szCs w:val="20"/>
              </w:rPr>
            </w:pPr>
            <w:r>
              <w:rPr>
                <w:sz w:val="20"/>
                <w:szCs w:val="20"/>
              </w:rPr>
              <w:t>предоставлен неполный комплект</w:t>
            </w:r>
            <w:r>
              <w:rPr>
                <w:sz w:val="20"/>
                <w:szCs w:val="20"/>
              </w:rPr>
              <w:tab/>
              <w:t>документов,</w:t>
            </w:r>
          </w:p>
          <w:p w:rsidR="00E72656" w:rsidRDefault="00AF2CBF" w:rsidP="001B5FD3">
            <w:pPr>
              <w:pStyle w:val="a7"/>
              <w:shd w:val="clear" w:color="auto" w:fill="auto"/>
              <w:tabs>
                <w:tab w:val="left" w:pos="3931"/>
              </w:tabs>
              <w:spacing w:line="240" w:lineRule="auto"/>
              <w:ind w:firstLine="0"/>
              <w:jc w:val="both"/>
              <w:rPr>
                <w:sz w:val="20"/>
                <w:szCs w:val="20"/>
              </w:rPr>
            </w:pPr>
            <w:r>
              <w:rPr>
                <w:sz w:val="20"/>
                <w:szCs w:val="20"/>
              </w:rPr>
              <w:t>предусмотренных Административным</w:t>
            </w:r>
            <w:r>
              <w:rPr>
                <w:sz w:val="20"/>
                <w:szCs w:val="20"/>
              </w:rPr>
              <w:tab/>
              <w:t>регламентом,</w:t>
            </w:r>
          </w:p>
          <w:p w:rsidR="00E72656" w:rsidRDefault="00AF2CBF" w:rsidP="001B5FD3">
            <w:pPr>
              <w:pStyle w:val="a7"/>
              <w:shd w:val="clear" w:color="auto" w:fill="auto"/>
              <w:spacing w:line="240" w:lineRule="auto"/>
              <w:ind w:firstLine="0"/>
              <w:jc w:val="both"/>
              <w:rPr>
                <w:sz w:val="20"/>
                <w:szCs w:val="20"/>
              </w:rPr>
            </w:pPr>
            <w:r>
              <w:rPr>
                <w:sz w:val="20"/>
                <w:szCs w:val="20"/>
              </w:rPr>
              <w:t>являющихся обязательными для предоставления услуги</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bl>
    <w:p w:rsidR="00E72656" w:rsidRDefault="00AF2CBF" w:rsidP="001B5FD3">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5338"/>
        <w:gridCol w:w="2381"/>
      </w:tblGrid>
      <w:tr w:rsidR="00E72656">
        <w:trPr>
          <w:trHeight w:hRule="exact" w:val="941"/>
          <w:jc w:val="center"/>
        </w:trPr>
        <w:tc>
          <w:tcPr>
            <w:tcW w:w="1930" w:type="dxa"/>
            <w:tcBorders>
              <w:top w:val="single" w:sz="4" w:space="0" w:color="auto"/>
              <w:left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lastRenderedPageBreak/>
              <w:t>подпункт 5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c>
          <w:tcPr>
            <w:tcW w:w="2381" w:type="dxa"/>
            <w:tcBorders>
              <w:top w:val="single" w:sz="4" w:space="0" w:color="auto"/>
              <w:left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749"/>
          <w:jc w:val="center"/>
        </w:trPr>
        <w:tc>
          <w:tcPr>
            <w:tcW w:w="1930" w:type="dxa"/>
            <w:tcBorders>
              <w:top w:val="single" w:sz="4" w:space="0" w:color="auto"/>
              <w:left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6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заявление и иные документы (в электронной форме) поданы лицом, не имеющим полномочий представлять интересы Заявителя</w:t>
            </w:r>
          </w:p>
        </w:tc>
        <w:tc>
          <w:tcPr>
            <w:tcW w:w="2381" w:type="dxa"/>
            <w:tcBorders>
              <w:top w:val="single" w:sz="4" w:space="0" w:color="auto"/>
              <w:left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557"/>
          <w:jc w:val="center"/>
        </w:trPr>
        <w:tc>
          <w:tcPr>
            <w:tcW w:w="1930" w:type="dxa"/>
            <w:tcBorders>
              <w:top w:val="single" w:sz="4" w:space="0" w:color="auto"/>
              <w:left w:val="single" w:sz="4" w:space="0" w:color="auto"/>
            </w:tcBorders>
            <w:shd w:val="clear" w:color="auto" w:fill="FFFFFF"/>
            <w:vAlign w:val="bottom"/>
          </w:tcPr>
          <w:p w:rsidR="00E72656" w:rsidRDefault="00AF2CBF" w:rsidP="00E07CB1">
            <w:pPr>
              <w:pStyle w:val="a7"/>
              <w:shd w:val="clear" w:color="auto" w:fill="auto"/>
              <w:spacing w:line="240" w:lineRule="auto"/>
              <w:ind w:firstLine="0"/>
              <w:jc w:val="center"/>
              <w:rPr>
                <w:sz w:val="20"/>
                <w:szCs w:val="20"/>
              </w:rPr>
            </w:pPr>
            <w:r>
              <w:rPr>
                <w:sz w:val="20"/>
                <w:szCs w:val="20"/>
              </w:rPr>
              <w:t>подпункт 7 пункта 2</w:t>
            </w:r>
            <w:r w:rsidR="00E07CB1">
              <w:rPr>
                <w:sz w:val="20"/>
                <w:szCs w:val="20"/>
              </w:rPr>
              <w:t>4</w:t>
            </w:r>
          </w:p>
        </w:tc>
        <w:tc>
          <w:tcPr>
            <w:tcW w:w="533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документы имеют исправления, не заверенные в установленном законодательством порядке</w:t>
            </w:r>
          </w:p>
        </w:tc>
        <w:tc>
          <w:tcPr>
            <w:tcW w:w="2381" w:type="dxa"/>
            <w:tcBorders>
              <w:top w:val="single" w:sz="4" w:space="0" w:color="auto"/>
              <w:left w:val="single" w:sz="4" w:space="0" w:color="auto"/>
              <w:right w:val="single" w:sz="4" w:space="0" w:color="auto"/>
            </w:tcBorders>
            <w:shd w:val="clear" w:color="auto" w:fill="FFFFFF"/>
            <w:vAlign w:val="bottom"/>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r w:rsidR="00E72656">
        <w:trPr>
          <w:trHeight w:hRule="exact" w:val="941"/>
          <w:jc w:val="center"/>
        </w:trPr>
        <w:tc>
          <w:tcPr>
            <w:tcW w:w="1930" w:type="dxa"/>
            <w:tcBorders>
              <w:top w:val="single" w:sz="4" w:space="0" w:color="auto"/>
              <w:left w:val="single" w:sz="4" w:space="0" w:color="auto"/>
              <w:bottom w:val="single" w:sz="4" w:space="0" w:color="auto"/>
            </w:tcBorders>
            <w:shd w:val="clear" w:color="auto" w:fill="FFFFFF"/>
          </w:tcPr>
          <w:p w:rsidR="00E72656" w:rsidRDefault="00AF2CBF" w:rsidP="00E07CB1">
            <w:pPr>
              <w:pStyle w:val="a7"/>
              <w:shd w:val="clear" w:color="auto" w:fill="auto"/>
              <w:spacing w:line="240" w:lineRule="auto"/>
              <w:ind w:firstLine="0"/>
              <w:jc w:val="center"/>
              <w:rPr>
                <w:sz w:val="20"/>
                <w:szCs w:val="20"/>
              </w:rPr>
            </w:pPr>
            <w:r>
              <w:rPr>
                <w:sz w:val="20"/>
                <w:szCs w:val="20"/>
              </w:rPr>
              <w:t>подпункт 8 пункта 2</w:t>
            </w:r>
            <w:r w:rsidR="00E07CB1">
              <w:rPr>
                <w:sz w:val="20"/>
                <w:szCs w:val="20"/>
              </w:rPr>
              <w:t>4</w:t>
            </w:r>
          </w:p>
        </w:tc>
        <w:tc>
          <w:tcPr>
            <w:tcW w:w="5338"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spacing w:line="240" w:lineRule="auto"/>
              <w:ind w:firstLine="0"/>
              <w:jc w:val="both"/>
              <w:rPr>
                <w:sz w:val="20"/>
                <w:szCs w:val="20"/>
              </w:rPr>
            </w:pPr>
            <w:r>
              <w:rPr>
                <w:sz w:val="20"/>
                <w:szCs w:val="20"/>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E72656" w:rsidRDefault="00AF2CBF" w:rsidP="006F592B">
            <w:pPr>
              <w:pStyle w:val="a7"/>
              <w:shd w:val="clear" w:color="auto" w:fill="auto"/>
              <w:spacing w:line="240" w:lineRule="auto"/>
              <w:ind w:left="88" w:firstLine="0"/>
              <w:rPr>
                <w:sz w:val="20"/>
                <w:szCs w:val="20"/>
              </w:rPr>
            </w:pPr>
            <w:r>
              <w:rPr>
                <w:sz w:val="20"/>
                <w:szCs w:val="20"/>
              </w:rPr>
              <w:t>Указываются основания такого вывода</w:t>
            </w:r>
          </w:p>
        </w:tc>
      </w:tr>
    </w:tbl>
    <w:p w:rsidR="00E72656" w:rsidRDefault="00E72656" w:rsidP="001B5FD3"/>
    <w:p w:rsidR="00E72656" w:rsidRDefault="00AF2CBF" w:rsidP="001B5FD3">
      <w:pPr>
        <w:pStyle w:val="11"/>
        <w:shd w:val="clear" w:color="auto" w:fill="auto"/>
        <w:tabs>
          <w:tab w:val="left" w:leader="underscore" w:pos="9514"/>
        </w:tabs>
        <w:spacing w:line="240" w:lineRule="auto"/>
        <w:ind w:firstLine="0"/>
        <w:rPr>
          <w:sz w:val="24"/>
          <w:szCs w:val="24"/>
        </w:rPr>
      </w:pPr>
      <w:r>
        <w:rPr>
          <w:sz w:val="24"/>
          <w:szCs w:val="24"/>
        </w:rPr>
        <w:t>Дополнительно информируем:</w:t>
      </w:r>
      <w:r>
        <w:rPr>
          <w:sz w:val="24"/>
          <w:szCs w:val="24"/>
        </w:rPr>
        <w:tab/>
        <w:t>.</w:t>
      </w:r>
    </w:p>
    <w:p w:rsidR="00E72656" w:rsidRDefault="00AF2CBF" w:rsidP="001B5FD3">
      <w:pPr>
        <w:pStyle w:val="50"/>
        <w:shd w:val="clear" w:color="auto" w:fill="auto"/>
        <w:ind w:left="3980" w:hanging="2700"/>
      </w:pPr>
      <w: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E72656" w:rsidRDefault="00AF2CBF" w:rsidP="001B5FD3">
      <w:pPr>
        <w:pStyle w:val="11"/>
        <w:shd w:val="clear" w:color="auto" w:fill="auto"/>
        <w:spacing w:line="240" w:lineRule="auto"/>
        <w:ind w:firstLine="580"/>
        <w:jc w:val="both"/>
        <w:rPr>
          <w:sz w:val="24"/>
          <w:szCs w:val="24"/>
        </w:rPr>
      </w:pPr>
      <w:r>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72656" w:rsidRDefault="00AF2CBF" w:rsidP="001B5FD3">
      <w:pPr>
        <w:pStyle w:val="11"/>
        <w:shd w:val="clear" w:color="auto" w:fill="auto"/>
        <w:spacing w:line="240" w:lineRule="auto"/>
        <w:ind w:firstLine="580"/>
        <w:jc w:val="both"/>
        <w:rPr>
          <w:sz w:val="24"/>
          <w:szCs w:val="24"/>
        </w:rPr>
      </w:pPr>
      <w:r>
        <w:rPr>
          <w:noProof/>
          <w:lang w:bidi="ar-SA"/>
        </w:rPr>
        <mc:AlternateContent>
          <mc:Choice Requires="wps">
            <w:drawing>
              <wp:anchor distT="0" distB="0" distL="114300" distR="114300" simplePos="0" relativeHeight="125829404" behindDoc="0" locked="0" layoutInCell="1" allowOverlap="1">
                <wp:simplePos x="0" y="0"/>
                <wp:positionH relativeFrom="page">
                  <wp:posOffset>5655945</wp:posOffset>
                </wp:positionH>
                <wp:positionV relativeFrom="paragraph">
                  <wp:posOffset>774700</wp:posOffset>
                </wp:positionV>
                <wp:extent cx="1332230" cy="344170"/>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1332230" cy="344170"/>
                        </a:xfrm>
                        <a:prstGeom prst="rect">
                          <a:avLst/>
                        </a:prstGeom>
                        <a:noFill/>
                      </wps:spPr>
                      <wps:txbx>
                        <w:txbxContent>
                          <w:p w:rsidR="001F0EB9" w:rsidRDefault="001F0EB9" w:rsidP="00CA7BC0">
                            <w:pPr>
                              <w:pStyle w:val="50"/>
                              <w:pBdr>
                                <w:top w:val="single" w:sz="4" w:space="0" w:color="auto"/>
                                <w:left w:val="single" w:sz="4" w:space="0" w:color="auto"/>
                                <w:bottom w:val="single" w:sz="4" w:space="0" w:color="auto"/>
                                <w:right w:val="single" w:sz="4" w:space="13" w:color="auto"/>
                              </w:pBdr>
                              <w:shd w:val="clear" w:color="auto" w:fill="auto"/>
                              <w:ind w:left="0" w:right="240"/>
                              <w:jc w:val="right"/>
                              <w:rPr>
                                <w:sz w:val="22"/>
                                <w:szCs w:val="22"/>
                              </w:rPr>
                            </w:pPr>
                            <w:r>
                              <w:rPr>
                                <w:i w:val="0"/>
                                <w:iCs w:val="0"/>
                                <w:sz w:val="22"/>
                                <w:szCs w:val="22"/>
                              </w:rPr>
                              <w:t>Сведения об</w:t>
                            </w:r>
                          </w:p>
                          <w:p w:rsidR="001F0EB9" w:rsidRDefault="001F0EB9">
                            <w:pPr>
                              <w:pStyle w:val="50"/>
                              <w:pBdr>
                                <w:top w:val="single" w:sz="4" w:space="0" w:color="auto"/>
                                <w:left w:val="single" w:sz="4" w:space="0" w:color="auto"/>
                                <w:bottom w:val="single" w:sz="4" w:space="0" w:color="auto"/>
                                <w:right w:val="single" w:sz="4" w:space="0" w:color="auto"/>
                              </w:pBdr>
                              <w:shd w:val="clear" w:color="auto" w:fill="auto"/>
                              <w:ind w:left="0"/>
                              <w:rPr>
                                <w:sz w:val="22"/>
                                <w:szCs w:val="22"/>
                              </w:rPr>
                            </w:pPr>
                            <w:r>
                              <w:rPr>
                                <w:i w:val="0"/>
                                <w:iCs w:val="0"/>
                                <w:sz w:val="22"/>
                                <w:szCs w:val="22"/>
                              </w:rPr>
                              <w:t>электронной подписи</w:t>
                            </w:r>
                          </w:p>
                        </w:txbxContent>
                      </wps:txbx>
                      <wps:bodyPr lIns="0" tIns="0" rIns="0" bIns="0"/>
                    </wps:wsp>
                  </a:graphicData>
                </a:graphic>
              </wp:anchor>
            </w:drawing>
          </mc:Choice>
          <mc:Fallback>
            <w:pict>
              <v:shape id="Shape 30" o:spid="_x0000_s1032" type="#_x0000_t202" style="position:absolute;left:0;text-align:left;margin-left:445.35pt;margin-top:61pt;width:104.9pt;height:27.1pt;z-index:1258294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" filled="f" stroked="f">
                <v:textbox inset="0,0,0,0">
                  <w:txbxContent>
                    <w:p w:rsidR="001F0EB9" w:rsidRDefault="001F0EB9" w:rsidP="00CA7BC0">
                      <w:pPr>
                        <w:pStyle w:val="50"/>
                        <w:pBdr>
                          <w:top w:val="single" w:sz="4" w:space="0" w:color="auto"/>
                          <w:left w:val="single" w:sz="4" w:space="0" w:color="auto"/>
                          <w:bottom w:val="single" w:sz="4" w:space="0" w:color="auto"/>
                          <w:right w:val="single" w:sz="4" w:space="13" w:color="auto"/>
                        </w:pBdr>
                        <w:shd w:val="clear" w:color="auto" w:fill="auto"/>
                        <w:ind w:left="0" w:right="240"/>
                        <w:jc w:val="right"/>
                        <w:rPr>
                          <w:sz w:val="22"/>
                          <w:szCs w:val="22"/>
                        </w:rPr>
                      </w:pPr>
                      <w:r>
                        <w:rPr>
                          <w:i w:val="0"/>
                          <w:iCs w:val="0"/>
                          <w:sz w:val="22"/>
                          <w:szCs w:val="22"/>
                        </w:rPr>
                        <w:t>Сведения об</w:t>
                      </w:r>
                    </w:p>
                    <w:p w:rsidR="001F0EB9" w:rsidRDefault="001F0EB9">
                      <w:pPr>
                        <w:pStyle w:val="50"/>
                        <w:pBdr>
                          <w:top w:val="single" w:sz="4" w:space="0" w:color="auto"/>
                          <w:left w:val="single" w:sz="4" w:space="0" w:color="auto"/>
                          <w:bottom w:val="single" w:sz="4" w:space="0" w:color="auto"/>
                          <w:right w:val="single" w:sz="4" w:space="0" w:color="auto"/>
                        </w:pBdr>
                        <w:shd w:val="clear" w:color="auto" w:fill="auto"/>
                        <w:ind w:left="0"/>
                        <w:rPr>
                          <w:sz w:val="22"/>
                          <w:szCs w:val="22"/>
                        </w:rPr>
                      </w:pPr>
                      <w:r>
                        <w:rPr>
                          <w:i w:val="0"/>
                          <w:iCs w:val="0"/>
                          <w:sz w:val="22"/>
                          <w:szCs w:val="22"/>
                        </w:rPr>
                        <w:t>электронной подписи</w:t>
                      </w:r>
                    </w:p>
                  </w:txbxContent>
                </v:textbox>
                <w10:wrap type="square" side="left" anchorx="page"/>
              </v:shape>
            </w:pict>
          </mc:Fallback>
        </mc:AlternateContent>
      </w: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B3792" w:rsidRDefault="00AB3792" w:rsidP="001B5FD3">
      <w:pPr>
        <w:pStyle w:val="50"/>
        <w:shd w:val="clear" w:color="auto" w:fill="auto"/>
        <w:tabs>
          <w:tab w:val="left" w:leader="underscore" w:pos="3936"/>
        </w:tabs>
        <w:ind w:left="0"/>
        <w:rPr>
          <w:i w:val="0"/>
          <w:iCs w:val="0"/>
          <w:sz w:val="22"/>
          <w:szCs w:val="22"/>
        </w:rPr>
      </w:pPr>
    </w:p>
    <w:p w:rsidR="00E72656" w:rsidRDefault="00AF2CBF" w:rsidP="001B5FD3">
      <w:pPr>
        <w:pStyle w:val="50"/>
        <w:shd w:val="clear" w:color="auto" w:fill="auto"/>
        <w:tabs>
          <w:tab w:val="left" w:leader="underscore" w:pos="3936"/>
        </w:tabs>
        <w:ind w:left="0"/>
        <w:rPr>
          <w:sz w:val="22"/>
          <w:szCs w:val="22"/>
        </w:rPr>
      </w:pPr>
      <w:r>
        <w:rPr>
          <w:i w:val="0"/>
          <w:iCs w:val="0"/>
          <w:sz w:val="22"/>
          <w:szCs w:val="22"/>
        </w:rPr>
        <w:t>Ф.И.О.</w:t>
      </w:r>
      <w:r>
        <w:rPr>
          <w:i w:val="0"/>
          <w:iCs w:val="0"/>
          <w:sz w:val="22"/>
          <w:szCs w:val="22"/>
        </w:rPr>
        <w:tab/>
        <w:t>,</w:t>
      </w:r>
    </w:p>
    <w:p w:rsidR="00E72656" w:rsidRDefault="00AF2CBF" w:rsidP="001B5FD3">
      <w:pPr>
        <w:pStyle w:val="50"/>
        <w:shd w:val="clear" w:color="auto" w:fill="auto"/>
        <w:ind w:left="0"/>
        <w:rPr>
          <w:sz w:val="22"/>
          <w:szCs w:val="22"/>
        </w:rPr>
      </w:pPr>
      <w:r>
        <w:rPr>
          <w:i w:val="0"/>
          <w:iCs w:val="0"/>
          <w:sz w:val="22"/>
          <w:szCs w:val="22"/>
        </w:rPr>
        <w:t>Должность уполномоченного</w:t>
      </w:r>
    </w:p>
    <w:p w:rsidR="00E72656" w:rsidRDefault="00AF2CBF" w:rsidP="001B5FD3">
      <w:pPr>
        <w:pStyle w:val="50"/>
        <w:shd w:val="clear" w:color="auto" w:fill="auto"/>
        <w:tabs>
          <w:tab w:val="left" w:leader="underscore" w:pos="3936"/>
        </w:tabs>
        <w:ind w:left="0"/>
        <w:rPr>
          <w:sz w:val="22"/>
          <w:szCs w:val="22"/>
        </w:rPr>
        <w:sectPr w:rsidR="00E72656" w:rsidSect="0027139F">
          <w:footnotePr>
            <w:numFmt w:val="upperRoman"/>
          </w:footnotePr>
          <w:type w:val="continuous"/>
          <w:pgSz w:w="11900" w:h="16840"/>
          <w:pgMar w:top="1134" w:right="851" w:bottom="1134" w:left="1418" w:header="0" w:footer="6" w:gutter="0"/>
          <w:cols w:space="720"/>
          <w:noEndnote/>
          <w:docGrid w:linePitch="360"/>
          <w15:footnoteColumns w:val="1"/>
        </w:sectPr>
      </w:pPr>
      <w:r>
        <w:rPr>
          <w:i w:val="0"/>
          <w:iCs w:val="0"/>
          <w:sz w:val="22"/>
          <w:szCs w:val="22"/>
        </w:rPr>
        <w:t>должностного лица</w:t>
      </w:r>
      <w:r>
        <w:rPr>
          <w:i w:val="0"/>
          <w:iCs w:val="0"/>
          <w:sz w:val="22"/>
          <w:szCs w:val="22"/>
        </w:rPr>
        <w:tab/>
      </w:r>
    </w:p>
    <w:p w:rsidR="0028761C" w:rsidRDefault="0028761C" w:rsidP="0028761C">
      <w:pPr>
        <w:pStyle w:val="11"/>
        <w:shd w:val="clear" w:color="auto" w:fill="auto"/>
        <w:spacing w:line="240" w:lineRule="auto"/>
        <w:ind w:firstLine="0"/>
        <w:jc w:val="righ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4937"/>
      </w:tblGrid>
      <w:tr w:rsidR="0028761C" w:rsidRPr="00ED56AD" w:rsidTr="0028761C">
        <w:tc>
          <w:tcPr>
            <w:tcW w:w="9918" w:type="dxa"/>
          </w:tcPr>
          <w:p w:rsidR="0028761C" w:rsidRPr="00ED56AD" w:rsidRDefault="0028761C" w:rsidP="0028761C">
            <w:pPr>
              <w:pStyle w:val="11"/>
              <w:shd w:val="clear" w:color="auto" w:fill="auto"/>
              <w:spacing w:line="240" w:lineRule="auto"/>
              <w:ind w:firstLine="0"/>
              <w:jc w:val="right"/>
              <w:rPr>
                <w:sz w:val="24"/>
                <w:szCs w:val="24"/>
              </w:rPr>
            </w:pPr>
          </w:p>
        </w:tc>
        <w:tc>
          <w:tcPr>
            <w:tcW w:w="4937" w:type="dxa"/>
          </w:tcPr>
          <w:p w:rsidR="0028761C" w:rsidRPr="00ED56AD" w:rsidRDefault="0028761C" w:rsidP="0028761C">
            <w:pPr>
              <w:pStyle w:val="11"/>
              <w:shd w:val="clear" w:color="auto" w:fill="auto"/>
              <w:spacing w:line="240" w:lineRule="auto"/>
              <w:ind w:firstLine="0"/>
              <w:jc w:val="both"/>
              <w:rPr>
                <w:sz w:val="24"/>
                <w:szCs w:val="24"/>
              </w:rPr>
            </w:pPr>
            <w:r w:rsidRPr="00ED56AD">
              <w:rPr>
                <w:sz w:val="24"/>
                <w:szCs w:val="24"/>
              </w:rPr>
              <w:t>Приложение 4</w:t>
            </w:r>
            <w:r w:rsidRPr="00ED56AD">
              <w:rPr>
                <w:sz w:val="24"/>
                <w:szCs w:val="24"/>
              </w:rPr>
              <w:br/>
              <w:t>к Административному регламенту</w:t>
            </w:r>
            <w:r w:rsidRPr="00ED56AD">
              <w:rPr>
                <w:sz w:val="24"/>
                <w:szCs w:val="24"/>
              </w:rPr>
              <w:br/>
              <w:t>предоставления муниципальной услуги</w:t>
            </w:r>
            <w:r w:rsidRPr="00ED56AD">
              <w:rPr>
                <w:sz w:val="24"/>
                <w:szCs w:val="24"/>
              </w:rPr>
              <w:br/>
              <w:t>«Предоставление в собственность, аренду,</w:t>
            </w:r>
            <w:r w:rsidRPr="00ED56AD">
              <w:rPr>
                <w:sz w:val="24"/>
                <w:szCs w:val="24"/>
              </w:rPr>
              <w:br/>
              <w:t>постоянное (бессрочное) пользование, безвозмездное пользование земельного участка, находящегося в государственной</w:t>
            </w:r>
            <w:r w:rsidRPr="00ED56AD">
              <w:rPr>
                <w:sz w:val="24"/>
                <w:szCs w:val="24"/>
              </w:rPr>
              <w:br/>
              <w:t>или муниципальной собственности, без проведения торгов»</w:t>
            </w:r>
          </w:p>
        </w:tc>
      </w:tr>
    </w:tbl>
    <w:p w:rsidR="0028761C" w:rsidRPr="00ED56AD" w:rsidRDefault="0028761C" w:rsidP="0028761C">
      <w:pPr>
        <w:pStyle w:val="11"/>
        <w:shd w:val="clear" w:color="auto" w:fill="auto"/>
        <w:spacing w:line="240" w:lineRule="auto"/>
        <w:ind w:firstLine="0"/>
        <w:rPr>
          <w:sz w:val="24"/>
          <w:szCs w:val="24"/>
        </w:rPr>
      </w:pPr>
    </w:p>
    <w:p w:rsidR="00E72656" w:rsidRPr="00ED56AD" w:rsidRDefault="00AF2CBF" w:rsidP="0028761C">
      <w:pPr>
        <w:pStyle w:val="11"/>
        <w:shd w:val="clear" w:color="auto" w:fill="auto"/>
        <w:spacing w:line="240" w:lineRule="auto"/>
        <w:ind w:firstLine="0"/>
        <w:jc w:val="center"/>
        <w:rPr>
          <w:sz w:val="24"/>
          <w:szCs w:val="24"/>
        </w:rPr>
      </w:pPr>
      <w:r w:rsidRPr="00ED56AD">
        <w:rPr>
          <w:sz w:val="24"/>
          <w:szCs w:val="24"/>
        </w:rPr>
        <w:t>Состав, последовательность и сроки выполнения административных процедур (действий)</w:t>
      </w:r>
      <w:r w:rsidRPr="00ED56AD">
        <w:rPr>
          <w:sz w:val="24"/>
          <w:szCs w:val="24"/>
        </w:rPr>
        <w:br/>
        <w:t>при предоставлении муниципальной услуги</w:t>
      </w:r>
    </w:p>
    <w:p w:rsidR="00EB400E" w:rsidRPr="00EB400E" w:rsidRDefault="00EB400E" w:rsidP="0028761C">
      <w:pPr>
        <w:pStyle w:val="11"/>
        <w:shd w:val="clear" w:color="auto" w:fill="auto"/>
        <w:spacing w:line="240" w:lineRule="auto"/>
        <w:ind w:firstLine="0"/>
        <w:jc w:val="center"/>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2861"/>
        <w:gridCol w:w="1752"/>
        <w:gridCol w:w="2242"/>
        <w:gridCol w:w="1901"/>
        <w:gridCol w:w="1718"/>
        <w:gridCol w:w="2275"/>
      </w:tblGrid>
      <w:tr w:rsidR="00E72656">
        <w:trPr>
          <w:trHeight w:hRule="exact" w:val="1632"/>
          <w:jc w:val="center"/>
        </w:trPr>
        <w:tc>
          <w:tcPr>
            <w:tcW w:w="2117"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Основание для начала административной процедуры</w:t>
            </w:r>
          </w:p>
        </w:tc>
        <w:tc>
          <w:tcPr>
            <w:tcW w:w="2861" w:type="dxa"/>
            <w:tcBorders>
              <w:top w:val="single" w:sz="4" w:space="0" w:color="auto"/>
              <w:left w:val="single" w:sz="4" w:space="0" w:color="auto"/>
            </w:tcBorders>
            <w:shd w:val="clear" w:color="auto" w:fill="FFFFFF"/>
          </w:tcPr>
          <w:p w:rsidR="00ED56AD" w:rsidRDefault="00AF2CBF" w:rsidP="001B5FD3">
            <w:pPr>
              <w:pStyle w:val="a7"/>
              <w:shd w:val="clear" w:color="auto" w:fill="auto"/>
              <w:spacing w:line="240" w:lineRule="auto"/>
              <w:ind w:firstLine="0"/>
              <w:jc w:val="center"/>
              <w:rPr>
                <w:sz w:val="20"/>
                <w:szCs w:val="20"/>
              </w:rPr>
            </w:pPr>
            <w:r>
              <w:rPr>
                <w:sz w:val="20"/>
                <w:szCs w:val="20"/>
              </w:rPr>
              <w:t xml:space="preserve">Содержание </w:t>
            </w:r>
          </w:p>
          <w:p w:rsidR="00ED56AD" w:rsidRDefault="00ED56AD" w:rsidP="001B5FD3">
            <w:pPr>
              <w:pStyle w:val="a7"/>
              <w:shd w:val="clear" w:color="auto" w:fill="auto"/>
              <w:spacing w:line="240" w:lineRule="auto"/>
              <w:ind w:firstLine="0"/>
              <w:jc w:val="center"/>
              <w:rPr>
                <w:sz w:val="20"/>
                <w:szCs w:val="20"/>
              </w:rPr>
            </w:pPr>
            <w:r>
              <w:rPr>
                <w:sz w:val="20"/>
                <w:szCs w:val="20"/>
              </w:rPr>
              <w:t>А</w:t>
            </w:r>
            <w:r w:rsidR="00AF2CBF">
              <w:rPr>
                <w:sz w:val="20"/>
                <w:szCs w:val="20"/>
              </w:rPr>
              <w:t>дминистративных</w:t>
            </w:r>
          </w:p>
          <w:p w:rsidR="00E72656" w:rsidRDefault="00AF2CBF" w:rsidP="001B5FD3">
            <w:pPr>
              <w:pStyle w:val="a7"/>
              <w:shd w:val="clear" w:color="auto" w:fill="auto"/>
              <w:spacing w:line="240" w:lineRule="auto"/>
              <w:ind w:firstLine="0"/>
              <w:jc w:val="center"/>
              <w:rPr>
                <w:sz w:val="20"/>
                <w:szCs w:val="20"/>
              </w:rPr>
            </w:pPr>
            <w:r>
              <w:rPr>
                <w:sz w:val="20"/>
                <w:szCs w:val="20"/>
              </w:rPr>
              <w:t xml:space="preserve"> действий</w:t>
            </w:r>
          </w:p>
        </w:tc>
        <w:tc>
          <w:tcPr>
            <w:tcW w:w="175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Срок выполнения административных действий</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ответственное за выполнение административного действия</w:t>
            </w:r>
          </w:p>
        </w:tc>
        <w:tc>
          <w:tcPr>
            <w:tcW w:w="1901" w:type="dxa"/>
            <w:tcBorders>
              <w:top w:val="single" w:sz="4" w:space="0" w:color="auto"/>
              <w:left w:val="single" w:sz="4" w:space="0" w:color="auto"/>
            </w:tcBorders>
            <w:shd w:val="clear" w:color="auto" w:fill="FFFFFF"/>
            <w:vAlign w:val="center"/>
          </w:tcPr>
          <w:p w:rsidR="00E72656" w:rsidRDefault="00AF2CBF" w:rsidP="001B5FD3">
            <w:pPr>
              <w:pStyle w:val="a7"/>
              <w:shd w:val="clear" w:color="auto" w:fill="auto"/>
              <w:spacing w:line="240" w:lineRule="auto"/>
              <w:ind w:firstLine="0"/>
              <w:jc w:val="center"/>
              <w:rPr>
                <w:sz w:val="20"/>
                <w:szCs w:val="20"/>
              </w:rPr>
            </w:pPr>
            <w:r>
              <w:rPr>
                <w:sz w:val="20"/>
                <w:szCs w:val="20"/>
              </w:rPr>
              <w:t>Место выполнения административного действия/ используемая информационная система</w:t>
            </w:r>
          </w:p>
        </w:tc>
        <w:tc>
          <w:tcPr>
            <w:tcW w:w="1718" w:type="dxa"/>
            <w:tcBorders>
              <w:top w:val="single" w:sz="4" w:space="0" w:color="auto"/>
              <w:left w:val="single" w:sz="4" w:space="0" w:color="auto"/>
            </w:tcBorders>
            <w:shd w:val="clear" w:color="auto" w:fill="FFFFFF"/>
          </w:tcPr>
          <w:p w:rsidR="00ED56AD" w:rsidRDefault="00AF2CBF" w:rsidP="001B5FD3">
            <w:pPr>
              <w:pStyle w:val="a7"/>
              <w:shd w:val="clear" w:color="auto" w:fill="auto"/>
              <w:spacing w:line="240" w:lineRule="auto"/>
              <w:ind w:firstLine="0"/>
              <w:jc w:val="center"/>
              <w:rPr>
                <w:sz w:val="20"/>
                <w:szCs w:val="20"/>
              </w:rPr>
            </w:pPr>
            <w:r>
              <w:rPr>
                <w:sz w:val="20"/>
                <w:szCs w:val="20"/>
              </w:rPr>
              <w:t xml:space="preserve">Критерии </w:t>
            </w:r>
          </w:p>
          <w:p w:rsidR="00ED56AD" w:rsidRDefault="00AF2CBF" w:rsidP="001B5FD3">
            <w:pPr>
              <w:pStyle w:val="a7"/>
              <w:shd w:val="clear" w:color="auto" w:fill="auto"/>
              <w:spacing w:line="240" w:lineRule="auto"/>
              <w:ind w:firstLine="0"/>
              <w:jc w:val="center"/>
              <w:rPr>
                <w:sz w:val="20"/>
                <w:szCs w:val="20"/>
              </w:rPr>
            </w:pPr>
            <w:r>
              <w:rPr>
                <w:sz w:val="20"/>
                <w:szCs w:val="20"/>
              </w:rPr>
              <w:t xml:space="preserve">принятия </w:t>
            </w:r>
          </w:p>
          <w:p w:rsidR="00E72656" w:rsidRDefault="00AF2CBF" w:rsidP="001B5FD3">
            <w:pPr>
              <w:pStyle w:val="a7"/>
              <w:shd w:val="clear" w:color="auto" w:fill="auto"/>
              <w:spacing w:line="240" w:lineRule="auto"/>
              <w:ind w:firstLine="0"/>
              <w:jc w:val="center"/>
              <w:rPr>
                <w:sz w:val="20"/>
                <w:szCs w:val="20"/>
              </w:rPr>
            </w:pPr>
            <w:r>
              <w:rPr>
                <w:sz w:val="20"/>
                <w:szCs w:val="20"/>
              </w:rPr>
              <w:t>решения</w:t>
            </w:r>
          </w:p>
        </w:tc>
        <w:tc>
          <w:tcPr>
            <w:tcW w:w="2275" w:type="dxa"/>
            <w:tcBorders>
              <w:top w:val="single" w:sz="4" w:space="0" w:color="auto"/>
              <w:left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Результат административного действия, способ</w:t>
            </w:r>
          </w:p>
          <w:p w:rsidR="00E72656" w:rsidRDefault="00AF2CBF" w:rsidP="001B5FD3">
            <w:pPr>
              <w:pStyle w:val="a7"/>
              <w:shd w:val="clear" w:color="auto" w:fill="auto"/>
              <w:spacing w:line="240" w:lineRule="auto"/>
              <w:ind w:firstLine="0"/>
              <w:jc w:val="center"/>
              <w:rPr>
                <w:sz w:val="20"/>
                <w:szCs w:val="20"/>
              </w:rPr>
            </w:pPr>
            <w:r>
              <w:rPr>
                <w:sz w:val="20"/>
                <w:szCs w:val="20"/>
              </w:rPr>
              <w:t>фиксации</w:t>
            </w:r>
          </w:p>
        </w:tc>
      </w:tr>
      <w:tr w:rsidR="00E72656">
        <w:trPr>
          <w:trHeight w:hRule="exact" w:val="240"/>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E72656">
        <w:trPr>
          <w:trHeight w:hRule="exact" w:val="245"/>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 Проверка документов и регистрация заявления</w:t>
            </w:r>
          </w:p>
        </w:tc>
      </w:tr>
      <w:tr w:rsidR="00E72656">
        <w:trPr>
          <w:trHeight w:hRule="exact" w:val="1858"/>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Поступление заявления и документов для предоставления муниципальной услуги в Уполномоченный орган</w:t>
            </w:r>
          </w:p>
        </w:tc>
        <w:tc>
          <w:tcPr>
            <w:tcW w:w="2861" w:type="dxa"/>
            <w:tcBorders>
              <w:top w:val="single" w:sz="4" w:space="0" w:color="auto"/>
              <w:left w:val="single" w:sz="4" w:space="0" w:color="auto"/>
            </w:tcBorders>
            <w:shd w:val="clear" w:color="auto" w:fill="FFFFFF"/>
            <w:vAlign w:val="bottom"/>
          </w:tcPr>
          <w:p w:rsidR="00E72656" w:rsidRDefault="00AF2CBF" w:rsidP="00FA5C91">
            <w:pPr>
              <w:pStyle w:val="a7"/>
              <w:shd w:val="clear" w:color="auto" w:fill="auto"/>
              <w:spacing w:line="240" w:lineRule="auto"/>
              <w:ind w:firstLine="0"/>
              <w:jc w:val="center"/>
              <w:rPr>
                <w:sz w:val="20"/>
                <w:szCs w:val="20"/>
              </w:rPr>
            </w:pPr>
            <w:r>
              <w:rPr>
                <w:sz w:val="20"/>
                <w:szCs w:val="20"/>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E12942">
              <w:rPr>
                <w:sz w:val="20"/>
                <w:szCs w:val="20"/>
              </w:rPr>
              <w:t>1</w:t>
            </w:r>
            <w:r w:rsidR="00FA5C91">
              <w:rPr>
                <w:sz w:val="20"/>
                <w:szCs w:val="20"/>
              </w:rPr>
              <w:t>8</w:t>
            </w:r>
            <w:r w:rsidR="00E12942">
              <w:rPr>
                <w:sz w:val="20"/>
                <w:szCs w:val="20"/>
              </w:rPr>
              <w:t xml:space="preserve"> </w:t>
            </w:r>
            <w:r>
              <w:rPr>
                <w:sz w:val="20"/>
                <w:szCs w:val="20"/>
              </w:rPr>
              <w:t>Административного регламента</w:t>
            </w:r>
          </w:p>
        </w:tc>
        <w:tc>
          <w:tcPr>
            <w:tcW w:w="1752" w:type="dxa"/>
            <w:tcBorders>
              <w:top w:val="single" w:sz="4" w:space="0" w:color="auto"/>
              <w:left w:val="single" w:sz="4" w:space="0" w:color="auto"/>
            </w:tcBorders>
            <w:shd w:val="clear" w:color="auto" w:fill="FFFFFF"/>
          </w:tcPr>
          <w:p w:rsidR="00E72656" w:rsidRDefault="00AF2CBF" w:rsidP="005C4A27">
            <w:pPr>
              <w:pStyle w:val="a7"/>
              <w:shd w:val="clear" w:color="auto" w:fill="auto"/>
              <w:spacing w:line="240" w:lineRule="auto"/>
              <w:ind w:firstLine="0"/>
              <w:jc w:val="center"/>
              <w:rPr>
                <w:sz w:val="20"/>
                <w:szCs w:val="20"/>
              </w:rPr>
            </w:pPr>
            <w:r>
              <w:rPr>
                <w:sz w:val="20"/>
                <w:szCs w:val="20"/>
              </w:rPr>
              <w:t>1 день</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ответственный за предоставление муниципальной услуги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75" w:type="dxa"/>
            <w:vMerge w:val="restart"/>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p>
        </w:tc>
      </w:tr>
      <w:tr w:rsidR="00E72656">
        <w:trPr>
          <w:trHeight w:hRule="exact" w:val="475"/>
          <w:jc w:val="center"/>
        </w:trPr>
        <w:tc>
          <w:tcPr>
            <w:tcW w:w="2117"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В случае выявления оснований для отказа</w:t>
            </w:r>
          </w:p>
        </w:tc>
        <w:tc>
          <w:tcPr>
            <w:tcW w:w="1752" w:type="dxa"/>
            <w:tcBorders>
              <w:top w:val="single" w:sz="4" w:space="0" w:color="auto"/>
              <w:left w:val="single" w:sz="4" w:space="0" w:color="auto"/>
              <w:bottom w:val="single" w:sz="4" w:space="0" w:color="auto"/>
            </w:tcBorders>
            <w:shd w:val="clear" w:color="auto" w:fill="FFFFFF"/>
          </w:tcPr>
          <w:p w:rsidR="00E72656" w:rsidRDefault="00AF2CBF" w:rsidP="005C4A27">
            <w:pPr>
              <w:pStyle w:val="a7"/>
              <w:shd w:val="clear" w:color="auto" w:fill="auto"/>
              <w:spacing w:line="240" w:lineRule="auto"/>
              <w:ind w:firstLine="0"/>
              <w:jc w:val="center"/>
              <w:rPr>
                <w:sz w:val="20"/>
                <w:szCs w:val="20"/>
              </w:rPr>
            </w:pPr>
            <w:r>
              <w:rPr>
                <w:sz w:val="20"/>
                <w:szCs w:val="20"/>
              </w:rPr>
              <w:t>1 день</w:t>
            </w:r>
          </w:p>
        </w:tc>
        <w:tc>
          <w:tcPr>
            <w:tcW w:w="2242"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1901"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1718" w:type="dxa"/>
            <w:tcBorders>
              <w:top w:val="single" w:sz="4" w:space="0" w:color="auto"/>
              <w:left w:val="single" w:sz="4" w:space="0" w:color="auto"/>
              <w:bottom w:val="single" w:sz="4" w:space="0" w:color="auto"/>
            </w:tcBorders>
            <w:shd w:val="clear" w:color="auto" w:fill="FFFFFF"/>
            <w:vAlign w:val="center"/>
          </w:tcPr>
          <w:p w:rsidR="00E72656" w:rsidRDefault="00AF2CBF" w:rsidP="001B5FD3">
            <w:pPr>
              <w:pStyle w:val="a7"/>
              <w:shd w:val="clear" w:color="auto" w:fill="auto"/>
              <w:spacing w:line="240" w:lineRule="auto"/>
              <w:ind w:firstLine="0"/>
              <w:jc w:val="center"/>
              <w:rPr>
                <w:sz w:val="20"/>
                <w:szCs w:val="20"/>
              </w:rPr>
            </w:pPr>
            <w:r>
              <w:rPr>
                <w:sz w:val="20"/>
                <w:szCs w:val="20"/>
              </w:rPr>
              <w:t>—</w:t>
            </w:r>
          </w:p>
        </w:tc>
        <w:tc>
          <w:tcPr>
            <w:tcW w:w="2275" w:type="dxa"/>
            <w:vMerge/>
            <w:tcBorders>
              <w:left w:val="single" w:sz="4" w:space="0" w:color="auto"/>
              <w:bottom w:val="single" w:sz="4" w:space="0" w:color="auto"/>
              <w:right w:val="single" w:sz="4" w:space="0" w:color="auto"/>
            </w:tcBorders>
            <w:shd w:val="clear" w:color="auto" w:fill="FFFFFF"/>
            <w:vAlign w:val="bottom"/>
          </w:tcPr>
          <w:p w:rsidR="00E72656" w:rsidRDefault="00E72656" w:rsidP="001B5FD3"/>
        </w:tc>
      </w:tr>
    </w:tbl>
    <w:p w:rsidR="00E72656" w:rsidRDefault="00AF2CBF" w:rsidP="001B5FD3">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2861"/>
        <w:gridCol w:w="1752"/>
        <w:gridCol w:w="2242"/>
        <w:gridCol w:w="1901"/>
        <w:gridCol w:w="1718"/>
        <w:gridCol w:w="2275"/>
      </w:tblGrid>
      <w:tr w:rsidR="00E72656">
        <w:trPr>
          <w:trHeight w:hRule="exact" w:val="2098"/>
          <w:jc w:val="center"/>
        </w:trPr>
        <w:tc>
          <w:tcPr>
            <w:tcW w:w="2117"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1752"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42"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1901"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1718"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и передача ему документов</w:t>
            </w:r>
          </w:p>
        </w:tc>
      </w:tr>
      <w:tr w:rsidR="00E72656">
        <w:trPr>
          <w:trHeight w:hRule="exact" w:val="3475"/>
          <w:jc w:val="center"/>
        </w:trPr>
        <w:tc>
          <w:tcPr>
            <w:tcW w:w="2117"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52"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42"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1901"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1718"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75" w:type="dxa"/>
            <w:tcBorders>
              <w:left w:val="single" w:sz="4" w:space="0" w:color="auto"/>
              <w:right w:val="single" w:sz="4" w:space="0" w:color="auto"/>
            </w:tcBorders>
            <w:shd w:val="clear" w:color="auto" w:fill="FFFFFF"/>
          </w:tcPr>
          <w:p w:rsidR="00E72656" w:rsidRDefault="00E72656" w:rsidP="001B5FD3">
            <w:pPr>
              <w:rPr>
                <w:sz w:val="10"/>
                <w:szCs w:val="10"/>
              </w:rPr>
            </w:pPr>
          </w:p>
        </w:tc>
      </w:tr>
      <w:tr w:rsidR="00E72656" w:rsidTr="00DF6EED">
        <w:trPr>
          <w:trHeight w:hRule="exact" w:val="1651"/>
          <w:jc w:val="center"/>
        </w:trPr>
        <w:tc>
          <w:tcPr>
            <w:tcW w:w="2117"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tcBorders>
            <w:shd w:val="clear" w:color="auto" w:fill="FFFFFF"/>
            <w:vAlign w:val="bottom"/>
          </w:tcPr>
          <w:p w:rsidR="00E72656" w:rsidRDefault="00AF2CBF" w:rsidP="00FA5C91">
            <w:pPr>
              <w:pStyle w:val="a7"/>
              <w:shd w:val="clear" w:color="auto" w:fill="auto"/>
              <w:spacing w:line="240" w:lineRule="auto"/>
              <w:ind w:firstLine="0"/>
              <w:jc w:val="center"/>
              <w:rPr>
                <w:sz w:val="20"/>
                <w:szCs w:val="20"/>
              </w:rPr>
            </w:pPr>
            <w:r>
              <w:rPr>
                <w:sz w:val="20"/>
                <w:szCs w:val="20"/>
              </w:rPr>
              <w:t>В случае отсутствия оснований для отказа в приеме документов, предусмотренных пунктом 2</w:t>
            </w:r>
            <w:r w:rsidR="00FA5C91">
              <w:rPr>
                <w:sz w:val="20"/>
                <w:szCs w:val="20"/>
              </w:rPr>
              <w:t>3</w:t>
            </w:r>
            <w:r>
              <w:rPr>
                <w:sz w:val="20"/>
                <w:szCs w:val="20"/>
              </w:rPr>
              <w:t xml:space="preserve"> Административного регламента, регистрация заявления в электронной базе данных по учету документов</w:t>
            </w:r>
          </w:p>
        </w:tc>
        <w:tc>
          <w:tcPr>
            <w:tcW w:w="1752" w:type="dxa"/>
            <w:tcBorders>
              <w:top w:val="single" w:sz="4" w:space="0" w:color="auto"/>
              <w:left w:val="single" w:sz="4" w:space="0" w:color="auto"/>
            </w:tcBorders>
            <w:shd w:val="clear" w:color="auto" w:fill="FFFFFF"/>
          </w:tcPr>
          <w:p w:rsidR="00E72656" w:rsidRDefault="00AF2CBF" w:rsidP="005C4A27">
            <w:pPr>
              <w:pStyle w:val="a7"/>
              <w:shd w:val="clear" w:color="auto" w:fill="auto"/>
              <w:spacing w:line="240" w:lineRule="auto"/>
              <w:ind w:firstLine="0"/>
              <w:jc w:val="center"/>
              <w:rPr>
                <w:sz w:val="20"/>
                <w:szCs w:val="20"/>
              </w:rPr>
            </w:pPr>
            <w:r>
              <w:rPr>
                <w:sz w:val="20"/>
                <w:szCs w:val="20"/>
              </w:rPr>
              <w:t>1 день</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E72656" w:rsidRDefault="00E72656" w:rsidP="001B5FD3">
            <w:pPr>
              <w:rPr>
                <w:sz w:val="10"/>
                <w:szCs w:val="10"/>
              </w:rPr>
            </w:pPr>
          </w:p>
        </w:tc>
      </w:tr>
      <w:tr w:rsidR="00E72656" w:rsidTr="00DF6EED">
        <w:trPr>
          <w:trHeight w:hRule="exact" w:val="1136"/>
          <w:jc w:val="center"/>
        </w:trPr>
        <w:tc>
          <w:tcPr>
            <w:tcW w:w="2117"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Проверка заявления и документов, представленных для получения</w:t>
            </w:r>
            <w:r w:rsidR="00DF6EED">
              <w:rPr>
                <w:sz w:val="20"/>
                <w:szCs w:val="20"/>
              </w:rPr>
              <w:t xml:space="preserve"> муниципальной услуги</w:t>
            </w:r>
          </w:p>
        </w:tc>
        <w:tc>
          <w:tcPr>
            <w:tcW w:w="1752" w:type="dxa"/>
            <w:tcBorders>
              <w:left w:val="single" w:sz="4" w:space="0" w:color="auto"/>
              <w:bottom w:val="single" w:sz="4" w:space="0" w:color="auto"/>
            </w:tcBorders>
            <w:shd w:val="clear" w:color="auto" w:fill="FFFFFF"/>
          </w:tcPr>
          <w:p w:rsidR="00E72656" w:rsidRDefault="00E72656" w:rsidP="001B5FD3">
            <w:pPr>
              <w:rPr>
                <w:sz w:val="10"/>
                <w:szCs w:val="10"/>
              </w:rPr>
            </w:pPr>
          </w:p>
        </w:tc>
        <w:tc>
          <w:tcPr>
            <w:tcW w:w="2242"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w:t>
            </w:r>
          </w:p>
          <w:p w:rsidR="00E72656" w:rsidRDefault="00AF2CBF" w:rsidP="001B5FD3">
            <w:pPr>
              <w:pStyle w:val="a7"/>
              <w:shd w:val="clear" w:color="auto" w:fill="auto"/>
              <w:spacing w:line="240" w:lineRule="auto"/>
              <w:ind w:firstLine="0"/>
              <w:jc w:val="center"/>
              <w:rPr>
                <w:sz w:val="20"/>
                <w:szCs w:val="20"/>
              </w:rPr>
            </w:pPr>
            <w:r>
              <w:rPr>
                <w:sz w:val="20"/>
                <w:szCs w:val="20"/>
              </w:rPr>
              <w:t>Уполномоченного органа, ответственное за предоставление</w:t>
            </w:r>
            <w:r w:rsidR="00DF6EED">
              <w:rPr>
                <w:sz w:val="20"/>
                <w:szCs w:val="20"/>
              </w:rPr>
              <w:t xml:space="preserve"> муниципальной услуги</w:t>
            </w:r>
          </w:p>
        </w:tc>
        <w:tc>
          <w:tcPr>
            <w:tcW w:w="190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Направленное заявителю электронное сообщение о приеме заявления</w:t>
            </w:r>
            <w:r w:rsidR="00DF6EED">
              <w:rPr>
                <w:sz w:val="20"/>
                <w:szCs w:val="20"/>
              </w:rPr>
              <w:t xml:space="preserve"> к рассмотрению либо отказа</w:t>
            </w:r>
          </w:p>
        </w:tc>
      </w:tr>
    </w:tbl>
    <w:p w:rsidR="00E72656" w:rsidRDefault="00AF2CBF" w:rsidP="001B5FD3">
      <w:pPr>
        <w:rPr>
          <w:sz w:val="2"/>
          <w:szCs w:val="2"/>
        </w:rPr>
      </w:pPr>
      <w:r>
        <w:br w:type="page"/>
      </w:r>
    </w:p>
    <w:tbl>
      <w:tblPr>
        <w:tblOverlap w:val="never"/>
        <w:tblW w:w="14866" w:type="dxa"/>
        <w:jc w:val="center"/>
        <w:tblLayout w:type="fixed"/>
        <w:tblCellMar>
          <w:left w:w="10" w:type="dxa"/>
          <w:right w:w="10" w:type="dxa"/>
        </w:tblCellMar>
        <w:tblLook w:val="04A0" w:firstRow="1" w:lastRow="0" w:firstColumn="1" w:lastColumn="0" w:noHBand="0" w:noVBand="1"/>
      </w:tblPr>
      <w:tblGrid>
        <w:gridCol w:w="2117"/>
        <w:gridCol w:w="2861"/>
        <w:gridCol w:w="1752"/>
        <w:gridCol w:w="2242"/>
        <w:gridCol w:w="1901"/>
        <w:gridCol w:w="1718"/>
        <w:gridCol w:w="2275"/>
      </w:tblGrid>
      <w:tr w:rsidR="00DF6EED" w:rsidTr="00DF6EED">
        <w:trPr>
          <w:trHeight w:val="2119"/>
          <w:jc w:val="center"/>
        </w:trPr>
        <w:tc>
          <w:tcPr>
            <w:tcW w:w="2117" w:type="dxa"/>
            <w:tcBorders>
              <w:top w:val="single" w:sz="4" w:space="0" w:color="auto"/>
              <w:left w:val="single" w:sz="4" w:space="0" w:color="auto"/>
            </w:tcBorders>
            <w:shd w:val="clear" w:color="auto" w:fill="FFFFFF"/>
          </w:tcPr>
          <w:p w:rsidR="00DF6EED" w:rsidRDefault="00DF6EED" w:rsidP="001B5FD3">
            <w:pPr>
              <w:rPr>
                <w:sz w:val="10"/>
                <w:szCs w:val="10"/>
              </w:rPr>
            </w:pPr>
          </w:p>
        </w:tc>
        <w:tc>
          <w:tcPr>
            <w:tcW w:w="2861" w:type="dxa"/>
            <w:tcBorders>
              <w:top w:val="single" w:sz="4" w:space="0" w:color="auto"/>
              <w:left w:val="single" w:sz="4" w:space="0" w:color="auto"/>
            </w:tcBorders>
            <w:shd w:val="clear" w:color="auto" w:fill="FFFFFF"/>
            <w:vAlign w:val="bottom"/>
          </w:tcPr>
          <w:p w:rsidR="00DF6EED" w:rsidRDefault="00DF6EED" w:rsidP="001B5FD3">
            <w:pPr>
              <w:pStyle w:val="a7"/>
              <w:spacing w:line="240" w:lineRule="auto"/>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52" w:type="dxa"/>
            <w:tcBorders>
              <w:top w:val="single" w:sz="4" w:space="0" w:color="auto"/>
              <w:left w:val="single" w:sz="4" w:space="0" w:color="auto"/>
            </w:tcBorders>
            <w:shd w:val="clear" w:color="auto" w:fill="FFFFFF"/>
          </w:tcPr>
          <w:p w:rsidR="00DF6EED" w:rsidRDefault="00DF6EED" w:rsidP="001B5FD3">
            <w:pPr>
              <w:rPr>
                <w:sz w:val="10"/>
                <w:szCs w:val="10"/>
              </w:rPr>
            </w:pPr>
          </w:p>
        </w:tc>
        <w:tc>
          <w:tcPr>
            <w:tcW w:w="2242" w:type="dxa"/>
            <w:tcBorders>
              <w:top w:val="single" w:sz="4" w:space="0" w:color="auto"/>
              <w:left w:val="single" w:sz="4" w:space="0" w:color="auto"/>
            </w:tcBorders>
            <w:shd w:val="clear" w:color="auto" w:fill="FFFFFF"/>
            <w:vAlign w:val="bottom"/>
          </w:tcPr>
          <w:p w:rsidR="00DF6EED" w:rsidRDefault="00DF6EED" w:rsidP="001B5FD3">
            <w:pPr>
              <w:pStyle w:val="a7"/>
              <w:shd w:val="clear" w:color="auto" w:fill="auto"/>
              <w:spacing w:line="240" w:lineRule="auto"/>
              <w:ind w:firstLine="0"/>
              <w:jc w:val="center"/>
              <w:rPr>
                <w:sz w:val="20"/>
                <w:szCs w:val="20"/>
              </w:rPr>
            </w:pPr>
          </w:p>
        </w:tc>
        <w:tc>
          <w:tcPr>
            <w:tcW w:w="1901" w:type="dxa"/>
            <w:tcBorders>
              <w:top w:val="single" w:sz="4" w:space="0" w:color="auto"/>
              <w:left w:val="single" w:sz="4" w:space="0" w:color="auto"/>
            </w:tcBorders>
            <w:shd w:val="clear" w:color="auto" w:fill="FFFFFF"/>
          </w:tcPr>
          <w:p w:rsidR="00DF6EED" w:rsidRDefault="00DF6EED" w:rsidP="001B5FD3">
            <w:pPr>
              <w:rPr>
                <w:sz w:val="10"/>
                <w:szCs w:val="10"/>
              </w:rPr>
            </w:pPr>
          </w:p>
        </w:tc>
        <w:tc>
          <w:tcPr>
            <w:tcW w:w="1718" w:type="dxa"/>
            <w:tcBorders>
              <w:top w:val="single" w:sz="4" w:space="0" w:color="auto"/>
              <w:left w:val="single" w:sz="4" w:space="0" w:color="auto"/>
            </w:tcBorders>
            <w:shd w:val="clear" w:color="auto" w:fill="FFFFFF"/>
          </w:tcPr>
          <w:p w:rsidR="00DF6EED" w:rsidRDefault="00DF6EED" w:rsidP="001B5FD3">
            <w:pPr>
              <w:pStyle w:val="a7"/>
              <w:shd w:val="clear" w:color="auto" w:fill="auto"/>
              <w:spacing w:line="240" w:lineRule="auto"/>
              <w:ind w:firstLine="0"/>
              <w:jc w:val="center"/>
              <w:rPr>
                <w:sz w:val="20"/>
                <w:szCs w:val="20"/>
              </w:rPr>
            </w:pPr>
            <w:r>
              <w:rPr>
                <w:sz w:val="20"/>
                <w:szCs w:val="20"/>
              </w:rPr>
              <w:t xml:space="preserve">наличие/ отсутствие оснований для отказа в приеме документов, предусмотренных пунктом 23 </w:t>
            </w:r>
            <w:proofErr w:type="spellStart"/>
            <w:r>
              <w:rPr>
                <w:sz w:val="20"/>
                <w:szCs w:val="20"/>
              </w:rPr>
              <w:t>Административ</w:t>
            </w:r>
            <w:proofErr w:type="spellEnd"/>
            <w:r>
              <w:rPr>
                <w:sz w:val="20"/>
                <w:szCs w:val="20"/>
              </w:rPr>
              <w:t>-</w:t>
            </w:r>
          </w:p>
          <w:p w:rsidR="00DF6EED" w:rsidRDefault="00DF6EED" w:rsidP="00DF6EED">
            <w:pPr>
              <w:pStyle w:val="a7"/>
              <w:spacing w:line="240" w:lineRule="auto"/>
              <w:ind w:firstLine="27"/>
              <w:jc w:val="center"/>
              <w:rPr>
                <w:sz w:val="10"/>
                <w:szCs w:val="10"/>
              </w:rPr>
            </w:pPr>
            <w:proofErr w:type="spellStart"/>
            <w:r>
              <w:rPr>
                <w:sz w:val="20"/>
                <w:szCs w:val="20"/>
              </w:rPr>
              <w:t>ного</w:t>
            </w:r>
            <w:proofErr w:type="spellEnd"/>
            <w:r>
              <w:rPr>
                <w:sz w:val="20"/>
                <w:szCs w:val="20"/>
              </w:rPr>
              <w:t xml:space="preserve"> регламента</w:t>
            </w:r>
          </w:p>
        </w:tc>
        <w:tc>
          <w:tcPr>
            <w:tcW w:w="2275" w:type="dxa"/>
            <w:tcBorders>
              <w:top w:val="single" w:sz="4" w:space="0" w:color="auto"/>
              <w:left w:val="single" w:sz="4" w:space="0" w:color="auto"/>
              <w:right w:val="single" w:sz="4" w:space="0" w:color="auto"/>
            </w:tcBorders>
            <w:shd w:val="clear" w:color="auto" w:fill="FFFFFF"/>
          </w:tcPr>
          <w:p w:rsidR="00DF6EED" w:rsidRDefault="00DF6EED" w:rsidP="001B5FD3">
            <w:pPr>
              <w:pStyle w:val="a7"/>
              <w:shd w:val="clear" w:color="auto" w:fill="auto"/>
              <w:spacing w:line="240" w:lineRule="auto"/>
              <w:ind w:firstLine="0"/>
              <w:jc w:val="center"/>
              <w:rPr>
                <w:sz w:val="20"/>
                <w:szCs w:val="20"/>
              </w:rPr>
            </w:pPr>
            <w:r>
              <w:rPr>
                <w:sz w:val="20"/>
                <w:szCs w:val="20"/>
              </w:rPr>
              <w:t xml:space="preserve"> в приеме заявления к рассмотрению согласно Приложению № 2 к Административному регламенту</w:t>
            </w:r>
          </w:p>
        </w:tc>
      </w:tr>
      <w:tr w:rsidR="00E72656" w:rsidTr="00DF6EED">
        <w:trPr>
          <w:trHeight w:hRule="exact" w:val="240"/>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 Получение сведений посредством СМЭВ</w:t>
            </w:r>
          </w:p>
        </w:tc>
      </w:tr>
      <w:tr w:rsidR="00E72656" w:rsidTr="00DF6EED">
        <w:trPr>
          <w:trHeight w:hRule="exact" w:val="245"/>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E72656" w:rsidTr="00DF6EED">
        <w:trPr>
          <w:trHeight w:hRule="exact" w:val="2779"/>
          <w:jc w:val="center"/>
        </w:trPr>
        <w:tc>
          <w:tcPr>
            <w:tcW w:w="2117"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861" w:type="dxa"/>
            <w:tcBorders>
              <w:top w:val="single" w:sz="4" w:space="0" w:color="auto"/>
              <w:left w:val="single" w:sz="4" w:space="0" w:color="auto"/>
            </w:tcBorders>
            <w:shd w:val="clear" w:color="auto" w:fill="FFFFFF"/>
          </w:tcPr>
          <w:p w:rsidR="00E72656" w:rsidRDefault="00AF2CBF" w:rsidP="00F04A5A">
            <w:pPr>
              <w:pStyle w:val="a7"/>
              <w:shd w:val="clear" w:color="auto" w:fill="auto"/>
              <w:spacing w:line="240" w:lineRule="auto"/>
              <w:ind w:firstLine="0"/>
              <w:jc w:val="center"/>
              <w:rPr>
                <w:sz w:val="20"/>
                <w:szCs w:val="20"/>
              </w:rPr>
            </w:pPr>
            <w:r>
              <w:rPr>
                <w:sz w:val="20"/>
                <w:szCs w:val="20"/>
              </w:rPr>
              <w:t xml:space="preserve">направление межведомственных запросов в органы и организации, указанные в пункте </w:t>
            </w:r>
            <w:r w:rsidR="00252D41">
              <w:rPr>
                <w:sz w:val="20"/>
                <w:szCs w:val="20"/>
              </w:rPr>
              <w:t>1</w:t>
            </w:r>
            <w:r w:rsidR="00F04A5A">
              <w:rPr>
                <w:sz w:val="20"/>
                <w:szCs w:val="20"/>
              </w:rPr>
              <w:t>3</w:t>
            </w:r>
            <w:r>
              <w:rPr>
                <w:sz w:val="20"/>
                <w:szCs w:val="20"/>
              </w:rPr>
              <w:t xml:space="preserve"> Административного регламента</w:t>
            </w:r>
          </w:p>
        </w:tc>
        <w:tc>
          <w:tcPr>
            <w:tcW w:w="175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 день регистрации заявления и документов</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 / СМЭВ</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F04A5A">
            <w:pPr>
              <w:pStyle w:val="a7"/>
              <w:shd w:val="clear" w:color="auto" w:fill="auto"/>
              <w:spacing w:line="240" w:lineRule="auto"/>
              <w:ind w:firstLine="0"/>
              <w:jc w:val="center"/>
              <w:rPr>
                <w:sz w:val="20"/>
                <w:szCs w:val="20"/>
              </w:rPr>
            </w:pPr>
            <w:r>
              <w:rPr>
                <w:sz w:val="20"/>
                <w:szCs w:val="20"/>
              </w:rPr>
              <w:t>направление межведомственного запроса в органы (организации), предоставляющие документы (сведения), предусмотренные пунктом 2</w:t>
            </w:r>
            <w:r w:rsidR="00F04A5A">
              <w:rPr>
                <w:sz w:val="20"/>
                <w:szCs w:val="20"/>
              </w:rPr>
              <w:t>1</w:t>
            </w:r>
            <w:r>
              <w:rPr>
                <w:sz w:val="20"/>
                <w:szCs w:val="20"/>
              </w:rPr>
              <w:t xml:space="preserve"> Административного регламента, в том числе с использованием СМЭВ</w:t>
            </w:r>
          </w:p>
        </w:tc>
      </w:tr>
      <w:tr w:rsidR="00E72656" w:rsidTr="00DF6EED">
        <w:trPr>
          <w:trHeight w:hRule="exact" w:val="3196"/>
          <w:jc w:val="center"/>
        </w:trPr>
        <w:tc>
          <w:tcPr>
            <w:tcW w:w="2117"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86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получение ответов на межведомственные запро</w:t>
            </w:r>
            <w:r>
              <w:rPr>
                <w:sz w:val="20"/>
                <w:szCs w:val="20"/>
              </w:rPr>
              <w:softHyphen/>
              <w:t>сы, формирование полного комплекта документов</w:t>
            </w:r>
          </w:p>
        </w:tc>
        <w:tc>
          <w:tcPr>
            <w:tcW w:w="1752" w:type="dxa"/>
            <w:tcBorders>
              <w:top w:val="single" w:sz="4" w:space="0" w:color="auto"/>
              <w:left w:val="single" w:sz="4" w:space="0" w:color="auto"/>
              <w:bottom w:val="single" w:sz="4" w:space="0" w:color="auto"/>
            </w:tcBorders>
            <w:shd w:val="clear" w:color="auto" w:fill="FFFFFF"/>
            <w:vAlign w:val="bottom"/>
          </w:tcPr>
          <w:p w:rsidR="00E72656" w:rsidRDefault="002438A5" w:rsidP="001B5FD3">
            <w:pPr>
              <w:pStyle w:val="a7"/>
              <w:shd w:val="clear" w:color="auto" w:fill="auto"/>
              <w:spacing w:line="240" w:lineRule="auto"/>
              <w:ind w:firstLine="0"/>
              <w:jc w:val="center"/>
              <w:rPr>
                <w:sz w:val="20"/>
                <w:szCs w:val="20"/>
              </w:rPr>
            </w:pPr>
            <w:r>
              <w:rPr>
                <w:sz w:val="20"/>
                <w:szCs w:val="20"/>
              </w:rPr>
              <w:t xml:space="preserve">Максимальный срок </w:t>
            </w:r>
            <w:r w:rsidR="00F00D99" w:rsidRPr="00F00D99">
              <w:rPr>
                <w:sz w:val="20"/>
                <w:szCs w:val="20"/>
              </w:rPr>
              <w:t xml:space="preserve">5 дней со дня направления </w:t>
            </w:r>
            <w:proofErr w:type="spellStart"/>
            <w:proofErr w:type="gramStart"/>
            <w:r w:rsidR="00F00D99" w:rsidRPr="00F00D99">
              <w:rPr>
                <w:sz w:val="20"/>
                <w:szCs w:val="20"/>
              </w:rPr>
              <w:t>межведомствен</w:t>
            </w:r>
            <w:proofErr w:type="spellEnd"/>
            <w:r w:rsidR="008850AD">
              <w:rPr>
                <w:sz w:val="20"/>
                <w:szCs w:val="20"/>
              </w:rPr>
              <w:t>-</w:t>
            </w:r>
            <w:r w:rsidR="00F00D99" w:rsidRPr="00F00D99">
              <w:rPr>
                <w:sz w:val="20"/>
                <w:szCs w:val="20"/>
              </w:rPr>
              <w:t xml:space="preserve"> </w:t>
            </w:r>
            <w:proofErr w:type="spellStart"/>
            <w:r w:rsidR="008850AD">
              <w:rPr>
                <w:sz w:val="20"/>
                <w:szCs w:val="20"/>
              </w:rPr>
              <w:t>н</w:t>
            </w:r>
            <w:r w:rsidR="00F00D99" w:rsidRPr="00F00D99">
              <w:rPr>
                <w:sz w:val="20"/>
                <w:szCs w:val="20"/>
              </w:rPr>
              <w:t>ого</w:t>
            </w:r>
            <w:proofErr w:type="spellEnd"/>
            <w:proofErr w:type="gramEnd"/>
            <w:r w:rsidR="00F00D99" w:rsidRPr="00F00D99">
              <w:rPr>
                <w:sz w:val="20"/>
                <w:szCs w:val="20"/>
              </w:rPr>
              <w:t xml:space="preserve"> запроса в орган или организацию, предоставляющие документ и информацию, если иные сроки не предусмотрены</w:t>
            </w:r>
            <w:r w:rsidR="00F00D99">
              <w:t xml:space="preserve"> </w:t>
            </w:r>
            <w:r w:rsidR="00F00D99" w:rsidRPr="00F00D99">
              <w:rPr>
                <w:sz w:val="20"/>
                <w:szCs w:val="20"/>
              </w:rPr>
              <w:t>законодательство м РФ и субъекта РФ</w:t>
            </w:r>
          </w:p>
          <w:p w:rsidR="00F00D99" w:rsidRDefault="00F00D99" w:rsidP="001B5FD3">
            <w:pPr>
              <w:pStyle w:val="a7"/>
              <w:shd w:val="clear" w:color="auto" w:fill="auto"/>
              <w:spacing w:line="240" w:lineRule="auto"/>
              <w:ind w:firstLine="0"/>
              <w:jc w:val="center"/>
              <w:rPr>
                <w:sz w:val="20"/>
                <w:szCs w:val="20"/>
              </w:rPr>
            </w:pPr>
          </w:p>
          <w:p w:rsidR="00F00D99" w:rsidRDefault="00F00D99" w:rsidP="001B5FD3">
            <w:pPr>
              <w:pStyle w:val="a7"/>
              <w:shd w:val="clear" w:color="auto" w:fill="auto"/>
              <w:spacing w:line="240" w:lineRule="auto"/>
              <w:ind w:firstLine="0"/>
              <w:jc w:val="center"/>
              <w:rPr>
                <w:sz w:val="20"/>
                <w:szCs w:val="20"/>
              </w:rPr>
            </w:pPr>
          </w:p>
          <w:p w:rsidR="00F00D99" w:rsidRDefault="00F00D99" w:rsidP="001B5FD3">
            <w:pPr>
              <w:pStyle w:val="a7"/>
              <w:shd w:val="clear" w:color="auto" w:fill="auto"/>
              <w:spacing w:line="240" w:lineRule="auto"/>
              <w:ind w:firstLine="0"/>
              <w:jc w:val="center"/>
              <w:rPr>
                <w:sz w:val="20"/>
                <w:szCs w:val="20"/>
              </w:rPr>
            </w:pPr>
          </w:p>
          <w:p w:rsidR="00F00D99" w:rsidRDefault="00F00D99" w:rsidP="001B5FD3">
            <w:pPr>
              <w:pStyle w:val="a7"/>
              <w:shd w:val="clear" w:color="auto" w:fill="auto"/>
              <w:spacing w:line="240" w:lineRule="auto"/>
              <w:ind w:firstLine="0"/>
              <w:jc w:val="center"/>
              <w:rPr>
                <w:sz w:val="20"/>
                <w:szCs w:val="20"/>
              </w:rPr>
            </w:pPr>
          </w:p>
        </w:tc>
        <w:tc>
          <w:tcPr>
            <w:tcW w:w="2242"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w:t>
            </w:r>
            <w:r>
              <w:rPr>
                <w:sz w:val="20"/>
                <w:szCs w:val="20"/>
              </w:rPr>
              <w:softHyphen/>
              <w:t>гана, ответственное за предоставление муниципальной услуги</w:t>
            </w:r>
          </w:p>
        </w:tc>
        <w:tc>
          <w:tcPr>
            <w:tcW w:w="1901" w:type="dxa"/>
            <w:tcBorders>
              <w:top w:val="single" w:sz="4" w:space="0" w:color="auto"/>
              <w:left w:val="single" w:sz="4" w:space="0" w:color="auto"/>
              <w:bottom w:val="single" w:sz="4" w:space="0" w:color="auto"/>
            </w:tcBorders>
            <w:shd w:val="clear" w:color="auto" w:fill="FFFFFF"/>
          </w:tcPr>
          <w:p w:rsidR="00E72656" w:rsidRDefault="00AF2CBF" w:rsidP="008850AD">
            <w:pPr>
              <w:pStyle w:val="a7"/>
              <w:shd w:val="clear" w:color="auto" w:fill="auto"/>
              <w:spacing w:line="240" w:lineRule="auto"/>
              <w:ind w:firstLine="0"/>
              <w:jc w:val="center"/>
              <w:rPr>
                <w:sz w:val="20"/>
                <w:szCs w:val="20"/>
              </w:rPr>
            </w:pPr>
            <w:r>
              <w:rPr>
                <w:sz w:val="20"/>
                <w:szCs w:val="20"/>
              </w:rPr>
              <w:t>Уполномоченный орган / ГИС / СМЭВ</w:t>
            </w:r>
          </w:p>
        </w:tc>
        <w:tc>
          <w:tcPr>
            <w:tcW w:w="1718"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получение документов (сведений), необходимых для предоставления муниципальной услуги</w:t>
            </w:r>
          </w:p>
        </w:tc>
      </w:tr>
    </w:tbl>
    <w:p w:rsidR="00E72656" w:rsidRDefault="00AF2CBF" w:rsidP="001B5FD3">
      <w:pPr>
        <w:rPr>
          <w:sz w:val="2"/>
          <w:szCs w:val="2"/>
        </w:rPr>
      </w:pPr>
      <w:r>
        <w:br w:type="page"/>
      </w:r>
    </w:p>
    <w:tbl>
      <w:tblPr>
        <w:tblOverlap w:val="never"/>
        <w:tblW w:w="14866" w:type="dxa"/>
        <w:jc w:val="center"/>
        <w:tblLayout w:type="fixed"/>
        <w:tblCellMar>
          <w:left w:w="10" w:type="dxa"/>
          <w:right w:w="10" w:type="dxa"/>
        </w:tblCellMar>
        <w:tblLook w:val="04A0" w:firstRow="1" w:lastRow="0" w:firstColumn="1" w:lastColumn="0" w:noHBand="0" w:noVBand="1"/>
      </w:tblPr>
      <w:tblGrid>
        <w:gridCol w:w="2117"/>
        <w:gridCol w:w="2861"/>
        <w:gridCol w:w="1752"/>
        <w:gridCol w:w="2242"/>
        <w:gridCol w:w="1901"/>
        <w:gridCol w:w="1718"/>
        <w:gridCol w:w="2275"/>
      </w:tblGrid>
      <w:tr w:rsidR="00E72656" w:rsidTr="00F00D99">
        <w:trPr>
          <w:trHeight w:hRule="exact" w:val="235"/>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lastRenderedPageBreak/>
              <w:t>3. Рассмотрение документов и сведений</w:t>
            </w:r>
          </w:p>
        </w:tc>
      </w:tr>
      <w:tr w:rsidR="00E72656" w:rsidTr="00F00D99">
        <w:trPr>
          <w:trHeight w:hRule="exact" w:val="245"/>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E72656" w:rsidTr="00F00D99">
        <w:trPr>
          <w:trHeight w:hRule="exact" w:val="2088"/>
          <w:jc w:val="center"/>
        </w:trPr>
        <w:tc>
          <w:tcPr>
            <w:tcW w:w="2117"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Пакет зарегистриро</w:t>
            </w:r>
            <w:r>
              <w:rPr>
                <w:sz w:val="20"/>
                <w:szCs w:val="20"/>
              </w:rPr>
              <w:softHyphen/>
              <w:t>ванных документов, поступивших долж</w:t>
            </w:r>
            <w:r>
              <w:rPr>
                <w:sz w:val="20"/>
                <w:szCs w:val="20"/>
              </w:rPr>
              <w:softHyphen/>
              <w:t>ностному лицу, от</w:t>
            </w:r>
            <w:r>
              <w:rPr>
                <w:sz w:val="20"/>
                <w:szCs w:val="20"/>
              </w:rPr>
              <w:softHyphen/>
              <w:t>ветственному за предоставление муниципальной услу</w:t>
            </w:r>
            <w:r>
              <w:rPr>
                <w:sz w:val="20"/>
                <w:szCs w:val="20"/>
              </w:rPr>
              <w:softHyphen/>
              <w:t>ги</w:t>
            </w:r>
          </w:p>
        </w:tc>
        <w:tc>
          <w:tcPr>
            <w:tcW w:w="286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Проведение соответствия до</w:t>
            </w:r>
            <w:r>
              <w:rPr>
                <w:sz w:val="20"/>
                <w:szCs w:val="20"/>
              </w:rPr>
              <w:softHyphen/>
              <w:t>кументов и сведений требова</w:t>
            </w:r>
            <w:r>
              <w:rPr>
                <w:sz w:val="20"/>
                <w:szCs w:val="20"/>
              </w:rPr>
              <w:softHyphen/>
              <w:t>ниям нормативных правовых актов предоставления муници</w:t>
            </w:r>
            <w:r>
              <w:rPr>
                <w:sz w:val="20"/>
                <w:szCs w:val="20"/>
              </w:rPr>
              <w:softHyphen/>
              <w:t>пальной услуги</w:t>
            </w:r>
          </w:p>
        </w:tc>
        <w:tc>
          <w:tcPr>
            <w:tcW w:w="175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 день получения межведомствен</w:t>
            </w:r>
            <w:r>
              <w:rPr>
                <w:sz w:val="20"/>
                <w:szCs w:val="20"/>
              </w:rPr>
              <w:softHyphen/>
              <w:t>ных запросов</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140"/>
              <w:rPr>
                <w:sz w:val="20"/>
                <w:szCs w:val="20"/>
              </w:rPr>
            </w:pPr>
            <w:r>
              <w:rPr>
                <w:sz w:val="20"/>
                <w:szCs w:val="20"/>
              </w:rPr>
              <w:t>должностное лицо Уполномоченного ор</w:t>
            </w:r>
            <w:r>
              <w:rPr>
                <w:sz w:val="20"/>
                <w:szCs w:val="20"/>
              </w:rPr>
              <w:softHyphen/>
              <w:t>гана, ответственное за предоставление му</w:t>
            </w:r>
            <w:r>
              <w:rPr>
                <w:sz w:val="20"/>
                <w:szCs w:val="20"/>
              </w:rPr>
              <w:softHyphen/>
              <w:t>ниципальной услуги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основания отказа в предоставле</w:t>
            </w:r>
            <w:r>
              <w:rPr>
                <w:sz w:val="20"/>
                <w:szCs w:val="20"/>
              </w:rPr>
              <w:softHyphen/>
              <w:t>нии муниципаль</w:t>
            </w:r>
            <w:r>
              <w:rPr>
                <w:sz w:val="20"/>
                <w:szCs w:val="20"/>
              </w:rPr>
              <w:softHyphen/>
              <w:t>ной усл</w:t>
            </w:r>
            <w:r w:rsidR="00F04A5A">
              <w:rPr>
                <w:sz w:val="20"/>
                <w:szCs w:val="20"/>
              </w:rPr>
              <w:t>уги, предусмотрен</w:t>
            </w:r>
            <w:r w:rsidR="00F04A5A">
              <w:rPr>
                <w:sz w:val="20"/>
                <w:szCs w:val="20"/>
              </w:rPr>
              <w:softHyphen/>
              <w:t>ные пунктом 28</w:t>
            </w:r>
            <w:r>
              <w:rPr>
                <w:sz w:val="20"/>
                <w:szCs w:val="20"/>
              </w:rPr>
              <w:t xml:space="preserve"> Административ</w:t>
            </w:r>
            <w:r>
              <w:rPr>
                <w:sz w:val="20"/>
                <w:szCs w:val="20"/>
              </w:rPr>
              <w:softHyphen/>
              <w:t>ного регламента</w:t>
            </w:r>
          </w:p>
        </w:tc>
        <w:tc>
          <w:tcPr>
            <w:tcW w:w="2275" w:type="dxa"/>
            <w:tcBorders>
              <w:top w:val="single" w:sz="4" w:space="0" w:color="auto"/>
              <w:left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Проект результата предоставления услуги</w:t>
            </w:r>
          </w:p>
        </w:tc>
      </w:tr>
      <w:tr w:rsidR="00E72656" w:rsidTr="00F00D99">
        <w:trPr>
          <w:trHeight w:hRule="exact" w:val="240"/>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 Принятие решения</w:t>
            </w:r>
          </w:p>
        </w:tc>
      </w:tr>
      <w:tr w:rsidR="00E72656" w:rsidTr="00F00D99">
        <w:trPr>
          <w:trHeight w:hRule="exact" w:val="245"/>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DF6EED" w:rsidTr="00F00D99">
        <w:trPr>
          <w:trHeight w:hRule="exact" w:val="931"/>
          <w:jc w:val="center"/>
        </w:trPr>
        <w:tc>
          <w:tcPr>
            <w:tcW w:w="2117" w:type="dxa"/>
            <w:vMerge w:val="restart"/>
            <w:tcBorders>
              <w:top w:val="single" w:sz="4" w:space="0" w:color="auto"/>
              <w:left w:val="single" w:sz="4" w:space="0" w:color="auto"/>
            </w:tcBorders>
            <w:shd w:val="clear" w:color="auto" w:fill="FFFFFF"/>
          </w:tcPr>
          <w:p w:rsidR="00DF6EED" w:rsidRDefault="00DF6EED" w:rsidP="001B5FD3">
            <w:pPr>
              <w:pStyle w:val="a7"/>
              <w:shd w:val="clear" w:color="auto" w:fill="auto"/>
              <w:spacing w:line="240" w:lineRule="auto"/>
              <w:ind w:firstLine="0"/>
              <w:jc w:val="center"/>
              <w:rPr>
                <w:sz w:val="20"/>
                <w:szCs w:val="20"/>
              </w:rPr>
            </w:pPr>
            <w:r>
              <w:rPr>
                <w:sz w:val="20"/>
                <w:szCs w:val="20"/>
              </w:rPr>
              <w:t>Проект результата предоставления услу</w:t>
            </w:r>
            <w:r>
              <w:rPr>
                <w:sz w:val="20"/>
                <w:szCs w:val="20"/>
              </w:rPr>
              <w:softHyphen/>
              <w:t>ги</w:t>
            </w:r>
          </w:p>
        </w:tc>
        <w:tc>
          <w:tcPr>
            <w:tcW w:w="2861" w:type="dxa"/>
            <w:tcBorders>
              <w:top w:val="single" w:sz="4" w:space="0" w:color="auto"/>
              <w:left w:val="single" w:sz="4" w:space="0" w:color="auto"/>
            </w:tcBorders>
            <w:shd w:val="clear" w:color="auto" w:fill="FFFFFF"/>
            <w:vAlign w:val="bottom"/>
          </w:tcPr>
          <w:p w:rsidR="00DF6EED" w:rsidRDefault="00DF6EED" w:rsidP="001B5FD3">
            <w:pPr>
              <w:pStyle w:val="a7"/>
              <w:shd w:val="clear" w:color="auto" w:fill="auto"/>
              <w:spacing w:line="240" w:lineRule="auto"/>
              <w:ind w:firstLine="0"/>
              <w:jc w:val="center"/>
              <w:rPr>
                <w:sz w:val="20"/>
                <w:szCs w:val="20"/>
              </w:rPr>
            </w:pPr>
            <w:r>
              <w:rPr>
                <w:sz w:val="20"/>
                <w:szCs w:val="20"/>
              </w:rPr>
              <w:t>Принятие решения о предоставлении муници</w:t>
            </w:r>
            <w:r>
              <w:rPr>
                <w:sz w:val="20"/>
                <w:szCs w:val="20"/>
              </w:rPr>
              <w:softHyphen/>
              <w:t>пальной услуги или об отказе в предоставлении услуги</w:t>
            </w:r>
          </w:p>
        </w:tc>
        <w:tc>
          <w:tcPr>
            <w:tcW w:w="1752" w:type="dxa"/>
            <w:vMerge w:val="restart"/>
            <w:tcBorders>
              <w:top w:val="single" w:sz="4" w:space="0" w:color="auto"/>
              <w:left w:val="single" w:sz="4" w:space="0" w:color="auto"/>
            </w:tcBorders>
            <w:shd w:val="clear" w:color="auto" w:fill="FFFFFF"/>
          </w:tcPr>
          <w:p w:rsidR="00DF6EED" w:rsidRPr="00F00D99" w:rsidRDefault="002438A5" w:rsidP="005C4A27">
            <w:pPr>
              <w:pStyle w:val="a7"/>
              <w:shd w:val="clear" w:color="auto" w:fill="auto"/>
              <w:spacing w:line="240" w:lineRule="auto"/>
              <w:ind w:firstLine="0"/>
              <w:jc w:val="center"/>
              <w:rPr>
                <w:sz w:val="20"/>
                <w:szCs w:val="20"/>
              </w:rPr>
            </w:pPr>
            <w:r>
              <w:rPr>
                <w:sz w:val="20"/>
                <w:szCs w:val="20"/>
              </w:rPr>
              <w:t xml:space="preserve">Максимальный срок </w:t>
            </w:r>
            <w:bookmarkStart w:id="6" w:name="_GoBack"/>
            <w:bookmarkEnd w:id="6"/>
            <w:r w:rsidR="00DF6EED" w:rsidRPr="00F00D99">
              <w:rPr>
                <w:sz w:val="20"/>
                <w:szCs w:val="20"/>
              </w:rPr>
              <w:t>12 дней</w:t>
            </w:r>
          </w:p>
        </w:tc>
        <w:tc>
          <w:tcPr>
            <w:tcW w:w="2242" w:type="dxa"/>
            <w:vMerge w:val="restart"/>
            <w:tcBorders>
              <w:top w:val="single" w:sz="4" w:space="0" w:color="auto"/>
              <w:left w:val="single" w:sz="4" w:space="0" w:color="auto"/>
            </w:tcBorders>
            <w:shd w:val="clear" w:color="auto" w:fill="FFFFFF"/>
            <w:vAlign w:val="center"/>
          </w:tcPr>
          <w:p w:rsidR="00DF6EED" w:rsidRDefault="00DF6EED" w:rsidP="001B5FD3">
            <w:pPr>
              <w:pStyle w:val="a7"/>
              <w:shd w:val="clear" w:color="auto" w:fill="auto"/>
              <w:spacing w:line="240" w:lineRule="auto"/>
              <w:ind w:firstLine="0"/>
              <w:jc w:val="center"/>
              <w:rPr>
                <w:sz w:val="20"/>
                <w:szCs w:val="20"/>
              </w:rPr>
            </w:pPr>
            <w:r>
              <w:rPr>
                <w:sz w:val="20"/>
                <w:szCs w:val="20"/>
              </w:rPr>
              <w:t>Уполномоченного ор</w:t>
            </w:r>
            <w:r>
              <w:rPr>
                <w:sz w:val="20"/>
                <w:szCs w:val="20"/>
              </w:rPr>
              <w:softHyphen/>
              <w:t>гана, ответственное за предоставление му</w:t>
            </w:r>
            <w:r>
              <w:rPr>
                <w:sz w:val="20"/>
                <w:szCs w:val="20"/>
              </w:rPr>
              <w:softHyphen/>
              <w:t>ниципальной услуги; Руководитель Уполно</w:t>
            </w:r>
            <w:r>
              <w:rPr>
                <w:sz w:val="20"/>
                <w:szCs w:val="20"/>
              </w:rPr>
              <w:softHyphen/>
              <w:t>моченного органа или иное уполномоченное им лицо</w:t>
            </w:r>
          </w:p>
        </w:tc>
        <w:tc>
          <w:tcPr>
            <w:tcW w:w="1901" w:type="dxa"/>
            <w:vMerge w:val="restart"/>
            <w:tcBorders>
              <w:top w:val="single" w:sz="4" w:space="0" w:color="auto"/>
              <w:left w:val="single" w:sz="4" w:space="0" w:color="auto"/>
            </w:tcBorders>
            <w:shd w:val="clear" w:color="auto" w:fill="FFFFFF"/>
          </w:tcPr>
          <w:p w:rsidR="00DF6EED" w:rsidRDefault="00DF6EED"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vMerge w:val="restart"/>
            <w:tcBorders>
              <w:top w:val="single" w:sz="4" w:space="0" w:color="auto"/>
              <w:left w:val="single" w:sz="4" w:space="0" w:color="auto"/>
            </w:tcBorders>
            <w:shd w:val="clear" w:color="auto" w:fill="FFFFFF"/>
          </w:tcPr>
          <w:p w:rsidR="00DF6EED" w:rsidRDefault="00DF6EED" w:rsidP="001B5FD3">
            <w:pPr>
              <w:rPr>
                <w:sz w:val="10"/>
                <w:szCs w:val="10"/>
              </w:rPr>
            </w:pPr>
          </w:p>
        </w:tc>
        <w:tc>
          <w:tcPr>
            <w:tcW w:w="2275" w:type="dxa"/>
            <w:vMerge w:val="restart"/>
            <w:tcBorders>
              <w:top w:val="single" w:sz="4" w:space="0" w:color="auto"/>
              <w:left w:val="single" w:sz="4" w:space="0" w:color="auto"/>
              <w:right w:val="single" w:sz="4" w:space="0" w:color="auto"/>
            </w:tcBorders>
            <w:shd w:val="clear" w:color="auto" w:fill="FFFFFF"/>
            <w:vAlign w:val="bottom"/>
          </w:tcPr>
          <w:p w:rsidR="00DF6EED" w:rsidRDefault="00DF6EED" w:rsidP="001B5FD3">
            <w:pPr>
              <w:pStyle w:val="a7"/>
              <w:shd w:val="clear" w:color="auto" w:fill="auto"/>
              <w:spacing w:line="240" w:lineRule="auto"/>
              <w:ind w:firstLine="0"/>
              <w:jc w:val="center"/>
              <w:rPr>
                <w:sz w:val="20"/>
                <w:szCs w:val="20"/>
              </w:rPr>
            </w:pPr>
            <w:r>
              <w:rPr>
                <w:sz w:val="20"/>
                <w:szCs w:val="20"/>
              </w:rPr>
              <w:t>Результат предоставле</w:t>
            </w:r>
            <w:r>
              <w:rPr>
                <w:sz w:val="20"/>
                <w:szCs w:val="20"/>
              </w:rPr>
              <w:softHyphen/>
              <w:t>ния муниципальной услуги, подписанный усиленной квалифици</w:t>
            </w:r>
            <w:r>
              <w:rPr>
                <w:sz w:val="20"/>
                <w:szCs w:val="20"/>
              </w:rPr>
              <w:softHyphen/>
              <w:t>рованной подписью ру</w:t>
            </w:r>
            <w:r>
              <w:rPr>
                <w:sz w:val="20"/>
                <w:szCs w:val="20"/>
              </w:rPr>
              <w:softHyphen/>
              <w:t>ководителем Уполно</w:t>
            </w:r>
            <w:r>
              <w:rPr>
                <w:sz w:val="20"/>
                <w:szCs w:val="20"/>
              </w:rPr>
              <w:softHyphen/>
              <w:t>моченного органа или иного уполномоченно</w:t>
            </w:r>
            <w:r>
              <w:rPr>
                <w:sz w:val="20"/>
                <w:szCs w:val="20"/>
              </w:rPr>
              <w:softHyphen/>
              <w:t>го им лица</w:t>
            </w:r>
          </w:p>
        </w:tc>
      </w:tr>
      <w:tr w:rsidR="00DF6EED" w:rsidTr="001F0EB9">
        <w:trPr>
          <w:trHeight w:hRule="exact" w:val="1166"/>
          <w:jc w:val="center"/>
        </w:trPr>
        <w:tc>
          <w:tcPr>
            <w:tcW w:w="2117" w:type="dxa"/>
            <w:vMerge/>
            <w:tcBorders>
              <w:left w:val="single" w:sz="4" w:space="0" w:color="auto"/>
            </w:tcBorders>
            <w:shd w:val="clear" w:color="auto" w:fill="FFFFFF"/>
          </w:tcPr>
          <w:p w:rsidR="00DF6EED" w:rsidRDefault="00DF6EED" w:rsidP="001B5FD3"/>
        </w:tc>
        <w:tc>
          <w:tcPr>
            <w:tcW w:w="2861" w:type="dxa"/>
            <w:tcBorders>
              <w:top w:val="single" w:sz="4" w:space="0" w:color="auto"/>
              <w:left w:val="single" w:sz="4" w:space="0" w:color="auto"/>
            </w:tcBorders>
            <w:shd w:val="clear" w:color="auto" w:fill="FFFFFF"/>
            <w:vAlign w:val="bottom"/>
          </w:tcPr>
          <w:p w:rsidR="00DF6EED" w:rsidRDefault="00DF6EED" w:rsidP="001B5FD3">
            <w:pPr>
              <w:pStyle w:val="a7"/>
              <w:shd w:val="clear" w:color="auto" w:fill="auto"/>
              <w:spacing w:line="240" w:lineRule="auto"/>
              <w:ind w:firstLine="0"/>
              <w:jc w:val="center"/>
              <w:rPr>
                <w:sz w:val="20"/>
                <w:szCs w:val="20"/>
              </w:rPr>
            </w:pPr>
            <w:r>
              <w:rPr>
                <w:sz w:val="20"/>
                <w:szCs w:val="20"/>
              </w:rPr>
              <w:t>Формирование решения о предоставлении муници</w:t>
            </w:r>
            <w:r>
              <w:rPr>
                <w:sz w:val="20"/>
                <w:szCs w:val="20"/>
              </w:rPr>
              <w:softHyphen/>
              <w:t>пальной услуги или об отказе в предоставлении муници</w:t>
            </w:r>
            <w:r>
              <w:rPr>
                <w:sz w:val="20"/>
                <w:szCs w:val="20"/>
              </w:rPr>
              <w:softHyphen/>
              <w:t>пальной услуги</w:t>
            </w:r>
          </w:p>
        </w:tc>
        <w:tc>
          <w:tcPr>
            <w:tcW w:w="1752" w:type="dxa"/>
            <w:vMerge/>
            <w:tcBorders>
              <w:left w:val="single" w:sz="4" w:space="0" w:color="auto"/>
            </w:tcBorders>
            <w:shd w:val="clear" w:color="auto" w:fill="FFFFFF"/>
          </w:tcPr>
          <w:p w:rsidR="00DF6EED" w:rsidRDefault="00DF6EED" w:rsidP="001B5FD3"/>
        </w:tc>
        <w:tc>
          <w:tcPr>
            <w:tcW w:w="2242" w:type="dxa"/>
            <w:vMerge/>
            <w:tcBorders>
              <w:left w:val="single" w:sz="4" w:space="0" w:color="auto"/>
            </w:tcBorders>
            <w:shd w:val="clear" w:color="auto" w:fill="FFFFFF"/>
            <w:vAlign w:val="center"/>
          </w:tcPr>
          <w:p w:rsidR="00DF6EED" w:rsidRDefault="00DF6EED" w:rsidP="001B5FD3"/>
        </w:tc>
        <w:tc>
          <w:tcPr>
            <w:tcW w:w="1901" w:type="dxa"/>
            <w:vMerge/>
            <w:tcBorders>
              <w:left w:val="single" w:sz="4" w:space="0" w:color="auto"/>
            </w:tcBorders>
            <w:shd w:val="clear" w:color="auto" w:fill="FFFFFF"/>
          </w:tcPr>
          <w:p w:rsidR="00DF6EED" w:rsidRDefault="00DF6EED" w:rsidP="001B5FD3"/>
        </w:tc>
        <w:tc>
          <w:tcPr>
            <w:tcW w:w="1718" w:type="dxa"/>
            <w:vMerge/>
            <w:tcBorders>
              <w:left w:val="single" w:sz="4" w:space="0" w:color="auto"/>
            </w:tcBorders>
            <w:shd w:val="clear" w:color="auto" w:fill="FFFFFF"/>
          </w:tcPr>
          <w:p w:rsidR="00DF6EED" w:rsidRDefault="00DF6EED" w:rsidP="001B5FD3">
            <w:pPr>
              <w:rPr>
                <w:sz w:val="10"/>
                <w:szCs w:val="10"/>
              </w:rPr>
            </w:pPr>
          </w:p>
        </w:tc>
        <w:tc>
          <w:tcPr>
            <w:tcW w:w="2275" w:type="dxa"/>
            <w:vMerge/>
            <w:tcBorders>
              <w:left w:val="single" w:sz="4" w:space="0" w:color="auto"/>
              <w:right w:val="single" w:sz="4" w:space="0" w:color="auto"/>
            </w:tcBorders>
            <w:shd w:val="clear" w:color="auto" w:fill="FFFFFF"/>
            <w:vAlign w:val="bottom"/>
          </w:tcPr>
          <w:p w:rsidR="00DF6EED" w:rsidRDefault="00DF6EED" w:rsidP="001B5FD3"/>
        </w:tc>
      </w:tr>
      <w:tr w:rsidR="00E72656" w:rsidTr="00F00D99">
        <w:trPr>
          <w:trHeight w:hRule="exact" w:val="240"/>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 Выдача результата</w:t>
            </w:r>
          </w:p>
        </w:tc>
      </w:tr>
      <w:tr w:rsidR="00E72656" w:rsidTr="00F00D99">
        <w:trPr>
          <w:trHeight w:hRule="exact" w:val="245"/>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E72656" w:rsidTr="00F00D99">
        <w:trPr>
          <w:trHeight w:hRule="exact" w:val="1862"/>
          <w:jc w:val="center"/>
        </w:trPr>
        <w:tc>
          <w:tcPr>
            <w:tcW w:w="2117" w:type="dxa"/>
            <w:tcBorders>
              <w:top w:val="single" w:sz="4" w:space="0" w:color="auto"/>
              <w:left w:val="single" w:sz="4" w:space="0" w:color="auto"/>
              <w:bottom w:val="single" w:sz="4" w:space="0" w:color="auto"/>
            </w:tcBorders>
            <w:shd w:val="clear" w:color="auto" w:fill="FFFFFF"/>
            <w:vAlign w:val="bottom"/>
          </w:tcPr>
          <w:p w:rsidR="00E72656" w:rsidRDefault="00AF2CBF" w:rsidP="00F04A5A">
            <w:pPr>
              <w:pStyle w:val="a7"/>
              <w:shd w:val="clear" w:color="auto" w:fill="auto"/>
              <w:spacing w:line="240" w:lineRule="auto"/>
              <w:ind w:firstLine="0"/>
              <w:jc w:val="center"/>
              <w:rPr>
                <w:sz w:val="20"/>
                <w:szCs w:val="20"/>
              </w:rPr>
            </w:pPr>
            <w:r>
              <w:rPr>
                <w:sz w:val="20"/>
                <w:szCs w:val="20"/>
              </w:rPr>
              <w:t>формирование и регистрация ре</w:t>
            </w:r>
            <w:r>
              <w:rPr>
                <w:sz w:val="20"/>
                <w:szCs w:val="20"/>
              </w:rPr>
              <w:softHyphen/>
              <w:t>зультата муниципаль</w:t>
            </w:r>
            <w:r>
              <w:rPr>
                <w:sz w:val="20"/>
                <w:szCs w:val="20"/>
              </w:rPr>
              <w:softHyphen/>
              <w:t>ной услуги, указанно</w:t>
            </w:r>
            <w:r>
              <w:rPr>
                <w:sz w:val="20"/>
                <w:szCs w:val="20"/>
              </w:rPr>
              <w:softHyphen/>
              <w:t xml:space="preserve">го в пункте </w:t>
            </w:r>
            <w:r w:rsidR="002547EB">
              <w:rPr>
                <w:sz w:val="20"/>
                <w:szCs w:val="20"/>
              </w:rPr>
              <w:t>1</w:t>
            </w:r>
            <w:r w:rsidR="00F04A5A">
              <w:rPr>
                <w:sz w:val="20"/>
                <w:szCs w:val="20"/>
              </w:rPr>
              <w:t>5</w:t>
            </w:r>
            <w:r>
              <w:rPr>
                <w:sz w:val="20"/>
                <w:szCs w:val="20"/>
              </w:rPr>
              <w:t xml:space="preserve"> Административного регламента, в форме электронного доку-</w:t>
            </w:r>
          </w:p>
        </w:tc>
        <w:tc>
          <w:tcPr>
            <w:tcW w:w="286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Регистрация результата предо</w:t>
            </w:r>
            <w:r>
              <w:rPr>
                <w:sz w:val="20"/>
                <w:szCs w:val="20"/>
              </w:rPr>
              <w:softHyphen/>
              <w:t>ставления муниципальной услуги</w:t>
            </w:r>
          </w:p>
        </w:tc>
        <w:tc>
          <w:tcPr>
            <w:tcW w:w="1752" w:type="dxa"/>
            <w:tcBorders>
              <w:top w:val="single" w:sz="4" w:space="0" w:color="auto"/>
              <w:left w:val="single" w:sz="4" w:space="0" w:color="auto"/>
              <w:bottom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после окончания процедуры при</w:t>
            </w:r>
            <w:r>
              <w:rPr>
                <w:sz w:val="20"/>
                <w:szCs w:val="20"/>
              </w:rPr>
              <w:softHyphen/>
              <w:t>нятия решения (в общий срок предоставления муниципальной услуги не включается)</w:t>
            </w:r>
          </w:p>
        </w:tc>
        <w:tc>
          <w:tcPr>
            <w:tcW w:w="2242"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w:t>
            </w:r>
            <w:r>
              <w:rPr>
                <w:sz w:val="20"/>
                <w:szCs w:val="20"/>
              </w:rPr>
              <w:softHyphen/>
              <w:t>гана, ответственное за предоставление муниципальной услуги</w:t>
            </w:r>
          </w:p>
        </w:tc>
        <w:tc>
          <w:tcPr>
            <w:tcW w:w="190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ГИС</w:t>
            </w:r>
          </w:p>
        </w:tc>
        <w:tc>
          <w:tcPr>
            <w:tcW w:w="1718"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Внесение сведений о конечном результате предоставления муни</w:t>
            </w:r>
            <w:r>
              <w:rPr>
                <w:sz w:val="20"/>
                <w:szCs w:val="20"/>
              </w:rPr>
              <w:softHyphen/>
              <w:t>ципальной услуги</w:t>
            </w:r>
          </w:p>
        </w:tc>
      </w:tr>
    </w:tbl>
    <w:p w:rsidR="00E72656" w:rsidRDefault="00E72656" w:rsidP="001B5FD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2861"/>
        <w:gridCol w:w="1752"/>
        <w:gridCol w:w="2242"/>
        <w:gridCol w:w="1901"/>
        <w:gridCol w:w="1718"/>
        <w:gridCol w:w="2275"/>
      </w:tblGrid>
      <w:tr w:rsidR="00E72656">
        <w:trPr>
          <w:trHeight w:hRule="exact" w:val="2558"/>
          <w:jc w:val="center"/>
        </w:trPr>
        <w:tc>
          <w:tcPr>
            <w:tcW w:w="2117" w:type="dxa"/>
            <w:vMerge w:val="restart"/>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lastRenderedPageBreak/>
              <w:t>мента в ГИС</w:t>
            </w:r>
            <w:r w:rsidR="008850AD">
              <w:rPr>
                <w:sz w:val="20"/>
                <w:szCs w:val="20"/>
              </w:rPr>
              <w:t xml:space="preserve">           </w:t>
            </w:r>
          </w:p>
          <w:p w:rsidR="008850AD" w:rsidRDefault="008850AD" w:rsidP="001B5FD3">
            <w:pPr>
              <w:pStyle w:val="a7"/>
              <w:shd w:val="clear" w:color="auto" w:fill="auto"/>
              <w:spacing w:line="240" w:lineRule="auto"/>
              <w:ind w:firstLine="0"/>
              <w:jc w:val="center"/>
              <w:rPr>
                <w:sz w:val="20"/>
                <w:szCs w:val="20"/>
              </w:rPr>
            </w:pPr>
          </w:p>
          <w:p w:rsidR="008850AD" w:rsidRDefault="008850AD" w:rsidP="001B5FD3">
            <w:pPr>
              <w:pStyle w:val="a7"/>
              <w:shd w:val="clear" w:color="auto" w:fill="auto"/>
              <w:spacing w:line="240" w:lineRule="auto"/>
              <w:ind w:firstLine="0"/>
              <w:jc w:val="center"/>
              <w:rPr>
                <w:sz w:val="20"/>
                <w:szCs w:val="20"/>
              </w:rPr>
            </w:pPr>
          </w:p>
          <w:p w:rsidR="008850AD" w:rsidRDefault="008850AD" w:rsidP="001B5FD3">
            <w:pPr>
              <w:pStyle w:val="a7"/>
              <w:shd w:val="clear" w:color="auto" w:fill="auto"/>
              <w:spacing w:line="240" w:lineRule="auto"/>
              <w:ind w:firstLine="0"/>
              <w:jc w:val="center"/>
              <w:rPr>
                <w:sz w:val="20"/>
                <w:szCs w:val="20"/>
              </w:rPr>
            </w:pPr>
          </w:p>
          <w:p w:rsidR="008850AD" w:rsidRDefault="008850AD" w:rsidP="001B5FD3">
            <w:pPr>
              <w:pStyle w:val="a7"/>
              <w:shd w:val="clear" w:color="auto" w:fill="auto"/>
              <w:spacing w:line="240" w:lineRule="auto"/>
              <w:ind w:firstLine="0"/>
              <w:jc w:val="center"/>
              <w:rPr>
                <w:sz w:val="20"/>
                <w:szCs w:val="20"/>
              </w:rPr>
            </w:pPr>
          </w:p>
          <w:p w:rsidR="008850AD" w:rsidRDefault="008850AD" w:rsidP="001B5FD3">
            <w:pPr>
              <w:pStyle w:val="a7"/>
              <w:shd w:val="clear" w:color="auto" w:fill="auto"/>
              <w:spacing w:line="240" w:lineRule="auto"/>
              <w:ind w:firstLine="0"/>
              <w:jc w:val="center"/>
              <w:rPr>
                <w:sz w:val="20"/>
                <w:szCs w:val="20"/>
              </w:rPr>
            </w:pPr>
          </w:p>
        </w:tc>
        <w:tc>
          <w:tcPr>
            <w:tcW w:w="2861" w:type="dxa"/>
            <w:tcBorders>
              <w:top w:val="single" w:sz="4" w:space="0" w:color="auto"/>
              <w:left w:val="single" w:sz="4" w:space="0" w:color="auto"/>
            </w:tcBorders>
            <w:shd w:val="clear" w:color="auto" w:fill="FFFFFF"/>
          </w:tcPr>
          <w:p w:rsidR="00E72656" w:rsidRDefault="00AF2CBF" w:rsidP="00F04A5A">
            <w:pPr>
              <w:pStyle w:val="a7"/>
              <w:shd w:val="clear" w:color="auto" w:fill="auto"/>
              <w:spacing w:line="240" w:lineRule="auto"/>
              <w:ind w:firstLine="0"/>
              <w:jc w:val="center"/>
              <w:rPr>
                <w:sz w:val="20"/>
                <w:szCs w:val="20"/>
              </w:rPr>
            </w:pPr>
            <w:r>
              <w:rPr>
                <w:sz w:val="20"/>
                <w:szCs w:val="20"/>
              </w:rPr>
              <w:t>Направление в МФЦ результа</w:t>
            </w:r>
            <w:r>
              <w:rPr>
                <w:sz w:val="20"/>
                <w:szCs w:val="20"/>
              </w:rPr>
              <w:softHyphen/>
              <w:t xml:space="preserve">та муниципальной услуги, указанного в пункте </w:t>
            </w:r>
            <w:r w:rsidR="002547EB">
              <w:rPr>
                <w:sz w:val="20"/>
                <w:szCs w:val="20"/>
              </w:rPr>
              <w:t>1</w:t>
            </w:r>
            <w:r w:rsidR="00F04A5A">
              <w:rPr>
                <w:sz w:val="20"/>
                <w:szCs w:val="20"/>
              </w:rPr>
              <w:t>5</w:t>
            </w:r>
            <w:r>
              <w:rPr>
                <w:sz w:val="20"/>
                <w:szCs w:val="20"/>
              </w:rPr>
              <w:t xml:space="preserve"> Адми</w:t>
            </w:r>
            <w:r>
              <w:rPr>
                <w:sz w:val="20"/>
                <w:szCs w:val="20"/>
              </w:rPr>
              <w:softHyphen/>
              <w:t>нистративного регламента, в форме электронного докумен</w:t>
            </w:r>
            <w:r>
              <w:rPr>
                <w:sz w:val="20"/>
                <w:szCs w:val="20"/>
              </w:rPr>
              <w:softHyphen/>
              <w:t>та, подписанного усиленной квалифицированной электрон</w:t>
            </w:r>
            <w:r>
              <w:rPr>
                <w:sz w:val="20"/>
                <w:szCs w:val="20"/>
              </w:rPr>
              <w:softHyphen/>
              <w:t>ной подписью уполномочен</w:t>
            </w:r>
            <w:r>
              <w:rPr>
                <w:sz w:val="20"/>
                <w:szCs w:val="20"/>
              </w:rPr>
              <w:softHyphen/>
              <w:t>ного должностного лица Уполномоченного органа</w:t>
            </w:r>
          </w:p>
        </w:tc>
        <w:tc>
          <w:tcPr>
            <w:tcW w:w="175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 сроки, установ</w:t>
            </w:r>
            <w:r>
              <w:rPr>
                <w:sz w:val="20"/>
                <w:szCs w:val="20"/>
              </w:rPr>
              <w:softHyphen/>
              <w:t>ленные соглаше</w:t>
            </w:r>
            <w:r>
              <w:rPr>
                <w:sz w:val="20"/>
                <w:szCs w:val="20"/>
              </w:rPr>
              <w:softHyphen/>
              <w:t>нием о взаимо</w:t>
            </w:r>
            <w:r>
              <w:rPr>
                <w:sz w:val="20"/>
                <w:szCs w:val="20"/>
              </w:rPr>
              <w:softHyphen/>
              <w:t>действии между Уполномочен</w:t>
            </w:r>
            <w:r>
              <w:rPr>
                <w:sz w:val="20"/>
                <w:szCs w:val="20"/>
              </w:rPr>
              <w:softHyphen/>
              <w:t>ным органом и МФЦ</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w:t>
            </w:r>
            <w:r>
              <w:rPr>
                <w:sz w:val="20"/>
                <w:szCs w:val="20"/>
              </w:rPr>
              <w:softHyphen/>
              <w:t>гана, ответственное за предоставление муниципальной услуги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Уполномоченный орган / АИС МФЦ</w:t>
            </w:r>
          </w:p>
        </w:tc>
        <w:tc>
          <w:tcPr>
            <w:tcW w:w="1718"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Указание заяви</w:t>
            </w:r>
            <w:r>
              <w:rPr>
                <w:sz w:val="20"/>
                <w:szCs w:val="20"/>
              </w:rPr>
              <w:softHyphen/>
              <w:t>телем в Запросе спосо</w:t>
            </w:r>
            <w:r>
              <w:rPr>
                <w:sz w:val="20"/>
                <w:szCs w:val="20"/>
              </w:rPr>
              <w:softHyphen/>
              <w:t>ба выдачи ре</w:t>
            </w:r>
            <w:r>
              <w:rPr>
                <w:sz w:val="20"/>
                <w:szCs w:val="20"/>
              </w:rPr>
              <w:softHyphen/>
              <w:t>зультата муници</w:t>
            </w:r>
            <w:r>
              <w:rPr>
                <w:sz w:val="20"/>
                <w:szCs w:val="20"/>
              </w:rPr>
              <w:softHyphen/>
              <w:t>пальной услуги в МФЦ, а также подача Запроса через МФЦ</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выдача результата му</w:t>
            </w:r>
            <w:r>
              <w:rPr>
                <w:sz w:val="20"/>
                <w:szCs w:val="20"/>
              </w:rPr>
              <w:softHyphen/>
              <w:t>ниципальной услуги заявителю в форме бу</w:t>
            </w:r>
            <w:r>
              <w:rPr>
                <w:sz w:val="20"/>
                <w:szCs w:val="20"/>
              </w:rPr>
              <w:softHyphen/>
              <w:t>мажного документа, подтверждающего со</w:t>
            </w:r>
            <w:r>
              <w:rPr>
                <w:sz w:val="20"/>
                <w:szCs w:val="20"/>
              </w:rPr>
              <w:softHyphen/>
              <w:t>держание электронного документа, заверенного печатью МФЦ; внесе</w:t>
            </w:r>
            <w:r>
              <w:rPr>
                <w:sz w:val="20"/>
                <w:szCs w:val="20"/>
              </w:rPr>
              <w:softHyphen/>
              <w:t>ние сведений в ГИС о выдаче результата муниципальной услуги</w:t>
            </w:r>
          </w:p>
        </w:tc>
      </w:tr>
      <w:tr w:rsidR="00E72656" w:rsidTr="00ED56AD">
        <w:trPr>
          <w:trHeight w:hRule="exact" w:val="1410"/>
          <w:jc w:val="center"/>
        </w:trPr>
        <w:tc>
          <w:tcPr>
            <w:tcW w:w="2117" w:type="dxa"/>
            <w:vMerge/>
            <w:tcBorders>
              <w:left w:val="single" w:sz="4" w:space="0" w:color="auto"/>
            </w:tcBorders>
            <w:shd w:val="clear" w:color="auto" w:fill="FFFFFF"/>
          </w:tcPr>
          <w:p w:rsidR="00E72656" w:rsidRDefault="00E72656" w:rsidP="001B5FD3"/>
        </w:tc>
        <w:tc>
          <w:tcPr>
            <w:tcW w:w="286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Направление заявителю ре</w:t>
            </w:r>
            <w:r>
              <w:rPr>
                <w:sz w:val="20"/>
                <w:szCs w:val="20"/>
              </w:rPr>
              <w:softHyphen/>
              <w:t>зультата предоставления му</w:t>
            </w:r>
            <w:r>
              <w:rPr>
                <w:sz w:val="20"/>
                <w:szCs w:val="20"/>
              </w:rPr>
              <w:softHyphen/>
              <w:t>ниципальной услуги в личный кабинет на ЕПГУ</w:t>
            </w:r>
          </w:p>
        </w:tc>
        <w:tc>
          <w:tcPr>
            <w:tcW w:w="175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 день регистра</w:t>
            </w:r>
            <w:r>
              <w:rPr>
                <w:sz w:val="20"/>
                <w:szCs w:val="20"/>
              </w:rPr>
              <w:softHyphen/>
              <w:t>ции результата предоставления муниципальной услуги</w:t>
            </w:r>
          </w:p>
        </w:tc>
        <w:tc>
          <w:tcPr>
            <w:tcW w:w="2242"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w:t>
            </w:r>
            <w:r>
              <w:rPr>
                <w:sz w:val="20"/>
                <w:szCs w:val="20"/>
              </w:rPr>
              <w:softHyphen/>
              <w:t>гана, ответственное за предоставление му</w:t>
            </w:r>
            <w:r>
              <w:rPr>
                <w:sz w:val="20"/>
                <w:szCs w:val="20"/>
              </w:rPr>
              <w:softHyphen/>
              <w:t>ниципальной услуги</w:t>
            </w:r>
          </w:p>
        </w:tc>
        <w:tc>
          <w:tcPr>
            <w:tcW w:w="1901" w:type="dxa"/>
            <w:tcBorders>
              <w:top w:val="single" w:sz="4" w:space="0" w:color="auto"/>
              <w:lef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ГИС</w:t>
            </w:r>
          </w:p>
        </w:tc>
        <w:tc>
          <w:tcPr>
            <w:tcW w:w="1718" w:type="dxa"/>
            <w:tcBorders>
              <w:top w:val="single" w:sz="4" w:space="0" w:color="auto"/>
              <w:left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Результат муниципаль</w:t>
            </w:r>
            <w:r>
              <w:rPr>
                <w:sz w:val="20"/>
                <w:szCs w:val="20"/>
              </w:rPr>
              <w:softHyphen/>
              <w:t>ной услуги, направлен</w:t>
            </w:r>
            <w:r>
              <w:rPr>
                <w:sz w:val="20"/>
                <w:szCs w:val="20"/>
              </w:rPr>
              <w:softHyphen/>
              <w:t>ный заявителю на лич</w:t>
            </w:r>
            <w:r>
              <w:rPr>
                <w:sz w:val="20"/>
                <w:szCs w:val="20"/>
              </w:rPr>
              <w:softHyphen/>
              <w:t>ный кабинет на ЕПГУ</w:t>
            </w:r>
          </w:p>
        </w:tc>
      </w:tr>
      <w:tr w:rsidR="00E72656">
        <w:trPr>
          <w:trHeight w:hRule="exact" w:val="235"/>
          <w:jc w:val="center"/>
        </w:trPr>
        <w:tc>
          <w:tcPr>
            <w:tcW w:w="14866" w:type="dxa"/>
            <w:gridSpan w:val="7"/>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 Внесение результата муниципальной услуги в реестр решений</w:t>
            </w:r>
          </w:p>
        </w:tc>
      </w:tr>
      <w:tr w:rsidR="00E72656">
        <w:trPr>
          <w:trHeight w:hRule="exact" w:val="245"/>
          <w:jc w:val="center"/>
        </w:trPr>
        <w:tc>
          <w:tcPr>
            <w:tcW w:w="2117"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1</w:t>
            </w:r>
          </w:p>
        </w:tc>
        <w:tc>
          <w:tcPr>
            <w:tcW w:w="286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2</w:t>
            </w:r>
          </w:p>
        </w:tc>
        <w:tc>
          <w:tcPr>
            <w:tcW w:w="175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3</w:t>
            </w:r>
          </w:p>
        </w:tc>
        <w:tc>
          <w:tcPr>
            <w:tcW w:w="2242"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4</w:t>
            </w:r>
          </w:p>
        </w:tc>
        <w:tc>
          <w:tcPr>
            <w:tcW w:w="1901"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5</w:t>
            </w:r>
          </w:p>
        </w:tc>
        <w:tc>
          <w:tcPr>
            <w:tcW w:w="1718" w:type="dxa"/>
            <w:tcBorders>
              <w:top w:val="single" w:sz="4" w:space="0" w:color="auto"/>
              <w:lef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6</w:t>
            </w:r>
          </w:p>
        </w:tc>
        <w:tc>
          <w:tcPr>
            <w:tcW w:w="2275" w:type="dxa"/>
            <w:tcBorders>
              <w:top w:val="single" w:sz="4" w:space="0" w:color="auto"/>
              <w:left w:val="single" w:sz="4" w:space="0" w:color="auto"/>
              <w:right w:val="single" w:sz="4" w:space="0" w:color="auto"/>
            </w:tcBorders>
            <w:shd w:val="clear" w:color="auto" w:fill="FFFFFF"/>
            <w:vAlign w:val="bottom"/>
          </w:tcPr>
          <w:p w:rsidR="00E72656" w:rsidRDefault="00AF2CBF" w:rsidP="001B5FD3">
            <w:pPr>
              <w:pStyle w:val="a7"/>
              <w:shd w:val="clear" w:color="auto" w:fill="auto"/>
              <w:spacing w:line="240" w:lineRule="auto"/>
              <w:ind w:firstLine="0"/>
              <w:jc w:val="center"/>
              <w:rPr>
                <w:sz w:val="20"/>
                <w:szCs w:val="20"/>
              </w:rPr>
            </w:pPr>
            <w:r>
              <w:rPr>
                <w:sz w:val="20"/>
                <w:szCs w:val="20"/>
              </w:rPr>
              <w:t>7</w:t>
            </w:r>
          </w:p>
        </w:tc>
      </w:tr>
      <w:tr w:rsidR="00E72656" w:rsidTr="00ED56AD">
        <w:trPr>
          <w:trHeight w:hRule="exact" w:val="1880"/>
          <w:jc w:val="center"/>
        </w:trPr>
        <w:tc>
          <w:tcPr>
            <w:tcW w:w="2117" w:type="dxa"/>
            <w:tcBorders>
              <w:top w:val="single" w:sz="4" w:space="0" w:color="auto"/>
              <w:left w:val="single" w:sz="4" w:space="0" w:color="auto"/>
              <w:bottom w:val="single" w:sz="4" w:space="0" w:color="auto"/>
            </w:tcBorders>
            <w:shd w:val="clear" w:color="auto" w:fill="FFFFFF"/>
            <w:vAlign w:val="bottom"/>
          </w:tcPr>
          <w:p w:rsidR="00E72656" w:rsidRDefault="00AF2CBF" w:rsidP="00F04A5A">
            <w:pPr>
              <w:pStyle w:val="a7"/>
              <w:shd w:val="clear" w:color="auto" w:fill="auto"/>
              <w:spacing w:line="240" w:lineRule="auto"/>
              <w:ind w:firstLine="0"/>
              <w:jc w:val="center"/>
              <w:rPr>
                <w:sz w:val="20"/>
                <w:szCs w:val="20"/>
              </w:rPr>
            </w:pPr>
            <w:r>
              <w:rPr>
                <w:sz w:val="20"/>
                <w:szCs w:val="20"/>
              </w:rPr>
              <w:t>Формирование и регистрация ре</w:t>
            </w:r>
            <w:r>
              <w:rPr>
                <w:sz w:val="20"/>
                <w:szCs w:val="20"/>
              </w:rPr>
              <w:softHyphen/>
              <w:t>зультата муниципаль</w:t>
            </w:r>
            <w:r>
              <w:rPr>
                <w:sz w:val="20"/>
                <w:szCs w:val="20"/>
              </w:rPr>
              <w:softHyphen/>
              <w:t>ной услуги, указанно</w:t>
            </w:r>
            <w:r>
              <w:rPr>
                <w:sz w:val="20"/>
                <w:szCs w:val="20"/>
              </w:rPr>
              <w:softHyphen/>
              <w:t xml:space="preserve">го в пункте </w:t>
            </w:r>
            <w:r w:rsidR="002547EB">
              <w:rPr>
                <w:sz w:val="20"/>
                <w:szCs w:val="20"/>
              </w:rPr>
              <w:t>1</w:t>
            </w:r>
            <w:r w:rsidR="00F04A5A">
              <w:rPr>
                <w:sz w:val="20"/>
                <w:szCs w:val="20"/>
              </w:rPr>
              <w:t>5</w:t>
            </w:r>
            <w:r>
              <w:rPr>
                <w:sz w:val="20"/>
                <w:szCs w:val="20"/>
              </w:rPr>
              <w:t xml:space="preserve"> Административного регламента, в форме электронного доку</w:t>
            </w:r>
            <w:r>
              <w:rPr>
                <w:sz w:val="20"/>
                <w:szCs w:val="20"/>
              </w:rPr>
              <w:softHyphen/>
              <w:t>мента в ГИС</w:t>
            </w:r>
          </w:p>
        </w:tc>
        <w:tc>
          <w:tcPr>
            <w:tcW w:w="286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Внесение сведений о результате предоставления муниципальн</w:t>
            </w:r>
            <w:r w:rsidR="002547EB">
              <w:rPr>
                <w:sz w:val="20"/>
                <w:szCs w:val="20"/>
              </w:rPr>
              <w:t xml:space="preserve">ой </w:t>
            </w:r>
            <w:r w:rsidR="00F04A5A">
              <w:rPr>
                <w:sz w:val="20"/>
                <w:szCs w:val="20"/>
              </w:rPr>
              <w:t>услуги, ука</w:t>
            </w:r>
            <w:r w:rsidR="00F04A5A">
              <w:rPr>
                <w:sz w:val="20"/>
                <w:szCs w:val="20"/>
              </w:rPr>
              <w:softHyphen/>
              <w:t>занном в пункте 15</w:t>
            </w:r>
            <w:r>
              <w:rPr>
                <w:sz w:val="20"/>
                <w:szCs w:val="20"/>
              </w:rPr>
              <w:t xml:space="preserve"> Админи</w:t>
            </w:r>
            <w:r>
              <w:rPr>
                <w:sz w:val="20"/>
                <w:szCs w:val="20"/>
              </w:rPr>
              <w:softHyphen/>
              <w:t>стративного регламента, в реестр решений</w:t>
            </w:r>
          </w:p>
        </w:tc>
        <w:tc>
          <w:tcPr>
            <w:tcW w:w="1752" w:type="dxa"/>
            <w:tcBorders>
              <w:top w:val="single" w:sz="4" w:space="0" w:color="auto"/>
              <w:left w:val="single" w:sz="4" w:space="0" w:color="auto"/>
              <w:bottom w:val="single" w:sz="4" w:space="0" w:color="auto"/>
            </w:tcBorders>
            <w:shd w:val="clear" w:color="auto" w:fill="FFFFFF"/>
          </w:tcPr>
          <w:p w:rsidR="00E72656" w:rsidRDefault="00AF2CBF" w:rsidP="005C4A27">
            <w:pPr>
              <w:pStyle w:val="a7"/>
              <w:shd w:val="clear" w:color="auto" w:fill="auto"/>
              <w:spacing w:line="240" w:lineRule="auto"/>
              <w:ind w:firstLine="0"/>
              <w:jc w:val="center"/>
              <w:rPr>
                <w:sz w:val="20"/>
                <w:szCs w:val="20"/>
              </w:rPr>
            </w:pPr>
            <w:r>
              <w:rPr>
                <w:sz w:val="20"/>
                <w:szCs w:val="20"/>
              </w:rPr>
              <w:t>1 день</w:t>
            </w:r>
          </w:p>
        </w:tc>
        <w:tc>
          <w:tcPr>
            <w:tcW w:w="2242"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должностное лицо Уполномоченного ор</w:t>
            </w:r>
            <w:r>
              <w:rPr>
                <w:sz w:val="20"/>
                <w:szCs w:val="20"/>
              </w:rPr>
              <w:softHyphen/>
              <w:t>гана, ответственное за предоставление му</w:t>
            </w:r>
            <w:r>
              <w:rPr>
                <w:sz w:val="20"/>
                <w:szCs w:val="20"/>
              </w:rPr>
              <w:softHyphen/>
              <w:t>ниципальной услуги</w:t>
            </w:r>
          </w:p>
        </w:tc>
        <w:tc>
          <w:tcPr>
            <w:tcW w:w="1901" w:type="dxa"/>
            <w:tcBorders>
              <w:top w:val="single" w:sz="4" w:space="0" w:color="auto"/>
              <w:left w:val="single" w:sz="4" w:space="0" w:color="auto"/>
              <w:bottom w:val="single" w:sz="4" w:space="0" w:color="auto"/>
            </w:tcBorders>
            <w:shd w:val="clear" w:color="auto" w:fill="FFFFFF"/>
          </w:tcPr>
          <w:p w:rsidR="00E72656" w:rsidRDefault="00AF2CBF" w:rsidP="001B5FD3">
            <w:pPr>
              <w:pStyle w:val="a7"/>
              <w:shd w:val="clear" w:color="auto" w:fill="auto"/>
              <w:spacing w:line="240" w:lineRule="auto"/>
              <w:ind w:firstLine="0"/>
              <w:jc w:val="center"/>
              <w:rPr>
                <w:sz w:val="20"/>
                <w:szCs w:val="20"/>
              </w:rPr>
            </w:pPr>
            <w:r>
              <w:rPr>
                <w:sz w:val="20"/>
                <w:szCs w:val="20"/>
              </w:rPr>
              <w:t>ГИС</w:t>
            </w:r>
          </w:p>
        </w:tc>
        <w:tc>
          <w:tcPr>
            <w:tcW w:w="1718" w:type="dxa"/>
            <w:tcBorders>
              <w:top w:val="single" w:sz="4" w:space="0" w:color="auto"/>
              <w:left w:val="single" w:sz="4" w:space="0" w:color="auto"/>
              <w:bottom w:val="single" w:sz="4" w:space="0" w:color="auto"/>
            </w:tcBorders>
            <w:shd w:val="clear" w:color="auto" w:fill="FFFFFF"/>
          </w:tcPr>
          <w:p w:rsidR="00E72656" w:rsidRDefault="00E72656" w:rsidP="001B5FD3">
            <w:pPr>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E72656" w:rsidRDefault="00AF2CBF" w:rsidP="00F04A5A">
            <w:pPr>
              <w:pStyle w:val="a7"/>
              <w:shd w:val="clear" w:color="auto" w:fill="auto"/>
              <w:spacing w:line="240" w:lineRule="auto"/>
              <w:ind w:firstLine="0"/>
              <w:jc w:val="center"/>
              <w:rPr>
                <w:sz w:val="20"/>
                <w:szCs w:val="20"/>
              </w:rPr>
            </w:pPr>
            <w:r>
              <w:rPr>
                <w:sz w:val="20"/>
                <w:szCs w:val="20"/>
              </w:rPr>
              <w:t>Результат предоставле</w:t>
            </w:r>
            <w:r>
              <w:rPr>
                <w:sz w:val="20"/>
                <w:szCs w:val="20"/>
              </w:rPr>
              <w:softHyphen/>
              <w:t xml:space="preserve">ния муниципальной услуги, указанный в пункте </w:t>
            </w:r>
            <w:r w:rsidR="002547EB">
              <w:rPr>
                <w:sz w:val="20"/>
                <w:szCs w:val="20"/>
              </w:rPr>
              <w:t>1</w:t>
            </w:r>
            <w:r w:rsidR="00F04A5A">
              <w:rPr>
                <w:sz w:val="20"/>
                <w:szCs w:val="20"/>
              </w:rPr>
              <w:t>5</w:t>
            </w:r>
            <w:r>
              <w:rPr>
                <w:sz w:val="20"/>
                <w:szCs w:val="20"/>
              </w:rPr>
              <w:t xml:space="preserve"> Админи</w:t>
            </w:r>
            <w:r>
              <w:rPr>
                <w:sz w:val="20"/>
                <w:szCs w:val="20"/>
              </w:rPr>
              <w:softHyphen/>
              <w:t>стративного регламента внесен в реестр</w:t>
            </w:r>
          </w:p>
        </w:tc>
      </w:tr>
    </w:tbl>
    <w:p w:rsidR="00AF2CBF" w:rsidRDefault="00AF2CBF" w:rsidP="001B5FD3"/>
    <w:p w:rsidR="00E8693A" w:rsidRDefault="00E8693A" w:rsidP="001B5FD3"/>
    <w:p w:rsidR="00E8693A" w:rsidRDefault="00E8693A" w:rsidP="001B5FD3"/>
    <w:p w:rsidR="00E8693A" w:rsidRDefault="00E8693A" w:rsidP="001B5FD3"/>
    <w:p w:rsidR="00E8693A" w:rsidRDefault="00E8693A" w:rsidP="001B5FD3"/>
    <w:p w:rsidR="00E8693A" w:rsidRDefault="00E8693A" w:rsidP="001B5FD3"/>
    <w:p w:rsidR="00E8693A" w:rsidRDefault="00E8693A" w:rsidP="001B5FD3"/>
    <w:p w:rsidR="00E8693A" w:rsidRDefault="00E8693A" w:rsidP="001B5FD3"/>
    <w:sectPr w:rsidR="00E8693A" w:rsidSect="0028761C">
      <w:headerReference w:type="default" r:id="rId33"/>
      <w:footnotePr>
        <w:numFmt w:val="upperRoman"/>
      </w:footnotePr>
      <w:pgSz w:w="16840" w:h="11900" w:orient="landscape"/>
      <w:pgMar w:top="851" w:right="846" w:bottom="1194" w:left="1129" w:header="0" w:footer="76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0DA" w:rsidRDefault="00AA30DA">
      <w:r>
        <w:separator/>
      </w:r>
    </w:p>
  </w:endnote>
  <w:endnote w:type="continuationSeparator" w:id="0">
    <w:p w:rsidR="00AA30DA" w:rsidRDefault="00AA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0DA" w:rsidRDefault="00AA30DA">
      <w:r>
        <w:separator/>
      </w:r>
    </w:p>
  </w:footnote>
  <w:footnote w:type="continuationSeparator" w:id="0">
    <w:p w:rsidR="00AA30DA" w:rsidRDefault="00AA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B9" w:rsidRDefault="001F0EB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B9" w:rsidRDefault="001F0EB9" w:rsidP="001F0EB9">
    <w:pPr>
      <w:spacing w:line="1" w:lineRule="exact"/>
      <w:jc w:val="right"/>
    </w:pPr>
    <w:proofErr w:type="spellStart"/>
    <w:r>
      <w:t>ппрррро</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B9" w:rsidRDefault="001F0EB9">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5349875</wp:posOffset>
              </wp:positionH>
              <wp:positionV relativeFrom="page">
                <wp:posOffset>1104900</wp:posOffset>
              </wp:positionV>
              <wp:extent cx="176530" cy="158750"/>
              <wp:effectExtent l="0" t="0" r="0" b="0"/>
              <wp:wrapNone/>
              <wp:docPr id="32" name="Shape 32"/>
              <wp:cNvGraphicFramePr/>
              <a:graphic xmlns:a="http://schemas.openxmlformats.org/drawingml/2006/main">
                <a:graphicData uri="http://schemas.microsoft.com/office/word/2010/wordprocessingShape">
                  <wps:wsp>
                    <wps:cNvSpPr txBox="1"/>
                    <wps:spPr>
                      <a:xfrm>
                        <a:off x="0" y="0"/>
                        <a:ext cx="176530" cy="158750"/>
                      </a:xfrm>
                      <a:prstGeom prst="rect">
                        <a:avLst/>
                      </a:prstGeom>
                      <a:noFill/>
                    </wps:spPr>
                    <wps:txbx>
                      <w:txbxContent>
                        <w:p w:rsidR="001F0EB9" w:rsidRDefault="001F0EB9">
                          <w:pPr>
                            <w:pStyle w:val="24"/>
                            <w:shd w:val="clear" w:color="auto" w:fill="auto"/>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3" type="#_x0000_t202" style="position:absolute;margin-left:421.25pt;margin-top:87pt;width:13.9pt;height:1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" filled="f" stroked="f">
              <v:textbox style="mso-fit-shape-to-text:t" inset="0,0,0,0">
                <w:txbxContent>
                  <w:p w:rsidR="001F0EB9" w:rsidRDefault="001F0EB9">
                    <w:pPr>
                      <w:pStyle w:val="24"/>
                      <w:shd w:val="clear" w:color="auto" w:fill="auto"/>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7A4"/>
    <w:multiLevelType w:val="multilevel"/>
    <w:tmpl w:val="BF8A9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F6456"/>
    <w:multiLevelType w:val="multilevel"/>
    <w:tmpl w:val="0EB20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65CC9"/>
    <w:multiLevelType w:val="multilevel"/>
    <w:tmpl w:val="CA48C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B5DF7"/>
    <w:multiLevelType w:val="multilevel"/>
    <w:tmpl w:val="21D2D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83F70"/>
    <w:multiLevelType w:val="hybridMultilevel"/>
    <w:tmpl w:val="BB46E3C4"/>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5" w15:restartNumberingAfterBreak="0">
    <w:nsid w:val="0A8662D8"/>
    <w:multiLevelType w:val="multilevel"/>
    <w:tmpl w:val="875C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07D70"/>
    <w:multiLevelType w:val="multilevel"/>
    <w:tmpl w:val="FB244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164A6"/>
    <w:multiLevelType w:val="multilevel"/>
    <w:tmpl w:val="1652B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322C95"/>
    <w:multiLevelType w:val="multilevel"/>
    <w:tmpl w:val="30A6B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F6BEF"/>
    <w:multiLevelType w:val="multilevel"/>
    <w:tmpl w:val="DF6E23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C0B45"/>
    <w:multiLevelType w:val="multilevel"/>
    <w:tmpl w:val="08CCD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C54D9"/>
    <w:multiLevelType w:val="multilevel"/>
    <w:tmpl w:val="C110F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A24DF"/>
    <w:multiLevelType w:val="multilevel"/>
    <w:tmpl w:val="6332F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AF3EE0"/>
    <w:multiLevelType w:val="hybridMultilevel"/>
    <w:tmpl w:val="8DAA2EFA"/>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4" w15:restartNumberingAfterBreak="0">
    <w:nsid w:val="2D3911EF"/>
    <w:multiLevelType w:val="multilevel"/>
    <w:tmpl w:val="08A87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859E7"/>
    <w:multiLevelType w:val="multilevel"/>
    <w:tmpl w:val="2F2CF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6C6904"/>
    <w:multiLevelType w:val="multilevel"/>
    <w:tmpl w:val="025CE92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56B3E"/>
    <w:multiLevelType w:val="multilevel"/>
    <w:tmpl w:val="0712B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057538"/>
    <w:multiLevelType w:val="multilevel"/>
    <w:tmpl w:val="877E5C8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5803F8"/>
    <w:multiLevelType w:val="multilevel"/>
    <w:tmpl w:val="D3A85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914B11"/>
    <w:multiLevelType w:val="multilevel"/>
    <w:tmpl w:val="16B68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060056"/>
    <w:multiLevelType w:val="multilevel"/>
    <w:tmpl w:val="01B82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F842FD"/>
    <w:multiLevelType w:val="multilevel"/>
    <w:tmpl w:val="5D4A7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B3BAC"/>
    <w:multiLevelType w:val="multilevel"/>
    <w:tmpl w:val="0B680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E05FF0"/>
    <w:multiLevelType w:val="multilevel"/>
    <w:tmpl w:val="73228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F4683F"/>
    <w:multiLevelType w:val="hybridMultilevel"/>
    <w:tmpl w:val="12DCCA82"/>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26" w15:restartNumberingAfterBreak="0">
    <w:nsid w:val="42404CC3"/>
    <w:multiLevelType w:val="multilevel"/>
    <w:tmpl w:val="5720FF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406242"/>
    <w:multiLevelType w:val="multilevel"/>
    <w:tmpl w:val="98B271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8E0AB2"/>
    <w:multiLevelType w:val="multilevel"/>
    <w:tmpl w:val="FD74DD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4C7358"/>
    <w:multiLevelType w:val="hybridMultilevel"/>
    <w:tmpl w:val="A9A24C52"/>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0" w15:restartNumberingAfterBreak="0">
    <w:nsid w:val="47FB3877"/>
    <w:multiLevelType w:val="multilevel"/>
    <w:tmpl w:val="0414CD1E"/>
    <w:lvl w:ilvl="0">
      <w:start w:val="4"/>
      <w:numFmt w:val="decimal"/>
      <w:lvlText w:val="%1"/>
      <w:lvlJc w:val="left"/>
      <w:pPr>
        <w:ind w:left="-340" w:firstLine="0"/>
      </w:pPr>
      <w:rPr>
        <w:lang w:val="ru-RU" w:bidi="ar-SA"/>
      </w:rPr>
    </w:lvl>
    <w:lvl w:ilvl="1">
      <w:start w:val="5"/>
      <w:numFmt w:val="decimal"/>
      <w:lvlText w:val="%1.%2."/>
      <w:lvlJc w:val="left"/>
      <w:pPr>
        <w:ind w:left="-340" w:firstLine="0"/>
      </w:pPr>
      <w:rPr>
        <w:rFonts w:ascii="Times New Roman" w:eastAsia="Times New Roman" w:hAnsi="Times New Roman" w:cs="Times New Roman"/>
        <w:spacing w:val="-1"/>
        <w:w w:val="100"/>
        <w:sz w:val="28"/>
        <w:szCs w:val="28"/>
        <w:lang w:val="ru-RU" w:bidi="ar-SA"/>
      </w:rPr>
    </w:lvl>
    <w:lvl w:ilvl="2">
      <w:start w:val="5"/>
      <w:numFmt w:val="upperRoman"/>
      <w:lvlText w:val="%3."/>
      <w:lvlJc w:val="left"/>
      <w:pPr>
        <w:ind w:left="-7" w:firstLine="0"/>
      </w:pPr>
      <w:rPr>
        <w:rFonts w:ascii="Times New Roman" w:eastAsia="Times New Roman" w:hAnsi="Times New Roman" w:cs="Times New Roman"/>
        <w:b w:val="0"/>
        <w:bCs/>
        <w:spacing w:val="-2"/>
        <w:w w:val="100"/>
        <w:sz w:val="28"/>
        <w:szCs w:val="28"/>
        <w:lang w:val="ru-RU" w:bidi="ar-SA"/>
      </w:rPr>
    </w:lvl>
    <w:lvl w:ilvl="3">
      <w:numFmt w:val="bullet"/>
      <w:lvlText w:val="•"/>
      <w:lvlJc w:val="left"/>
      <w:pPr>
        <w:ind w:left="2258" w:firstLine="0"/>
      </w:pPr>
      <w:rPr>
        <w:lang w:val="ru-RU" w:bidi="ar-SA"/>
      </w:rPr>
    </w:lvl>
    <w:lvl w:ilvl="4">
      <w:numFmt w:val="bullet"/>
      <w:lvlText w:val="•"/>
      <w:lvlJc w:val="left"/>
      <w:pPr>
        <w:ind w:left="3387" w:firstLine="0"/>
      </w:pPr>
      <w:rPr>
        <w:lang w:val="ru-RU" w:bidi="ar-SA"/>
      </w:rPr>
    </w:lvl>
    <w:lvl w:ilvl="5">
      <w:numFmt w:val="bullet"/>
      <w:lvlText w:val="•"/>
      <w:lvlJc w:val="left"/>
      <w:pPr>
        <w:ind w:left="4517" w:firstLine="0"/>
      </w:pPr>
      <w:rPr>
        <w:lang w:val="ru-RU" w:bidi="ar-SA"/>
      </w:rPr>
    </w:lvl>
    <w:lvl w:ilvl="6">
      <w:numFmt w:val="bullet"/>
      <w:lvlText w:val="•"/>
      <w:lvlJc w:val="left"/>
      <w:pPr>
        <w:ind w:left="5646" w:firstLine="0"/>
      </w:pPr>
      <w:rPr>
        <w:lang w:val="ru-RU" w:bidi="ar-SA"/>
      </w:rPr>
    </w:lvl>
    <w:lvl w:ilvl="7">
      <w:numFmt w:val="bullet"/>
      <w:lvlText w:val="•"/>
      <w:lvlJc w:val="left"/>
      <w:pPr>
        <w:ind w:left="6776" w:firstLine="0"/>
      </w:pPr>
      <w:rPr>
        <w:lang w:val="ru-RU" w:bidi="ar-SA"/>
      </w:rPr>
    </w:lvl>
    <w:lvl w:ilvl="8">
      <w:numFmt w:val="bullet"/>
      <w:lvlText w:val="•"/>
      <w:lvlJc w:val="left"/>
      <w:pPr>
        <w:ind w:left="7905" w:firstLine="0"/>
      </w:pPr>
      <w:rPr>
        <w:lang w:val="ru-RU" w:bidi="ar-SA"/>
      </w:rPr>
    </w:lvl>
  </w:abstractNum>
  <w:abstractNum w:abstractNumId="31" w15:restartNumberingAfterBreak="0">
    <w:nsid w:val="4AB6689B"/>
    <w:multiLevelType w:val="multilevel"/>
    <w:tmpl w:val="7A046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0B6785"/>
    <w:multiLevelType w:val="multilevel"/>
    <w:tmpl w:val="6EFAD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1B516B"/>
    <w:multiLevelType w:val="multilevel"/>
    <w:tmpl w:val="91BE9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32297E"/>
    <w:multiLevelType w:val="multilevel"/>
    <w:tmpl w:val="249E0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E93F77"/>
    <w:multiLevelType w:val="multilevel"/>
    <w:tmpl w:val="CDB2D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D90D0D"/>
    <w:multiLevelType w:val="multilevel"/>
    <w:tmpl w:val="DC4A8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155270"/>
    <w:multiLevelType w:val="multilevel"/>
    <w:tmpl w:val="D7F21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AD03C9"/>
    <w:multiLevelType w:val="multilevel"/>
    <w:tmpl w:val="D75C7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AF6448"/>
    <w:multiLevelType w:val="multilevel"/>
    <w:tmpl w:val="A4749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55413F"/>
    <w:multiLevelType w:val="multilevel"/>
    <w:tmpl w:val="9B6AD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C46594"/>
    <w:multiLevelType w:val="multilevel"/>
    <w:tmpl w:val="354E5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421CA7"/>
    <w:multiLevelType w:val="multilevel"/>
    <w:tmpl w:val="DE9E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9D3174"/>
    <w:multiLevelType w:val="multilevel"/>
    <w:tmpl w:val="FA32E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BC4AC3"/>
    <w:multiLevelType w:val="multilevel"/>
    <w:tmpl w:val="7F1E0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E2502BA"/>
    <w:multiLevelType w:val="multilevel"/>
    <w:tmpl w:val="700635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4D51517"/>
    <w:multiLevelType w:val="multilevel"/>
    <w:tmpl w:val="B378A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6B1473"/>
    <w:multiLevelType w:val="multilevel"/>
    <w:tmpl w:val="88F81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4411AC"/>
    <w:multiLevelType w:val="multilevel"/>
    <w:tmpl w:val="42A047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AE48EB"/>
    <w:multiLevelType w:val="multilevel"/>
    <w:tmpl w:val="57281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D40789B"/>
    <w:multiLevelType w:val="multilevel"/>
    <w:tmpl w:val="39A85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B3439B"/>
    <w:multiLevelType w:val="multilevel"/>
    <w:tmpl w:val="EF4A82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5462A5"/>
    <w:multiLevelType w:val="hybridMultilevel"/>
    <w:tmpl w:val="4F8622A6"/>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53" w15:restartNumberingAfterBreak="0">
    <w:nsid w:val="74D6053E"/>
    <w:multiLevelType w:val="multilevel"/>
    <w:tmpl w:val="B4BAD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E00BFB"/>
    <w:multiLevelType w:val="multilevel"/>
    <w:tmpl w:val="A5C4C03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AA6156C"/>
    <w:multiLevelType w:val="multilevel"/>
    <w:tmpl w:val="2E6AFE7C"/>
    <w:lvl w:ilvl="0">
      <w:start w:val="2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663004"/>
    <w:multiLevelType w:val="multilevel"/>
    <w:tmpl w:val="80FE2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CAF2B03"/>
    <w:multiLevelType w:val="multilevel"/>
    <w:tmpl w:val="B7FE0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BC3E9F"/>
    <w:multiLevelType w:val="multilevel"/>
    <w:tmpl w:val="31364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44"/>
  </w:num>
  <w:num w:numId="4">
    <w:abstractNumId w:val="48"/>
  </w:num>
  <w:num w:numId="5">
    <w:abstractNumId w:val="35"/>
  </w:num>
  <w:num w:numId="6">
    <w:abstractNumId w:val="41"/>
  </w:num>
  <w:num w:numId="7">
    <w:abstractNumId w:val="46"/>
  </w:num>
  <w:num w:numId="8">
    <w:abstractNumId w:val="21"/>
  </w:num>
  <w:num w:numId="9">
    <w:abstractNumId w:val="28"/>
  </w:num>
  <w:num w:numId="10">
    <w:abstractNumId w:val="22"/>
  </w:num>
  <w:num w:numId="11">
    <w:abstractNumId w:val="40"/>
  </w:num>
  <w:num w:numId="12">
    <w:abstractNumId w:val="31"/>
  </w:num>
  <w:num w:numId="13">
    <w:abstractNumId w:val="6"/>
  </w:num>
  <w:num w:numId="14">
    <w:abstractNumId w:val="10"/>
  </w:num>
  <w:num w:numId="15">
    <w:abstractNumId w:val="0"/>
  </w:num>
  <w:num w:numId="16">
    <w:abstractNumId w:val="49"/>
  </w:num>
  <w:num w:numId="17">
    <w:abstractNumId w:val="1"/>
  </w:num>
  <w:num w:numId="18">
    <w:abstractNumId w:val="27"/>
  </w:num>
  <w:num w:numId="19">
    <w:abstractNumId w:val="14"/>
  </w:num>
  <w:num w:numId="20">
    <w:abstractNumId w:val="33"/>
  </w:num>
  <w:num w:numId="21">
    <w:abstractNumId w:val="56"/>
  </w:num>
  <w:num w:numId="22">
    <w:abstractNumId w:val="19"/>
  </w:num>
  <w:num w:numId="23">
    <w:abstractNumId w:val="15"/>
  </w:num>
  <w:num w:numId="24">
    <w:abstractNumId w:val="24"/>
  </w:num>
  <w:num w:numId="25">
    <w:abstractNumId w:val="12"/>
  </w:num>
  <w:num w:numId="26">
    <w:abstractNumId w:val="58"/>
  </w:num>
  <w:num w:numId="27">
    <w:abstractNumId w:val="43"/>
  </w:num>
  <w:num w:numId="28">
    <w:abstractNumId w:val="39"/>
  </w:num>
  <w:num w:numId="29">
    <w:abstractNumId w:val="36"/>
  </w:num>
  <w:num w:numId="30">
    <w:abstractNumId w:val="51"/>
  </w:num>
  <w:num w:numId="31">
    <w:abstractNumId w:val="55"/>
  </w:num>
  <w:num w:numId="32">
    <w:abstractNumId w:val="23"/>
  </w:num>
  <w:num w:numId="33">
    <w:abstractNumId w:val="37"/>
  </w:num>
  <w:num w:numId="34">
    <w:abstractNumId w:val="45"/>
  </w:num>
  <w:num w:numId="35">
    <w:abstractNumId w:val="11"/>
  </w:num>
  <w:num w:numId="36">
    <w:abstractNumId w:val="32"/>
  </w:num>
  <w:num w:numId="37">
    <w:abstractNumId w:val="34"/>
  </w:num>
  <w:num w:numId="38">
    <w:abstractNumId w:val="50"/>
  </w:num>
  <w:num w:numId="39">
    <w:abstractNumId w:val="8"/>
  </w:num>
  <w:num w:numId="40">
    <w:abstractNumId w:val="18"/>
  </w:num>
  <w:num w:numId="41">
    <w:abstractNumId w:val="54"/>
  </w:num>
  <w:num w:numId="42">
    <w:abstractNumId w:val="47"/>
  </w:num>
  <w:num w:numId="43">
    <w:abstractNumId w:val="57"/>
  </w:num>
  <w:num w:numId="44">
    <w:abstractNumId w:val="20"/>
  </w:num>
  <w:num w:numId="45">
    <w:abstractNumId w:val="26"/>
  </w:num>
  <w:num w:numId="46">
    <w:abstractNumId w:val="3"/>
  </w:num>
  <w:num w:numId="47">
    <w:abstractNumId w:val="7"/>
  </w:num>
  <w:num w:numId="48">
    <w:abstractNumId w:val="53"/>
  </w:num>
  <w:num w:numId="49">
    <w:abstractNumId w:val="38"/>
  </w:num>
  <w:num w:numId="50">
    <w:abstractNumId w:val="9"/>
  </w:num>
  <w:num w:numId="51">
    <w:abstractNumId w:val="17"/>
  </w:num>
  <w:num w:numId="52">
    <w:abstractNumId w:val="42"/>
  </w:num>
  <w:num w:numId="53">
    <w:abstractNumId w:val="5"/>
  </w:num>
  <w:num w:numId="54">
    <w:abstractNumId w:val="30"/>
  </w:num>
  <w:num w:numId="55">
    <w:abstractNumId w:val="25"/>
  </w:num>
  <w:num w:numId="56">
    <w:abstractNumId w:val="52"/>
  </w:num>
  <w:num w:numId="57">
    <w:abstractNumId w:val="29"/>
  </w:num>
  <w:num w:numId="58">
    <w:abstractNumId w:val="13"/>
  </w:num>
  <w:num w:numId="59">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56"/>
    <w:rsid w:val="00024356"/>
    <w:rsid w:val="00033FFA"/>
    <w:rsid w:val="00067905"/>
    <w:rsid w:val="00074E91"/>
    <w:rsid w:val="00080835"/>
    <w:rsid w:val="00083013"/>
    <w:rsid w:val="00083C75"/>
    <w:rsid w:val="00096146"/>
    <w:rsid w:val="0009765F"/>
    <w:rsid w:val="000A19B6"/>
    <w:rsid w:val="000A3136"/>
    <w:rsid w:val="000B5094"/>
    <w:rsid w:val="000D081C"/>
    <w:rsid w:val="000D2C8E"/>
    <w:rsid w:val="000D6355"/>
    <w:rsid w:val="00110E17"/>
    <w:rsid w:val="001227E0"/>
    <w:rsid w:val="00127A58"/>
    <w:rsid w:val="00130D64"/>
    <w:rsid w:val="00152B97"/>
    <w:rsid w:val="001637A2"/>
    <w:rsid w:val="00165424"/>
    <w:rsid w:val="001929E4"/>
    <w:rsid w:val="001964CE"/>
    <w:rsid w:val="00197C6F"/>
    <w:rsid w:val="001A061B"/>
    <w:rsid w:val="001A0B9C"/>
    <w:rsid w:val="001B5FD3"/>
    <w:rsid w:val="001E5A09"/>
    <w:rsid w:val="001E6802"/>
    <w:rsid w:val="001E6A6D"/>
    <w:rsid w:val="001F0EB9"/>
    <w:rsid w:val="0021752B"/>
    <w:rsid w:val="00241E89"/>
    <w:rsid w:val="002438A5"/>
    <w:rsid w:val="00252D41"/>
    <w:rsid w:val="0025300B"/>
    <w:rsid w:val="002545ED"/>
    <w:rsid w:val="002547EB"/>
    <w:rsid w:val="00255F58"/>
    <w:rsid w:val="00263A9B"/>
    <w:rsid w:val="0027139F"/>
    <w:rsid w:val="00274A12"/>
    <w:rsid w:val="00282C70"/>
    <w:rsid w:val="0028761C"/>
    <w:rsid w:val="002A06B0"/>
    <w:rsid w:val="002A49DB"/>
    <w:rsid w:val="002B377C"/>
    <w:rsid w:val="002B7AD1"/>
    <w:rsid w:val="002D5117"/>
    <w:rsid w:val="002D79B6"/>
    <w:rsid w:val="002E428D"/>
    <w:rsid w:val="002F21DD"/>
    <w:rsid w:val="003026CA"/>
    <w:rsid w:val="003162DA"/>
    <w:rsid w:val="0035205F"/>
    <w:rsid w:val="00372AE8"/>
    <w:rsid w:val="00374548"/>
    <w:rsid w:val="00375F09"/>
    <w:rsid w:val="00384571"/>
    <w:rsid w:val="003875CF"/>
    <w:rsid w:val="0039079F"/>
    <w:rsid w:val="003A4554"/>
    <w:rsid w:val="003A4852"/>
    <w:rsid w:val="003B24DA"/>
    <w:rsid w:val="003B456E"/>
    <w:rsid w:val="003D048A"/>
    <w:rsid w:val="003D0962"/>
    <w:rsid w:val="00416B8F"/>
    <w:rsid w:val="00431A54"/>
    <w:rsid w:val="004418B9"/>
    <w:rsid w:val="00445631"/>
    <w:rsid w:val="004C5C73"/>
    <w:rsid w:val="004D5BE0"/>
    <w:rsid w:val="004D6AD1"/>
    <w:rsid w:val="004F17B7"/>
    <w:rsid w:val="004F55C1"/>
    <w:rsid w:val="00530E8B"/>
    <w:rsid w:val="005372E2"/>
    <w:rsid w:val="00542D7B"/>
    <w:rsid w:val="00571671"/>
    <w:rsid w:val="005915D5"/>
    <w:rsid w:val="005A00B4"/>
    <w:rsid w:val="005C4A27"/>
    <w:rsid w:val="005C7495"/>
    <w:rsid w:val="005E5EBB"/>
    <w:rsid w:val="005E728D"/>
    <w:rsid w:val="005F1244"/>
    <w:rsid w:val="005F1390"/>
    <w:rsid w:val="006117BF"/>
    <w:rsid w:val="00620DE4"/>
    <w:rsid w:val="00622F65"/>
    <w:rsid w:val="0064111A"/>
    <w:rsid w:val="0064357B"/>
    <w:rsid w:val="006504DF"/>
    <w:rsid w:val="006735C3"/>
    <w:rsid w:val="00675D5F"/>
    <w:rsid w:val="00692890"/>
    <w:rsid w:val="006A2E0B"/>
    <w:rsid w:val="006A35B2"/>
    <w:rsid w:val="006B2072"/>
    <w:rsid w:val="006B6C7C"/>
    <w:rsid w:val="006C47C8"/>
    <w:rsid w:val="006C718A"/>
    <w:rsid w:val="006D046E"/>
    <w:rsid w:val="006F592B"/>
    <w:rsid w:val="007431EE"/>
    <w:rsid w:val="007548BF"/>
    <w:rsid w:val="007852D8"/>
    <w:rsid w:val="007B0F72"/>
    <w:rsid w:val="007B336F"/>
    <w:rsid w:val="007D147E"/>
    <w:rsid w:val="008351E3"/>
    <w:rsid w:val="00865DC4"/>
    <w:rsid w:val="00874F41"/>
    <w:rsid w:val="008850AD"/>
    <w:rsid w:val="00886413"/>
    <w:rsid w:val="008A4E9E"/>
    <w:rsid w:val="008A55E0"/>
    <w:rsid w:val="008A6698"/>
    <w:rsid w:val="008A72A9"/>
    <w:rsid w:val="008C6EEA"/>
    <w:rsid w:val="008D22AF"/>
    <w:rsid w:val="008E4234"/>
    <w:rsid w:val="008E5F1D"/>
    <w:rsid w:val="008F1762"/>
    <w:rsid w:val="009134E2"/>
    <w:rsid w:val="009231EB"/>
    <w:rsid w:val="00942C6D"/>
    <w:rsid w:val="00942F25"/>
    <w:rsid w:val="00951AA2"/>
    <w:rsid w:val="00954F3F"/>
    <w:rsid w:val="00977BEE"/>
    <w:rsid w:val="009814B9"/>
    <w:rsid w:val="00983913"/>
    <w:rsid w:val="00992604"/>
    <w:rsid w:val="009A1CA1"/>
    <w:rsid w:val="009A3968"/>
    <w:rsid w:val="009A67A3"/>
    <w:rsid w:val="009B7072"/>
    <w:rsid w:val="009C1A6B"/>
    <w:rsid w:val="009D6B0C"/>
    <w:rsid w:val="00A20E8E"/>
    <w:rsid w:val="00A22DC5"/>
    <w:rsid w:val="00A4371F"/>
    <w:rsid w:val="00A43972"/>
    <w:rsid w:val="00A46D03"/>
    <w:rsid w:val="00A5107C"/>
    <w:rsid w:val="00A5284B"/>
    <w:rsid w:val="00A534B8"/>
    <w:rsid w:val="00A8163E"/>
    <w:rsid w:val="00A82107"/>
    <w:rsid w:val="00AA30DA"/>
    <w:rsid w:val="00AB1B08"/>
    <w:rsid w:val="00AB3792"/>
    <w:rsid w:val="00AD5089"/>
    <w:rsid w:val="00AE7FB2"/>
    <w:rsid w:val="00AF2CBF"/>
    <w:rsid w:val="00B1584C"/>
    <w:rsid w:val="00B41440"/>
    <w:rsid w:val="00B66624"/>
    <w:rsid w:val="00BD1158"/>
    <w:rsid w:val="00BD2C4F"/>
    <w:rsid w:val="00BD5636"/>
    <w:rsid w:val="00BE15FA"/>
    <w:rsid w:val="00BE2FD3"/>
    <w:rsid w:val="00BE518C"/>
    <w:rsid w:val="00BE62C5"/>
    <w:rsid w:val="00BF7BA7"/>
    <w:rsid w:val="00BF7C28"/>
    <w:rsid w:val="00C605E8"/>
    <w:rsid w:val="00C837D6"/>
    <w:rsid w:val="00C9010B"/>
    <w:rsid w:val="00C940D6"/>
    <w:rsid w:val="00CA7BC0"/>
    <w:rsid w:val="00CD08EB"/>
    <w:rsid w:val="00CF37A3"/>
    <w:rsid w:val="00D057D9"/>
    <w:rsid w:val="00D06813"/>
    <w:rsid w:val="00D51E79"/>
    <w:rsid w:val="00D57C44"/>
    <w:rsid w:val="00D65081"/>
    <w:rsid w:val="00D666E3"/>
    <w:rsid w:val="00D72FC3"/>
    <w:rsid w:val="00D97853"/>
    <w:rsid w:val="00DA3803"/>
    <w:rsid w:val="00DB074C"/>
    <w:rsid w:val="00DB4409"/>
    <w:rsid w:val="00DD1CC0"/>
    <w:rsid w:val="00DD4C32"/>
    <w:rsid w:val="00DD6DC2"/>
    <w:rsid w:val="00DE460F"/>
    <w:rsid w:val="00DF66F3"/>
    <w:rsid w:val="00DF6EED"/>
    <w:rsid w:val="00E06F16"/>
    <w:rsid w:val="00E07CB1"/>
    <w:rsid w:val="00E12942"/>
    <w:rsid w:val="00E1490D"/>
    <w:rsid w:val="00E223C5"/>
    <w:rsid w:val="00E3147E"/>
    <w:rsid w:val="00E60691"/>
    <w:rsid w:val="00E72656"/>
    <w:rsid w:val="00E86696"/>
    <w:rsid w:val="00E8693A"/>
    <w:rsid w:val="00EA283D"/>
    <w:rsid w:val="00EB400E"/>
    <w:rsid w:val="00EC11AE"/>
    <w:rsid w:val="00ED56AD"/>
    <w:rsid w:val="00ED7E6F"/>
    <w:rsid w:val="00EE47F0"/>
    <w:rsid w:val="00EF0832"/>
    <w:rsid w:val="00EF438C"/>
    <w:rsid w:val="00F00D99"/>
    <w:rsid w:val="00F04A5A"/>
    <w:rsid w:val="00F07681"/>
    <w:rsid w:val="00F16A54"/>
    <w:rsid w:val="00F2233C"/>
    <w:rsid w:val="00F26711"/>
    <w:rsid w:val="00F46D8C"/>
    <w:rsid w:val="00F5187A"/>
    <w:rsid w:val="00F85A4B"/>
    <w:rsid w:val="00FA5C91"/>
    <w:rsid w:val="00FB704B"/>
    <w:rsid w:val="00FC0C30"/>
    <w:rsid w:val="00FD5232"/>
    <w:rsid w:val="00FD66D1"/>
    <w:rsid w:val="00FE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00C73"/>
  <w15:docId w15:val="{A9D8156A-C716-4BAA-B6D5-11801DE1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qFormat/>
    <w:rsid w:val="00992604"/>
    <w:pPr>
      <w:ind w:left="161" w:right="378"/>
      <w:jc w:val="center"/>
      <w:outlineLvl w:val="0"/>
    </w:pPr>
    <w:rPr>
      <w:rFonts w:ascii="Times New Roman" w:eastAsia="Times New Roman" w:hAnsi="Times New Roman" w:cs="Times New Roman"/>
      <w:b/>
      <w:bCs/>
      <w:color w:val="auto"/>
      <w:sz w:val="28"/>
      <w:szCs w:val="28"/>
      <w:lang w:eastAsia="zh-CN" w:bidi="ar-SA"/>
    </w:rPr>
  </w:style>
  <w:style w:type="paragraph" w:styleId="2">
    <w:name w:val="heading 2"/>
    <w:basedOn w:val="a"/>
    <w:next w:val="a"/>
    <w:link w:val="20"/>
    <w:uiPriority w:val="9"/>
    <w:semiHidden/>
    <w:unhideWhenUsed/>
    <w:qFormat/>
    <w:rsid w:val="00954F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60"/>
      <w:szCs w:val="6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8"/>
      <w:szCs w:val="1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11">
    <w:name w:val="Основной текст1"/>
    <w:basedOn w:val="a"/>
    <w:link w:val="a5"/>
    <w:pPr>
      <w:shd w:val="clear" w:color="auto" w:fill="FFFFFF"/>
      <w:spacing w:line="276"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pPr>
      <w:shd w:val="clear" w:color="auto" w:fill="FFFFFF"/>
      <w:spacing w:after="270" w:line="274" w:lineRule="auto"/>
      <w:jc w:val="center"/>
      <w:outlineLvl w:val="0"/>
    </w:pPr>
    <w:rPr>
      <w:rFonts w:ascii="Times New Roman" w:eastAsia="Times New Roman" w:hAnsi="Times New Roman" w:cs="Times New Roman"/>
      <w:sz w:val="60"/>
      <w:szCs w:val="60"/>
    </w:rPr>
  </w:style>
  <w:style w:type="paragraph" w:customStyle="1" w:styleId="22">
    <w:name w:val="Основной текст (2)"/>
    <w:basedOn w:val="a"/>
    <w:link w:val="21"/>
    <w:pPr>
      <w:shd w:val="clear" w:color="auto" w:fill="FFFFFF"/>
      <w:spacing w:line="310" w:lineRule="auto"/>
      <w:ind w:firstLine="320"/>
    </w:pPr>
    <w:rPr>
      <w:rFonts w:ascii="Times New Roman" w:eastAsia="Times New Roman" w:hAnsi="Times New Roman" w:cs="Times New Roman"/>
      <w:sz w:val="40"/>
      <w:szCs w:val="40"/>
    </w:rPr>
  </w:style>
  <w:style w:type="paragraph" w:customStyle="1" w:styleId="50">
    <w:name w:val="Основной текст (5)"/>
    <w:basedOn w:val="a"/>
    <w:link w:val="5"/>
    <w:pPr>
      <w:shd w:val="clear" w:color="auto" w:fill="FFFFFF"/>
      <w:ind w:left="660"/>
    </w:pPr>
    <w:rPr>
      <w:rFonts w:ascii="Times New Roman" w:eastAsia="Times New Roman" w:hAnsi="Times New Roman" w:cs="Times New Roman"/>
      <w:i/>
      <w:iCs/>
      <w:sz w:val="20"/>
      <w:szCs w:val="20"/>
    </w:rPr>
  </w:style>
  <w:style w:type="paragraph" w:customStyle="1" w:styleId="60">
    <w:name w:val="Основной текст (6)"/>
    <w:basedOn w:val="a"/>
    <w:link w:val="6"/>
    <w:pPr>
      <w:shd w:val="clear" w:color="auto" w:fill="FFFFFF"/>
      <w:spacing w:line="252" w:lineRule="auto"/>
      <w:ind w:left="2260"/>
      <w:jc w:val="center"/>
    </w:pPr>
    <w:rPr>
      <w:rFonts w:ascii="Times New Roman" w:eastAsia="Times New Roman" w:hAnsi="Times New Roman" w:cs="Times New Roman"/>
      <w:i/>
      <w:iCs/>
      <w:sz w:val="18"/>
      <w:szCs w:val="18"/>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7">
    <w:name w:val="Другое"/>
    <w:basedOn w:val="a"/>
    <w:link w:val="a6"/>
    <w:pPr>
      <w:shd w:val="clear" w:color="auto" w:fill="FFFFFF"/>
      <w:spacing w:line="276" w:lineRule="auto"/>
      <w:ind w:firstLine="400"/>
    </w:pPr>
    <w:rPr>
      <w:rFonts w:ascii="Times New Roman" w:eastAsia="Times New Roman" w:hAnsi="Times New Roman" w:cs="Times New Roman"/>
      <w:sz w:val="26"/>
      <w:szCs w:val="26"/>
    </w:rPr>
  </w:style>
  <w:style w:type="character" w:styleId="a8">
    <w:name w:val="Hyperlink"/>
    <w:basedOn w:val="a0"/>
    <w:uiPriority w:val="99"/>
    <w:unhideWhenUsed/>
    <w:rsid w:val="005E728D"/>
    <w:rPr>
      <w:color w:val="0563C1" w:themeColor="hyperlink"/>
      <w:u w:val="single"/>
    </w:rPr>
  </w:style>
  <w:style w:type="table" w:styleId="a9">
    <w:name w:val="Table Grid"/>
    <w:basedOn w:val="a1"/>
    <w:uiPriority w:val="39"/>
    <w:rsid w:val="00DE460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372E2"/>
    <w:pPr>
      <w:tabs>
        <w:tab w:val="center" w:pos="4677"/>
        <w:tab w:val="right" w:pos="9355"/>
      </w:tabs>
    </w:pPr>
  </w:style>
  <w:style w:type="character" w:customStyle="1" w:styleId="ab">
    <w:name w:val="Верхний колонтитул Знак"/>
    <w:basedOn w:val="a0"/>
    <w:link w:val="aa"/>
    <w:uiPriority w:val="99"/>
    <w:rsid w:val="005372E2"/>
    <w:rPr>
      <w:color w:val="000000"/>
    </w:rPr>
  </w:style>
  <w:style w:type="paragraph" w:styleId="ac">
    <w:name w:val="footer"/>
    <w:basedOn w:val="a"/>
    <w:link w:val="ad"/>
    <w:uiPriority w:val="99"/>
    <w:unhideWhenUsed/>
    <w:rsid w:val="005372E2"/>
    <w:pPr>
      <w:tabs>
        <w:tab w:val="center" w:pos="4677"/>
        <w:tab w:val="right" w:pos="9355"/>
      </w:tabs>
    </w:pPr>
  </w:style>
  <w:style w:type="character" w:customStyle="1" w:styleId="ad">
    <w:name w:val="Нижний колонтитул Знак"/>
    <w:basedOn w:val="a0"/>
    <w:link w:val="ac"/>
    <w:uiPriority w:val="99"/>
    <w:rsid w:val="005372E2"/>
    <w:rPr>
      <w:color w:val="000000"/>
    </w:rPr>
  </w:style>
  <w:style w:type="paragraph" w:customStyle="1" w:styleId="aligncenter">
    <w:name w:val="align_center"/>
    <w:basedOn w:val="a"/>
    <w:rsid w:val="00431A54"/>
    <w:pPr>
      <w:widowControl/>
      <w:spacing w:before="100" w:beforeAutospacing="1" w:after="100" w:afterAutospacing="1"/>
    </w:pPr>
    <w:rPr>
      <w:rFonts w:ascii="Times New Roman" w:eastAsia="Times New Roman" w:hAnsi="Times New Roman" w:cs="Times New Roman"/>
      <w:color w:val="auto"/>
      <w:lang w:bidi="ar-SA"/>
    </w:rPr>
  </w:style>
  <w:style w:type="paragraph" w:styleId="ae">
    <w:name w:val="List Paragraph"/>
    <w:basedOn w:val="a"/>
    <w:uiPriority w:val="1"/>
    <w:qFormat/>
    <w:rsid w:val="002545ED"/>
    <w:pPr>
      <w:ind w:left="720"/>
      <w:contextualSpacing/>
    </w:pPr>
  </w:style>
  <w:style w:type="paragraph" w:styleId="af">
    <w:name w:val="Body Text"/>
    <w:basedOn w:val="a"/>
    <w:link w:val="af0"/>
    <w:qFormat/>
    <w:rsid w:val="00CD08EB"/>
    <w:pPr>
      <w:ind w:left="112"/>
    </w:pPr>
    <w:rPr>
      <w:rFonts w:ascii="Times New Roman" w:eastAsia="Times New Roman" w:hAnsi="Times New Roman" w:cs="Times New Roman"/>
      <w:color w:val="auto"/>
      <w:sz w:val="28"/>
      <w:szCs w:val="28"/>
      <w:lang w:eastAsia="zh-CN" w:bidi="ar-SA"/>
    </w:rPr>
  </w:style>
  <w:style w:type="character" w:customStyle="1" w:styleId="af0">
    <w:name w:val="Основной текст Знак"/>
    <w:basedOn w:val="a0"/>
    <w:link w:val="af"/>
    <w:rsid w:val="00CD08EB"/>
    <w:rPr>
      <w:rFonts w:ascii="Times New Roman" w:eastAsia="Times New Roman" w:hAnsi="Times New Roman" w:cs="Times New Roman"/>
      <w:sz w:val="28"/>
      <w:szCs w:val="28"/>
      <w:lang w:eastAsia="zh-CN" w:bidi="ar-SA"/>
    </w:rPr>
  </w:style>
  <w:style w:type="character" w:customStyle="1" w:styleId="10">
    <w:name w:val="Заголовок 1 Знак"/>
    <w:basedOn w:val="a0"/>
    <w:link w:val="1"/>
    <w:rsid w:val="00992604"/>
    <w:rPr>
      <w:rFonts w:ascii="Times New Roman" w:eastAsia="Times New Roman" w:hAnsi="Times New Roman" w:cs="Times New Roman"/>
      <w:b/>
      <w:bCs/>
      <w:sz w:val="28"/>
      <w:szCs w:val="28"/>
      <w:lang w:eastAsia="zh-CN" w:bidi="ar-SA"/>
    </w:rPr>
  </w:style>
  <w:style w:type="paragraph" w:styleId="af1">
    <w:name w:val="Balloon Text"/>
    <w:basedOn w:val="a"/>
    <w:link w:val="af2"/>
    <w:uiPriority w:val="99"/>
    <w:semiHidden/>
    <w:unhideWhenUsed/>
    <w:rsid w:val="00033FFA"/>
    <w:rPr>
      <w:rFonts w:ascii="Segoe UI" w:hAnsi="Segoe UI" w:cs="Segoe UI"/>
      <w:sz w:val="18"/>
      <w:szCs w:val="18"/>
    </w:rPr>
  </w:style>
  <w:style w:type="character" w:customStyle="1" w:styleId="af2">
    <w:name w:val="Текст выноски Знак"/>
    <w:basedOn w:val="a0"/>
    <w:link w:val="af1"/>
    <w:uiPriority w:val="99"/>
    <w:semiHidden/>
    <w:rsid w:val="00033FFA"/>
    <w:rPr>
      <w:rFonts w:ascii="Segoe UI" w:hAnsi="Segoe UI" w:cs="Segoe UI"/>
      <w:color w:val="000000"/>
      <w:sz w:val="18"/>
      <w:szCs w:val="18"/>
    </w:rPr>
  </w:style>
  <w:style w:type="character" w:customStyle="1" w:styleId="20">
    <w:name w:val="Заголовок 2 Знак"/>
    <w:basedOn w:val="a0"/>
    <w:link w:val="2"/>
    <w:uiPriority w:val="9"/>
    <w:semiHidden/>
    <w:rsid w:val="00954F3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5747">
      <w:bodyDiv w:val="1"/>
      <w:marLeft w:val="0"/>
      <w:marRight w:val="0"/>
      <w:marTop w:val="0"/>
      <w:marBottom w:val="0"/>
      <w:divBdr>
        <w:top w:val="none" w:sz="0" w:space="0" w:color="auto"/>
        <w:left w:val="none" w:sz="0" w:space="0" w:color="auto"/>
        <w:bottom w:val="none" w:sz="0" w:space="0" w:color="auto"/>
        <w:right w:val="none" w:sz="0" w:space="0" w:color="auto"/>
      </w:divBdr>
    </w:div>
    <w:div w:id="268589979">
      <w:bodyDiv w:val="1"/>
      <w:marLeft w:val="0"/>
      <w:marRight w:val="0"/>
      <w:marTop w:val="0"/>
      <w:marBottom w:val="0"/>
      <w:divBdr>
        <w:top w:val="none" w:sz="0" w:space="0" w:color="auto"/>
        <w:left w:val="none" w:sz="0" w:space="0" w:color="auto"/>
        <w:bottom w:val="none" w:sz="0" w:space="0" w:color="auto"/>
        <w:right w:val="none" w:sz="0" w:space="0" w:color="auto"/>
      </w:divBdr>
    </w:div>
    <w:div w:id="753016550">
      <w:bodyDiv w:val="1"/>
      <w:marLeft w:val="0"/>
      <w:marRight w:val="0"/>
      <w:marTop w:val="0"/>
      <w:marBottom w:val="0"/>
      <w:divBdr>
        <w:top w:val="none" w:sz="0" w:space="0" w:color="auto"/>
        <w:left w:val="none" w:sz="0" w:space="0" w:color="auto"/>
        <w:bottom w:val="none" w:sz="0" w:space="0" w:color="auto"/>
        <w:right w:val="none" w:sz="0" w:space="0" w:color="auto"/>
      </w:divBdr>
    </w:div>
    <w:div w:id="766734696">
      <w:bodyDiv w:val="1"/>
      <w:marLeft w:val="0"/>
      <w:marRight w:val="0"/>
      <w:marTop w:val="0"/>
      <w:marBottom w:val="0"/>
      <w:divBdr>
        <w:top w:val="none" w:sz="0" w:space="0" w:color="auto"/>
        <w:left w:val="none" w:sz="0" w:space="0" w:color="auto"/>
        <w:bottom w:val="none" w:sz="0" w:space="0" w:color="auto"/>
        <w:right w:val="none" w:sz="0" w:space="0" w:color="auto"/>
      </w:divBdr>
    </w:div>
    <w:div w:id="1847133330">
      <w:bodyDiv w:val="1"/>
      <w:marLeft w:val="0"/>
      <w:marRight w:val="0"/>
      <w:marTop w:val="0"/>
      <w:marBottom w:val="0"/>
      <w:divBdr>
        <w:top w:val="none" w:sz="0" w:space="0" w:color="auto"/>
        <w:left w:val="none" w:sz="0" w:space="0" w:color="auto"/>
        <w:bottom w:val="none" w:sz="0" w:space="0" w:color="auto"/>
        <w:right w:val="none" w:sz="0" w:space="0" w:color="auto"/>
      </w:divBdr>
    </w:div>
    <w:div w:id="213497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base.garant.ru/12124624/9378c8e259653264aca5bfe4e50bc7e6/" TargetMode="External"/><Relationship Id="rId26" Type="http://schemas.openxmlformats.org/officeDocument/2006/relationships/hyperlink" Target="https://base.garant.ru/12124624/2d5e283d47c0aeed8ed199b7f0a8f1a5/" TargetMode="External"/><Relationship Id="rId3" Type="http://schemas.openxmlformats.org/officeDocument/2006/relationships/styles" Target="styles.xml"/><Relationship Id="rId21" Type="http://schemas.openxmlformats.org/officeDocument/2006/relationships/hyperlink" Target="https://base.garant.ru/12124624/631d298ded99e7dd90a2f32dc4bb2d5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cntd.ru/document/744100004" TargetMode="External"/><Relationship Id="rId17" Type="http://schemas.openxmlformats.org/officeDocument/2006/relationships/hyperlink" Target="https://base.garant.ru/12138258/fb3b935cd621fde90fece288979f9dc6/" TargetMode="External"/><Relationship Id="rId25" Type="http://schemas.openxmlformats.org/officeDocument/2006/relationships/hyperlink" Target="https://base.garant.ru/12124624/2d5e283d47c0aeed8ed199b7f0a8f1a5/"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ase.garant.ru/12124624/9378c8e259653264aca5bfe4e50bc7e6/" TargetMode="External"/><Relationship Id="rId20" Type="http://schemas.openxmlformats.org/officeDocument/2006/relationships/hyperlink" Target="https://base.garant.ru/12124624/631d298ded99e7dd90a2f32dc4bb2d54/" TargetMode="External"/><Relationship Id="rId29" Type="http://schemas.openxmlformats.org/officeDocument/2006/relationships/hyperlink" Target="https://base.garant.ru/12154854/888134b28b1397ffae87a0ab1e117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nzpr.ru" TargetMode="External"/><Relationship Id="rId24" Type="http://schemas.openxmlformats.org/officeDocument/2006/relationships/hyperlink" Target="https://base.garant.ru/71281940/8631601aed140bed728fb8502ec75f2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cntd.ru/document/744100004" TargetMode="External"/><Relationship Id="rId23" Type="http://schemas.openxmlformats.org/officeDocument/2006/relationships/hyperlink" Target="https://base.garant.ru/12124624/430663f91ac2f7c48f40b6e1bd748a2e/" TargetMode="External"/><Relationship Id="rId28" Type="http://schemas.openxmlformats.org/officeDocument/2006/relationships/hyperlink" Target="https://base.garant.ru/12154854/a573badcfa856325a7f6c5597efaaedf/" TargetMode="External"/><Relationship Id="rId10" Type="http://schemas.openxmlformats.org/officeDocument/2006/relationships/hyperlink" Target="https://www.gosuslugi74.ru/" TargetMode="External"/><Relationship Id="rId19" Type="http://schemas.openxmlformats.org/officeDocument/2006/relationships/hyperlink" Target="https://base.garant.ru/12124624/631d298ded99e7dd90a2f32dc4bb2d5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docs.cntd.ru/document/744100004" TargetMode="External"/><Relationship Id="rId22" Type="http://schemas.openxmlformats.org/officeDocument/2006/relationships/hyperlink" Target="https://base.garant.ru/12124624/631d298ded99e7dd90a2f32dc4bb2d54/" TargetMode="External"/><Relationship Id="rId27" Type="http://schemas.openxmlformats.org/officeDocument/2006/relationships/hyperlink" Target="https://base.garant.ru/71129192/" TargetMode="External"/><Relationship Id="rId30" Type="http://schemas.openxmlformats.org/officeDocument/2006/relationships/hyperlink" Target="https://base.garant.ru/10164504/5ac206a89ea76855804609cd950fcaf7/" TargetMode="External"/><Relationship Id="rId35" Type="http://schemas.openxmlformats.org/officeDocument/2006/relationships/theme" Target="theme/theme1.xml"/><Relationship Id="rId8" Type="http://schemas.openxmlformats.org/officeDocument/2006/relationships/hyperlink" Target="mailto:priem@nz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F4CD-56F3-4D2A-990C-78FC9F7C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15356</Words>
  <Characters>87530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КунцАА</dc:creator>
  <cp:keywords/>
  <dc:description/>
  <cp:lastModifiedBy>Pro</cp:lastModifiedBy>
  <cp:revision>4</cp:revision>
  <cp:lastPrinted>2025-06-06T08:11:00Z</cp:lastPrinted>
  <dcterms:created xsi:type="dcterms:W3CDTF">2025-08-01T04:07:00Z</dcterms:created>
  <dcterms:modified xsi:type="dcterms:W3CDTF">2025-08-01T04:10:00Z</dcterms:modified>
</cp:coreProperties>
</file>