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F988B" w14:textId="77777777" w:rsidR="006D17AB" w:rsidRDefault="006D17AB" w:rsidP="00812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CBC644" w14:textId="1CFFA95A" w:rsidR="008A2A64" w:rsidRPr="008B3AEB" w:rsidRDefault="008A2A64" w:rsidP="008A2A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4281FA44" w14:textId="77777777" w:rsidR="008A2A64" w:rsidRPr="008B3AEB" w:rsidRDefault="008A2A64" w:rsidP="008A2A64">
      <w:pPr>
        <w:spacing w:after="120"/>
        <w:jc w:val="right"/>
        <w:rPr>
          <w:rFonts w:ascii="Calibri" w:eastAsia="Times New Roman" w:hAnsi="Calibri" w:cs="Times New Roman"/>
          <w:lang w:eastAsia="ru-RU"/>
        </w:rPr>
      </w:pPr>
    </w:p>
    <w:p w14:paraId="0F6ADB32" w14:textId="77777777" w:rsidR="008A2A64" w:rsidRPr="008B3AEB" w:rsidRDefault="008A2A64" w:rsidP="008A2A64">
      <w:pPr>
        <w:spacing w:after="120"/>
        <w:jc w:val="center"/>
        <w:rPr>
          <w:rFonts w:ascii="Calibri" w:eastAsia="Times New Roman" w:hAnsi="Calibri" w:cs="Times New Roman"/>
          <w:lang w:eastAsia="ru-RU"/>
        </w:rPr>
      </w:pPr>
    </w:p>
    <w:p w14:paraId="1167D480" w14:textId="77777777" w:rsidR="008A2A64" w:rsidRPr="00036354" w:rsidRDefault="008A2A64" w:rsidP="008A2A64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14:paraId="574FE2FA" w14:textId="77777777" w:rsidR="008A2A64" w:rsidRPr="00036354" w:rsidRDefault="008A2A64" w:rsidP="008A2A64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СОБРАНИЕ ДЕПУТАТОВ НЯЗЕПЕТРОВСКОГО МУНИЦИПАЛЬНОГО </w:t>
      </w:r>
      <w:r w:rsidR="00A3669F" w:rsidRPr="00036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</w:t>
      </w:r>
      <w:r w:rsidRPr="00036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2EC37EAB" w14:textId="77777777" w:rsidR="008A2A64" w:rsidRPr="00036354" w:rsidRDefault="008A2A64" w:rsidP="008A2A64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ЧЕЛЯБИНСКОЙ ОБЛАСТИ</w:t>
      </w:r>
    </w:p>
    <w:p w14:paraId="1CDF248A" w14:textId="77777777" w:rsidR="008A2A64" w:rsidRPr="00036354" w:rsidRDefault="008A2A64" w:rsidP="008A2A64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98160" w14:textId="77777777" w:rsidR="008A2A64" w:rsidRPr="00036354" w:rsidRDefault="008A2A64" w:rsidP="008A2A64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3134FF0A" w14:textId="74677830" w:rsidR="00A3669F" w:rsidRDefault="00036354" w:rsidP="008A2A6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5EA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2025 года №</w:t>
      </w:r>
      <w:r w:rsidR="00D33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</w:t>
      </w:r>
    </w:p>
    <w:p w14:paraId="59290131" w14:textId="77777777" w:rsidR="008A2A64" w:rsidRPr="008B3AEB" w:rsidRDefault="008A2A64" w:rsidP="008A2A6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E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Нязепетровск</w:t>
      </w:r>
    </w:p>
    <w:p w14:paraId="151F977C" w14:textId="77777777" w:rsidR="008A2A64" w:rsidRPr="008B3AEB" w:rsidRDefault="008A2A64" w:rsidP="008A2A64">
      <w:pPr>
        <w:tabs>
          <w:tab w:val="left" w:pos="3686"/>
          <w:tab w:val="left" w:pos="4253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32BFD" w14:textId="77777777" w:rsidR="008A2A64" w:rsidRPr="003050A8" w:rsidRDefault="00D852A6" w:rsidP="00FE76DD">
      <w:pPr>
        <w:autoSpaceDE w:val="0"/>
        <w:autoSpaceDN w:val="0"/>
        <w:adjustRightInd w:val="0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</w:t>
      </w:r>
      <w:r w:rsidR="006D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1B9" w:rsidRPr="003050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D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A64" w:rsidRPr="00305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и условиях распоряжения имуществом, включенным в </w:t>
      </w:r>
      <w:r w:rsidR="007E43C1" w:rsidRPr="00305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8A2A64" w:rsidRPr="00305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Нязепетровского муниципального </w:t>
      </w:r>
      <w:r w:rsidR="00A3669F" w:rsidRPr="00305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="008A2A64" w:rsidRPr="003050A8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предназначенного для предоставления во владение и (или) в пользование</w:t>
      </w:r>
      <w:r w:rsidR="00E825E3" w:rsidRPr="00305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субъектам малого и среднего предпринимательства и организациям, образующим инфраструктуру поддержки субъекто</w:t>
      </w:r>
      <w:r w:rsidR="003D0213" w:rsidRPr="003050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825E3" w:rsidRPr="00305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малого </w:t>
      </w:r>
      <w:r w:rsidR="007921B9" w:rsidRPr="003050A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среднего предпринимательства</w:t>
      </w:r>
      <w:r w:rsidR="005912F5" w:rsidRPr="003050A8">
        <w:rPr>
          <w:rFonts w:ascii="Times New Roman" w:hAnsi="Times New Roman" w:cs="Times New Roman"/>
          <w:sz w:val="24"/>
          <w:szCs w:val="24"/>
        </w:rPr>
        <w:t xml:space="preserve"> физическим лицам, не являющимся индивидуальными предпринимателями и применяющим специальный налоговый режим «Н</w:t>
      </w:r>
      <w:r w:rsidR="00E0417F">
        <w:rPr>
          <w:rFonts w:ascii="Times New Roman" w:hAnsi="Times New Roman" w:cs="Times New Roman"/>
          <w:sz w:val="24"/>
          <w:szCs w:val="24"/>
        </w:rPr>
        <w:t>алог на профессиональный доход»</w:t>
      </w:r>
    </w:p>
    <w:p w14:paraId="2D941CCE" w14:textId="5F097D2D" w:rsidR="006113F5" w:rsidRDefault="006113F5" w:rsidP="008A2A64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416FF" w14:textId="77777777" w:rsidR="00036354" w:rsidRPr="00190535" w:rsidRDefault="00036354" w:rsidP="008A2A64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1E401" w14:textId="77777777" w:rsidR="00E825E3" w:rsidRPr="00190535" w:rsidRDefault="00E825E3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34B3AE" w14:textId="77777777" w:rsidR="007E5E21" w:rsidRPr="004F01C8" w:rsidRDefault="005912F5" w:rsidP="007E5E2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1C8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8" w:history="1">
        <w:r w:rsidRPr="004F01C8">
          <w:rPr>
            <w:rStyle w:val="af4"/>
            <w:rFonts w:ascii="Times New Roman" w:hAnsi="Times New Roman"/>
            <w:color w:val="auto"/>
            <w:sz w:val="24"/>
            <w:szCs w:val="24"/>
          </w:rPr>
          <w:t>Гражданским кодексом</w:t>
        </w:r>
      </w:hyperlink>
      <w:r w:rsidRPr="004F01C8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Pr="004F01C8">
          <w:rPr>
            <w:rStyle w:val="af4"/>
            <w:rFonts w:ascii="Times New Roman" w:hAnsi="Times New Roman"/>
            <w:color w:val="auto"/>
            <w:sz w:val="24"/>
            <w:szCs w:val="24"/>
          </w:rPr>
          <w:t>Федеральным законом</w:t>
        </w:r>
      </w:hyperlink>
      <w:r w:rsidRPr="004F01C8">
        <w:rPr>
          <w:rFonts w:ascii="Times New Roman" w:hAnsi="Times New Roman" w:cs="Times New Roman"/>
          <w:sz w:val="24"/>
          <w:szCs w:val="24"/>
        </w:rPr>
        <w:t xml:space="preserve"> от 6 октября 2003 г. </w:t>
      </w:r>
      <w:r w:rsidR="006D17AB" w:rsidRPr="004F01C8">
        <w:rPr>
          <w:rFonts w:ascii="Times New Roman" w:hAnsi="Times New Roman" w:cs="Times New Roman"/>
          <w:sz w:val="24"/>
          <w:szCs w:val="24"/>
        </w:rPr>
        <w:t xml:space="preserve">№ </w:t>
      </w:r>
      <w:r w:rsidRPr="004F01C8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Pr="004F01C8">
        <w:rPr>
          <w:rFonts w:ascii="Times New Roman" w:hAnsi="Times New Roman" w:cs="Times New Roman"/>
          <w:bCs/>
          <w:sz w:val="24"/>
          <w:szCs w:val="24"/>
        </w:rPr>
        <w:t>, в</w:t>
      </w:r>
      <w:r w:rsidR="007D5438" w:rsidRPr="004F01C8">
        <w:rPr>
          <w:rFonts w:ascii="Times New Roman" w:hAnsi="Times New Roman" w:cs="Times New Roman"/>
          <w:bCs/>
          <w:sz w:val="24"/>
          <w:szCs w:val="24"/>
        </w:rPr>
        <w:t xml:space="preserve"> целях реализации положений Федерального закона от 24</w:t>
      </w:r>
      <w:r w:rsidR="003D0213" w:rsidRPr="004F01C8">
        <w:rPr>
          <w:rFonts w:ascii="Times New Roman" w:hAnsi="Times New Roman" w:cs="Times New Roman"/>
          <w:bCs/>
          <w:sz w:val="24"/>
          <w:szCs w:val="24"/>
        </w:rPr>
        <w:t xml:space="preserve"> июля </w:t>
      </w:r>
      <w:r w:rsidR="007D5438" w:rsidRPr="004F01C8">
        <w:rPr>
          <w:rFonts w:ascii="Times New Roman" w:hAnsi="Times New Roman" w:cs="Times New Roman"/>
          <w:bCs/>
          <w:sz w:val="24"/>
          <w:szCs w:val="24"/>
        </w:rPr>
        <w:t>2007</w:t>
      </w:r>
      <w:r w:rsidR="003D0213" w:rsidRPr="004F01C8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6D17AB" w:rsidRPr="004F01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5438" w:rsidRPr="004F01C8">
        <w:rPr>
          <w:rFonts w:ascii="Times New Roman" w:hAnsi="Times New Roman" w:cs="Times New Roman"/>
          <w:bCs/>
          <w:sz w:val="24"/>
          <w:szCs w:val="24"/>
        </w:rPr>
        <w:t>№ 209-ФЗ «О развитии малого и среднего предпринимательства в Российской Федерации»,</w:t>
      </w:r>
      <w:r w:rsidR="006D17AB" w:rsidRPr="004F01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275E" w:rsidRPr="004F01C8">
        <w:rPr>
          <w:rFonts w:ascii="Times New Roman" w:hAnsi="Times New Roman" w:cs="Times New Roman"/>
          <w:sz w:val="24"/>
          <w:szCs w:val="24"/>
        </w:rPr>
        <w:t>создания условий для развития малого и среднего предпринимательства</w:t>
      </w:r>
      <w:r w:rsidR="007557DA" w:rsidRPr="004F01C8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6D17AB" w:rsidRPr="004F01C8">
        <w:rPr>
          <w:rFonts w:ascii="Times New Roman" w:hAnsi="Times New Roman" w:cs="Times New Roman"/>
          <w:sz w:val="24"/>
          <w:szCs w:val="24"/>
        </w:rPr>
        <w:t xml:space="preserve"> </w:t>
      </w:r>
      <w:r w:rsidR="007E5E21" w:rsidRPr="004F01C8">
        <w:rPr>
          <w:rFonts w:ascii="Times New Roman" w:hAnsi="Times New Roman" w:cs="Times New Roman"/>
          <w:sz w:val="24"/>
          <w:szCs w:val="24"/>
        </w:rPr>
        <w:t>Нязепетровского</w:t>
      </w:r>
      <w:r w:rsidR="006D17AB" w:rsidRPr="004F01C8">
        <w:rPr>
          <w:rFonts w:ascii="Times New Roman" w:hAnsi="Times New Roman" w:cs="Times New Roman"/>
          <w:sz w:val="24"/>
          <w:szCs w:val="24"/>
        </w:rPr>
        <w:t xml:space="preserve"> </w:t>
      </w:r>
      <w:r w:rsidR="00351BB1" w:rsidRPr="004F01C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3669F" w:rsidRPr="004F01C8">
        <w:rPr>
          <w:rFonts w:ascii="Times New Roman" w:hAnsi="Times New Roman" w:cs="Times New Roman"/>
          <w:sz w:val="24"/>
          <w:szCs w:val="24"/>
        </w:rPr>
        <w:t>округ</w:t>
      </w:r>
      <w:r w:rsidR="00351BB1" w:rsidRPr="004F01C8">
        <w:rPr>
          <w:rFonts w:ascii="Times New Roman" w:hAnsi="Times New Roman" w:cs="Times New Roman"/>
          <w:sz w:val="24"/>
          <w:szCs w:val="24"/>
        </w:rPr>
        <w:t>а</w:t>
      </w:r>
      <w:r w:rsidR="007E5E21" w:rsidRPr="004F01C8">
        <w:rPr>
          <w:rFonts w:ascii="Times New Roman" w:hAnsi="Times New Roman" w:cs="Times New Roman"/>
          <w:sz w:val="24"/>
          <w:szCs w:val="24"/>
        </w:rPr>
        <w:t xml:space="preserve">, Собрание депутатов Нязепетровского муниципального </w:t>
      </w:r>
      <w:r w:rsidR="00A3669F" w:rsidRPr="004F01C8">
        <w:rPr>
          <w:rFonts w:ascii="Times New Roman" w:hAnsi="Times New Roman" w:cs="Times New Roman"/>
          <w:sz w:val="24"/>
          <w:szCs w:val="24"/>
        </w:rPr>
        <w:t>округ</w:t>
      </w:r>
      <w:r w:rsidR="007E5E21" w:rsidRPr="004F01C8">
        <w:rPr>
          <w:rFonts w:ascii="Times New Roman" w:hAnsi="Times New Roman" w:cs="Times New Roman"/>
          <w:sz w:val="24"/>
          <w:szCs w:val="24"/>
        </w:rPr>
        <w:t xml:space="preserve">а </w:t>
      </w:r>
    </w:p>
    <w:p w14:paraId="69DE18B0" w14:textId="77777777" w:rsidR="007E5E21" w:rsidRPr="00190535" w:rsidRDefault="007E5E21" w:rsidP="007E5E2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660928" w14:textId="77777777" w:rsidR="007E5E21" w:rsidRPr="00036354" w:rsidRDefault="007E5E21" w:rsidP="007E5E2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354">
        <w:rPr>
          <w:rFonts w:ascii="Times New Roman" w:hAnsi="Times New Roman" w:cs="Times New Roman"/>
          <w:b/>
          <w:sz w:val="24"/>
          <w:szCs w:val="24"/>
        </w:rPr>
        <w:t>РЕШАЕТ:</w:t>
      </w:r>
    </w:p>
    <w:p w14:paraId="4D7A089D" w14:textId="77777777" w:rsidR="007E5E21" w:rsidRPr="00190535" w:rsidRDefault="007E5E21" w:rsidP="007E5E2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DA95B01" w14:textId="798021B1" w:rsidR="00B049E7" w:rsidRPr="002B5F43" w:rsidRDefault="007E5E21" w:rsidP="002B5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F43">
        <w:rPr>
          <w:rFonts w:ascii="Times New Roman" w:hAnsi="Times New Roman" w:cs="Times New Roman"/>
          <w:sz w:val="24"/>
          <w:szCs w:val="24"/>
        </w:rPr>
        <w:t>1.</w:t>
      </w:r>
      <w:r w:rsidR="006D17AB">
        <w:rPr>
          <w:rFonts w:ascii="Times New Roman" w:hAnsi="Times New Roman" w:cs="Times New Roman"/>
          <w:sz w:val="24"/>
          <w:szCs w:val="24"/>
        </w:rPr>
        <w:t xml:space="preserve"> </w:t>
      </w:r>
      <w:r w:rsidRPr="002B5F43">
        <w:rPr>
          <w:rFonts w:ascii="Times New Roman" w:hAnsi="Times New Roman" w:cs="Times New Roman"/>
          <w:sz w:val="24"/>
          <w:szCs w:val="24"/>
        </w:rPr>
        <w:t xml:space="preserve">Утвердить прилагаемое </w:t>
      </w:r>
      <w:r w:rsidR="00DC75B2" w:rsidRPr="002B5F43">
        <w:rPr>
          <w:rFonts w:ascii="Times New Roman" w:hAnsi="Times New Roman" w:cs="Times New Roman"/>
          <w:sz w:val="24"/>
          <w:szCs w:val="24"/>
        </w:rPr>
        <w:t>Положение о п</w:t>
      </w:r>
      <w:r w:rsidR="00B47E55" w:rsidRPr="002B5F43">
        <w:rPr>
          <w:rFonts w:ascii="Times New Roman" w:hAnsi="Times New Roman" w:cs="Times New Roman"/>
          <w:sz w:val="24"/>
          <w:szCs w:val="24"/>
        </w:rPr>
        <w:t>орядк</w:t>
      </w:r>
      <w:r w:rsidR="00DC75B2" w:rsidRPr="002B5F43">
        <w:rPr>
          <w:rFonts w:ascii="Times New Roman" w:hAnsi="Times New Roman" w:cs="Times New Roman"/>
          <w:sz w:val="24"/>
          <w:szCs w:val="24"/>
        </w:rPr>
        <w:t>е и условиях</w:t>
      </w:r>
      <w:r w:rsidR="004F01C8">
        <w:rPr>
          <w:rFonts w:ascii="Times New Roman" w:hAnsi="Times New Roman" w:cs="Times New Roman"/>
          <w:sz w:val="24"/>
          <w:szCs w:val="24"/>
        </w:rPr>
        <w:t xml:space="preserve"> </w:t>
      </w:r>
      <w:r w:rsidR="00D75D95" w:rsidRPr="002B5F43">
        <w:rPr>
          <w:rFonts w:ascii="Times New Roman" w:hAnsi="Times New Roman" w:cs="Times New Roman"/>
          <w:sz w:val="24"/>
          <w:szCs w:val="24"/>
        </w:rPr>
        <w:t>распоряжения имуществом</w:t>
      </w:r>
      <w:r w:rsidR="00B47E55" w:rsidRPr="002B5F43">
        <w:rPr>
          <w:rFonts w:ascii="Times New Roman" w:hAnsi="Times New Roman" w:cs="Times New Roman"/>
          <w:sz w:val="24"/>
          <w:szCs w:val="24"/>
        </w:rPr>
        <w:t>, включенн</w:t>
      </w:r>
      <w:r w:rsidR="00D75D95" w:rsidRPr="002B5F43">
        <w:rPr>
          <w:rFonts w:ascii="Times New Roman" w:hAnsi="Times New Roman" w:cs="Times New Roman"/>
          <w:sz w:val="24"/>
          <w:szCs w:val="24"/>
        </w:rPr>
        <w:t>ым</w:t>
      </w:r>
      <w:r w:rsidR="00CE49D7" w:rsidRPr="002B5F43">
        <w:rPr>
          <w:rFonts w:ascii="Times New Roman" w:hAnsi="Times New Roman" w:cs="Times New Roman"/>
          <w:sz w:val="24"/>
          <w:szCs w:val="24"/>
        </w:rPr>
        <w:t xml:space="preserve"> в </w:t>
      </w:r>
      <w:r w:rsidR="0093572D" w:rsidRPr="002B5F43">
        <w:rPr>
          <w:rFonts w:ascii="Times New Roman" w:hAnsi="Times New Roman" w:cs="Times New Roman"/>
          <w:sz w:val="24"/>
          <w:szCs w:val="24"/>
        </w:rPr>
        <w:t>Перечень</w:t>
      </w:r>
      <w:r w:rsidR="00B47E55" w:rsidRPr="002B5F43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6D17AB">
        <w:rPr>
          <w:rFonts w:ascii="Times New Roman" w:hAnsi="Times New Roman" w:cs="Times New Roman"/>
          <w:sz w:val="24"/>
          <w:szCs w:val="24"/>
        </w:rPr>
        <w:t xml:space="preserve"> </w:t>
      </w:r>
      <w:r w:rsidRPr="002B5F43">
        <w:rPr>
          <w:rFonts w:ascii="Times New Roman" w:eastAsia="Times New Roman" w:hAnsi="Times New Roman" w:cs="Times New Roman"/>
          <w:sz w:val="24"/>
          <w:szCs w:val="24"/>
          <w:lang w:eastAsia="ru-RU"/>
        </w:rPr>
        <w:t>Нязепетровского</w:t>
      </w:r>
      <w:r w:rsidR="006D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49D7" w:rsidRPr="002B5F4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3669F" w:rsidRPr="002B5F43">
        <w:rPr>
          <w:rFonts w:ascii="Times New Roman" w:hAnsi="Times New Roman" w:cs="Times New Roman"/>
          <w:sz w:val="24"/>
          <w:szCs w:val="24"/>
        </w:rPr>
        <w:t>округ</w:t>
      </w:r>
      <w:r w:rsidR="00CE49D7" w:rsidRPr="002B5F43">
        <w:rPr>
          <w:rFonts w:ascii="Times New Roman" w:hAnsi="Times New Roman" w:cs="Times New Roman"/>
          <w:sz w:val="24"/>
          <w:szCs w:val="24"/>
        </w:rPr>
        <w:t>а</w:t>
      </w:r>
      <w:r w:rsidR="00B47E55" w:rsidRPr="002B5F43">
        <w:rPr>
          <w:rFonts w:ascii="Times New Roman" w:hAnsi="Times New Roman" w:cs="Times New Roman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912F5" w:rsidRPr="002B5F43">
        <w:rPr>
          <w:rFonts w:ascii="Times New Roman" w:hAnsi="Times New Roman" w:cs="Times New Roman"/>
          <w:sz w:val="24"/>
          <w:szCs w:val="24"/>
        </w:rPr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14:paraId="45152BC0" w14:textId="4B45661A" w:rsidR="00B049E7" w:rsidRPr="002B5F43" w:rsidRDefault="00B049E7" w:rsidP="002B5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F43">
        <w:rPr>
          <w:rFonts w:ascii="Times New Roman" w:hAnsi="Times New Roman" w:cs="Times New Roman"/>
          <w:sz w:val="24"/>
          <w:szCs w:val="24"/>
        </w:rPr>
        <w:t xml:space="preserve">2. Определить Комитет по управлению муниципальным имуществом администрации Нязепетровского муниципального округа уполномоченным органом по распоряжению имуществом казны  муниципального образования - Нязепетровский муниципальный округ, </w:t>
      </w:r>
      <w:r w:rsidRPr="002B5F43">
        <w:rPr>
          <w:rFonts w:ascii="Times New Roman" w:hAnsi="Times New Roman" w:cs="Times New Roman"/>
          <w:sz w:val="24"/>
          <w:szCs w:val="24"/>
        </w:rPr>
        <w:lastRenderedPageBreak/>
        <w:t>включенным в Перечень муниципального</w:t>
      </w:r>
      <w:r w:rsidR="006D17AB">
        <w:rPr>
          <w:rFonts w:ascii="Times New Roman" w:hAnsi="Times New Roman" w:cs="Times New Roman"/>
          <w:sz w:val="24"/>
          <w:szCs w:val="24"/>
        </w:rPr>
        <w:t xml:space="preserve"> </w:t>
      </w:r>
      <w:r w:rsidRPr="002B5F43">
        <w:rPr>
          <w:rFonts w:ascii="Times New Roman" w:hAnsi="Times New Roman" w:cs="Times New Roman"/>
          <w:sz w:val="24"/>
          <w:szCs w:val="24"/>
        </w:rPr>
        <w:t xml:space="preserve">имущества Нязепетровского муниципального </w:t>
      </w:r>
      <w:r w:rsidR="00E52984">
        <w:rPr>
          <w:rFonts w:ascii="Times New Roman" w:hAnsi="Times New Roman" w:cs="Times New Roman"/>
          <w:sz w:val="24"/>
          <w:szCs w:val="24"/>
        </w:rPr>
        <w:t>округа</w:t>
      </w:r>
      <w:r w:rsidRPr="002B5F43">
        <w:rPr>
          <w:rFonts w:ascii="Times New Roman" w:hAnsi="Times New Roman" w:cs="Times New Roman"/>
          <w:sz w:val="24"/>
          <w:szCs w:val="24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14:paraId="583C3E4A" w14:textId="77777777" w:rsidR="006113F5" w:rsidRPr="002B5F43" w:rsidRDefault="00D86CB7" w:rsidP="002B5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67642" w:rsidRPr="002B5F43">
        <w:rPr>
          <w:rFonts w:ascii="Times New Roman" w:hAnsi="Times New Roman" w:cs="Times New Roman"/>
          <w:color w:val="000000"/>
          <w:sz w:val="24"/>
          <w:szCs w:val="24"/>
        </w:rPr>
        <w:t>Признать утр</w:t>
      </w:r>
      <w:r w:rsidR="009F5B63" w:rsidRPr="002B5F43">
        <w:rPr>
          <w:rFonts w:ascii="Times New Roman" w:hAnsi="Times New Roman" w:cs="Times New Roman"/>
          <w:color w:val="000000"/>
          <w:sz w:val="24"/>
          <w:szCs w:val="24"/>
        </w:rPr>
        <w:t xml:space="preserve">атившим силу </w:t>
      </w:r>
      <w:r w:rsidR="00867642" w:rsidRPr="002B5F43">
        <w:rPr>
          <w:rFonts w:ascii="Times New Roman" w:hAnsi="Times New Roman" w:cs="Times New Roman"/>
          <w:color w:val="000000"/>
          <w:sz w:val="24"/>
          <w:szCs w:val="24"/>
        </w:rPr>
        <w:t xml:space="preserve">Решение </w:t>
      </w:r>
      <w:r w:rsidR="00867642" w:rsidRPr="002B5F43">
        <w:rPr>
          <w:rFonts w:ascii="Times New Roman" w:hAnsi="Times New Roman" w:cs="Times New Roman"/>
          <w:sz w:val="24"/>
          <w:szCs w:val="24"/>
        </w:rPr>
        <w:t xml:space="preserve">Собрания депутатов Нязепетровского муниципального </w:t>
      </w:r>
      <w:r w:rsidR="007822BB">
        <w:rPr>
          <w:rFonts w:ascii="Times New Roman" w:hAnsi="Times New Roman" w:cs="Times New Roman"/>
          <w:sz w:val="24"/>
          <w:szCs w:val="24"/>
        </w:rPr>
        <w:t>района</w:t>
      </w:r>
      <w:r w:rsidR="006D17AB">
        <w:rPr>
          <w:rFonts w:ascii="Times New Roman" w:hAnsi="Times New Roman" w:cs="Times New Roman"/>
          <w:sz w:val="24"/>
          <w:szCs w:val="24"/>
        </w:rPr>
        <w:t xml:space="preserve"> </w:t>
      </w:r>
      <w:r w:rsidR="009F5B63" w:rsidRPr="002B5F43">
        <w:rPr>
          <w:rFonts w:ascii="Times New Roman" w:hAnsi="Times New Roman" w:cs="Times New Roman"/>
          <w:sz w:val="24"/>
          <w:szCs w:val="24"/>
        </w:rPr>
        <w:t xml:space="preserve">от </w:t>
      </w:r>
      <w:r w:rsidR="00A3669F" w:rsidRPr="002B5F43">
        <w:rPr>
          <w:rFonts w:ascii="Times New Roman" w:eastAsia="Times New Roman" w:hAnsi="Times New Roman" w:cs="Times New Roman"/>
          <w:sz w:val="24"/>
          <w:szCs w:val="24"/>
          <w:lang w:eastAsia="ru-RU"/>
        </w:rPr>
        <w:t>26 апреля 2021 г. №110</w:t>
      </w:r>
      <w:r w:rsidR="006D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642" w:rsidRPr="002B5F4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3669F" w:rsidRPr="002B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 порядке и условиях распоряжения имуществом, включенным в Перечень имущества Нязепетровского муниципального </w:t>
      </w:r>
      <w:r w:rsidR="008906E1" w:rsidRPr="002B5F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A3669F" w:rsidRPr="002B5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</w:t>
      </w:r>
      <w:r w:rsidR="00470323" w:rsidRPr="002B5F4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среднего предпринимательства</w:t>
      </w:r>
      <w:r w:rsidR="00867642" w:rsidRPr="002B5F43">
        <w:rPr>
          <w:rFonts w:ascii="Times New Roman" w:hAnsi="Times New Roman" w:cs="Times New Roman"/>
          <w:sz w:val="24"/>
          <w:szCs w:val="24"/>
        </w:rPr>
        <w:t>».</w:t>
      </w:r>
    </w:p>
    <w:p w14:paraId="1A2E790C" w14:textId="11F26409" w:rsidR="00470323" w:rsidRPr="002B5F43" w:rsidRDefault="00D86CB7" w:rsidP="002B5F43">
      <w:pPr>
        <w:suppressAutoHyphens/>
        <w:spacing w:after="0" w:line="240" w:lineRule="auto"/>
        <w:ind w:firstLine="709"/>
        <w:jc w:val="both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4</w:t>
      </w:r>
      <w:r w:rsidR="00470323" w:rsidRPr="002B5F43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. </w:t>
      </w:r>
      <w:r w:rsidR="004F01C8" w:rsidRPr="00782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подписания и подлежит официальному опубликованию на Сайте Нязепетровского муниципального района Челябинской области (www.nzpr.ru, регистрация в качестве сетевого издания: Эл № ФС77-81111 от 17</w:t>
      </w:r>
      <w:r w:rsidR="004F0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="004F01C8" w:rsidRPr="007822BB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г.).</w:t>
      </w:r>
      <w:r w:rsidR="004F0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E684E0" w14:textId="1AF476C7" w:rsidR="005912F5" w:rsidRPr="002B5F43" w:rsidRDefault="00D86CB7" w:rsidP="002B5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BB">
        <w:rPr>
          <w:rFonts w:ascii="Times New Roman" w:hAnsi="Times New Roman" w:cs="Times New Roman"/>
          <w:sz w:val="24"/>
          <w:szCs w:val="24"/>
        </w:rPr>
        <w:t>5</w:t>
      </w:r>
      <w:r w:rsidR="005912F5" w:rsidRPr="0078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01C8" w:rsidRPr="002B5F43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Контроль исполнения настоящего решения возложить на постоянную комиссию по экономике, бюджету, финансам, вопросам налогообложения, жилищно-коммунального, транспортного, торгового и бытового обслуживания населения (Телятников Б.М.).</w:t>
      </w:r>
    </w:p>
    <w:p w14:paraId="3D842BBD" w14:textId="77777777" w:rsidR="005912F5" w:rsidRPr="002B5F43" w:rsidRDefault="005912F5" w:rsidP="002B5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8ECB81" w14:textId="77777777" w:rsidR="005912F5" w:rsidRPr="002B5F43" w:rsidRDefault="005912F5" w:rsidP="002B5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21BF2D" w14:textId="77777777" w:rsidR="005912F5" w:rsidRPr="00CA5F00" w:rsidRDefault="005912F5" w:rsidP="00591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5F00">
        <w:rPr>
          <w:rFonts w:ascii="Times New Roman" w:eastAsia="Calibri" w:hAnsi="Times New Roman" w:cs="Times New Roman"/>
          <w:sz w:val="24"/>
          <w:szCs w:val="24"/>
        </w:rPr>
        <w:t>Председатель Собрания депутатов</w:t>
      </w:r>
    </w:p>
    <w:p w14:paraId="28AFD460" w14:textId="77777777" w:rsidR="005912F5" w:rsidRPr="00CA5F00" w:rsidRDefault="005912F5" w:rsidP="00591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5F00">
        <w:rPr>
          <w:rFonts w:ascii="Times New Roman" w:eastAsia="Calibri" w:hAnsi="Times New Roman" w:cs="Times New Roman"/>
          <w:sz w:val="24"/>
          <w:szCs w:val="24"/>
        </w:rPr>
        <w:t xml:space="preserve">Нязепетровского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</w:t>
      </w:r>
      <w:r w:rsidRPr="00CA5F00">
        <w:rPr>
          <w:rFonts w:ascii="Times New Roman" w:eastAsia="Calibri" w:hAnsi="Times New Roman" w:cs="Times New Roman"/>
          <w:sz w:val="24"/>
          <w:szCs w:val="24"/>
        </w:rPr>
        <w:t xml:space="preserve">а                                               </w:t>
      </w:r>
      <w:r w:rsidR="006D17A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CA5F00">
        <w:rPr>
          <w:rFonts w:ascii="Times New Roman" w:eastAsia="Calibri" w:hAnsi="Times New Roman" w:cs="Times New Roman"/>
          <w:sz w:val="24"/>
          <w:szCs w:val="24"/>
        </w:rPr>
        <w:t xml:space="preserve">           А. Г. </w:t>
      </w:r>
      <w:proofErr w:type="spellStart"/>
      <w:r w:rsidRPr="00CA5F00">
        <w:rPr>
          <w:rFonts w:ascii="Times New Roman" w:eastAsia="Calibri" w:hAnsi="Times New Roman" w:cs="Times New Roman"/>
          <w:sz w:val="24"/>
          <w:szCs w:val="24"/>
        </w:rPr>
        <w:t>Бунаков</w:t>
      </w:r>
      <w:proofErr w:type="spellEnd"/>
    </w:p>
    <w:p w14:paraId="7C733519" w14:textId="77777777" w:rsidR="005912F5" w:rsidRPr="00CA5F00" w:rsidRDefault="005912F5" w:rsidP="00591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C8F232" w14:textId="77777777" w:rsidR="005912F5" w:rsidRPr="00CA5F00" w:rsidRDefault="005912F5" w:rsidP="00591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r w:rsidRPr="00CA5F00">
        <w:rPr>
          <w:rFonts w:ascii="Times New Roman" w:eastAsia="Calibri" w:hAnsi="Times New Roman" w:cs="Times New Roman"/>
          <w:sz w:val="24"/>
          <w:szCs w:val="24"/>
        </w:rPr>
        <w:t>Нязепетровского</w:t>
      </w:r>
    </w:p>
    <w:p w14:paraId="3A005A95" w14:textId="77777777" w:rsidR="005912F5" w:rsidRPr="003666F6" w:rsidRDefault="005912F5" w:rsidP="00591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A5F00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</w:t>
      </w:r>
      <w:r w:rsidRPr="00CA5F00">
        <w:rPr>
          <w:rFonts w:ascii="Times New Roman" w:eastAsia="Calibri" w:hAnsi="Times New Roman" w:cs="Times New Roman"/>
          <w:sz w:val="24"/>
          <w:szCs w:val="24"/>
        </w:rPr>
        <w:t>а</w:t>
      </w:r>
      <w:r w:rsidRPr="00CA5F00">
        <w:rPr>
          <w:rFonts w:ascii="Times New Roman" w:eastAsia="Calibri" w:hAnsi="Times New Roman" w:cs="Times New Roman"/>
          <w:sz w:val="24"/>
          <w:szCs w:val="24"/>
        </w:rPr>
        <w:tab/>
      </w:r>
      <w:r w:rsidRPr="00CA5F00">
        <w:rPr>
          <w:rFonts w:ascii="Times New Roman" w:eastAsia="Calibri" w:hAnsi="Times New Roman" w:cs="Times New Roman"/>
          <w:sz w:val="24"/>
          <w:szCs w:val="24"/>
        </w:rPr>
        <w:tab/>
      </w:r>
      <w:r w:rsidRPr="00CA5F00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6D17A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Pr="00CA5F00">
        <w:rPr>
          <w:rFonts w:ascii="Times New Roman" w:eastAsia="Calibri" w:hAnsi="Times New Roman" w:cs="Times New Roman"/>
          <w:sz w:val="24"/>
          <w:szCs w:val="24"/>
        </w:rPr>
        <w:t xml:space="preserve">    С.А. Кравцов</w:t>
      </w:r>
    </w:p>
    <w:p w14:paraId="3A9FC7B1" w14:textId="77777777" w:rsidR="005912F5" w:rsidRDefault="005912F5" w:rsidP="005912F5">
      <w:pPr>
        <w:tabs>
          <w:tab w:val="left" w:pos="426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BCA8AB" w14:textId="77777777" w:rsidR="00FF7D5F" w:rsidRPr="00CA5F00" w:rsidRDefault="00FF7D5F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9F7A05" w14:textId="77777777" w:rsidR="00FF7D5F" w:rsidRPr="00CA5F00" w:rsidRDefault="00FF7D5F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18D9BF" w14:textId="77777777" w:rsidR="00FF7D5F" w:rsidRPr="00CA5F00" w:rsidRDefault="00FF7D5F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665C9D" w14:textId="77777777" w:rsidR="00FF7D5F" w:rsidRPr="00CA5F00" w:rsidRDefault="00FF7D5F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FBBFFD" w14:textId="77777777" w:rsidR="00FF7D5F" w:rsidRDefault="00FF7D5F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1154C" w14:textId="77777777" w:rsidR="002B5F43" w:rsidRPr="00CA5F00" w:rsidRDefault="002B5F43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AA38F" w14:textId="77777777" w:rsidR="00FF7D5F" w:rsidRPr="00CA5F00" w:rsidRDefault="00FF7D5F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1591A" w14:textId="77777777" w:rsidR="00FF7D5F" w:rsidRPr="00CA5F00" w:rsidRDefault="00FF7D5F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4099C" w14:textId="77777777" w:rsidR="00FF7D5F" w:rsidRPr="00CA5F00" w:rsidRDefault="00FF7D5F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168A9" w14:textId="77777777" w:rsidR="00FF7D5F" w:rsidRPr="00CA5F00" w:rsidRDefault="00FF7D5F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8DDB4" w14:textId="77777777" w:rsidR="000C1B3E" w:rsidRPr="00CA5F00" w:rsidRDefault="000C1B3E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E3914" w14:textId="77777777" w:rsidR="00867642" w:rsidRPr="00CA5F00" w:rsidRDefault="00867642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08350" w14:textId="77777777" w:rsidR="00CA5F00" w:rsidRDefault="00CA5F00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A861C" w14:textId="77777777" w:rsidR="00D86CB7" w:rsidRDefault="00D86CB7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77ED2" w14:textId="77777777" w:rsidR="00D86CB7" w:rsidRDefault="00D86CB7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8FCED" w14:textId="77777777" w:rsidR="00D86CB7" w:rsidRDefault="00D86CB7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C161C" w14:textId="77777777" w:rsidR="00D86CB7" w:rsidRDefault="00D86CB7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8F1BC" w14:textId="77777777" w:rsidR="00324F46" w:rsidRDefault="00324F46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E90AB" w14:textId="77777777" w:rsidR="00E448EB" w:rsidRDefault="00E448EB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09BA8" w14:textId="18C194D6" w:rsidR="00E448EB" w:rsidRDefault="00E448EB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79654" w14:textId="67CF0462" w:rsidR="00036354" w:rsidRDefault="00036354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804B6" w14:textId="77777777" w:rsidR="00036354" w:rsidRDefault="00036354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043F6" w14:textId="56D1737F" w:rsidR="006D17AB" w:rsidRDefault="006D17AB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8B185" w14:textId="4BCF01C0" w:rsidR="00036354" w:rsidRDefault="00036354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2F2B2" w14:textId="3DA58F99" w:rsidR="00036354" w:rsidRDefault="00036354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2C0DE" w14:textId="77777777" w:rsidR="00036354" w:rsidRPr="00CA5F00" w:rsidRDefault="00036354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C1C97" w14:textId="77777777" w:rsidR="00FF7D5F" w:rsidRPr="00CA5F00" w:rsidRDefault="00FF7D5F" w:rsidP="00FF7D5F">
      <w:pPr>
        <w:tabs>
          <w:tab w:val="left" w:pos="4950"/>
          <w:tab w:val="left" w:pos="5430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C1C019" w14:textId="77777777" w:rsidR="002B5F43" w:rsidRPr="00A87E5D" w:rsidRDefault="00E0417F" w:rsidP="002B5F43">
      <w:pPr>
        <w:pStyle w:val="Default"/>
        <w:jc w:val="right"/>
      </w:pPr>
      <w:r>
        <w:lastRenderedPageBreak/>
        <w:t>УТВЕРЖДЕНО</w:t>
      </w:r>
    </w:p>
    <w:p w14:paraId="5CF3407E" w14:textId="77777777" w:rsidR="002B5F43" w:rsidRPr="00652341" w:rsidRDefault="002B5F43" w:rsidP="002B5F43">
      <w:pPr>
        <w:pStyle w:val="Default"/>
        <w:jc w:val="right"/>
      </w:pPr>
      <w:r w:rsidRPr="00652341">
        <w:t>решени</w:t>
      </w:r>
      <w:r w:rsidR="006D17AB">
        <w:t>ем</w:t>
      </w:r>
      <w:r w:rsidRPr="00652341">
        <w:t xml:space="preserve"> Собрания</w:t>
      </w:r>
      <w:r>
        <w:t xml:space="preserve"> депутатов</w:t>
      </w:r>
    </w:p>
    <w:p w14:paraId="7AFE1190" w14:textId="69563A44" w:rsidR="002B5F43" w:rsidRPr="00652341" w:rsidRDefault="002B5F43" w:rsidP="002B5F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2341">
        <w:rPr>
          <w:rFonts w:ascii="Times New Roman" w:hAnsi="Times New Roman" w:cs="Times New Roman"/>
          <w:sz w:val="24"/>
          <w:szCs w:val="24"/>
        </w:rPr>
        <w:t>Нязепетровского</w:t>
      </w:r>
      <w:r w:rsidR="006D17AB">
        <w:rPr>
          <w:rFonts w:ascii="Times New Roman" w:hAnsi="Times New Roman" w:cs="Times New Roman"/>
          <w:sz w:val="24"/>
          <w:szCs w:val="24"/>
        </w:rPr>
        <w:t xml:space="preserve"> </w:t>
      </w:r>
      <w:r w:rsidRPr="0065234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14:paraId="7FF4C1D0" w14:textId="40ED65E6" w:rsidR="002B5F43" w:rsidRPr="00652341" w:rsidRDefault="00036354" w:rsidP="002B5F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354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F43" w:rsidRPr="006523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45E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февраля 2025 года</w:t>
      </w:r>
      <w:r w:rsidR="002B5F43" w:rsidRPr="00652341">
        <w:rPr>
          <w:rFonts w:ascii="Times New Roman" w:hAnsi="Times New Roman" w:cs="Times New Roman"/>
          <w:sz w:val="24"/>
          <w:szCs w:val="24"/>
        </w:rPr>
        <w:t xml:space="preserve"> № </w:t>
      </w:r>
      <w:r w:rsidR="00D33B71">
        <w:rPr>
          <w:rFonts w:ascii="Times New Roman" w:hAnsi="Times New Roman" w:cs="Times New Roman"/>
          <w:sz w:val="24"/>
          <w:szCs w:val="24"/>
        </w:rPr>
        <w:t>152</w:t>
      </w:r>
    </w:p>
    <w:p w14:paraId="6BBC362E" w14:textId="77777777" w:rsidR="004E2DB5" w:rsidRPr="00CA5F00" w:rsidRDefault="004E2DB5" w:rsidP="004E2DB5">
      <w:pPr>
        <w:rPr>
          <w:rFonts w:ascii="Times New Roman" w:eastAsia="Calibri" w:hAnsi="Times New Roman" w:cs="Times New Roman"/>
          <w:sz w:val="24"/>
          <w:szCs w:val="24"/>
        </w:rPr>
      </w:pPr>
    </w:p>
    <w:p w14:paraId="7D9BBEBF" w14:textId="77777777" w:rsidR="004F01C8" w:rsidRDefault="002B5F43" w:rsidP="004F0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0B15">
        <w:rPr>
          <w:rFonts w:ascii="Times New Roman" w:hAnsi="Times New Roman" w:cs="Times New Roman"/>
          <w:sz w:val="24"/>
          <w:szCs w:val="24"/>
        </w:rPr>
        <w:t>Положение</w:t>
      </w:r>
    </w:p>
    <w:p w14:paraId="2E777906" w14:textId="2545B0C8" w:rsidR="002B5F43" w:rsidRPr="00150B15" w:rsidRDefault="002B5F43" w:rsidP="004F0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0B15">
        <w:rPr>
          <w:rFonts w:ascii="Times New Roman" w:hAnsi="Times New Roman" w:cs="Times New Roman"/>
          <w:sz w:val="24"/>
          <w:szCs w:val="24"/>
        </w:rPr>
        <w:t xml:space="preserve"> о порядке и условиях распоряжения имуществом, включенным в Перечень муниципального имущества </w:t>
      </w:r>
      <w:r w:rsidRPr="00150B15">
        <w:rPr>
          <w:rFonts w:ascii="Times New Roman" w:eastAsia="Times New Roman" w:hAnsi="Times New Roman" w:cs="Times New Roman"/>
          <w:sz w:val="24"/>
          <w:szCs w:val="24"/>
          <w:lang w:eastAsia="ru-RU"/>
        </w:rPr>
        <w:t>Нязепетровского</w:t>
      </w:r>
      <w:r w:rsidR="006D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0B15">
        <w:rPr>
          <w:rFonts w:ascii="Times New Roman" w:hAnsi="Times New Roman" w:cs="Times New Roman"/>
          <w:sz w:val="24"/>
          <w:szCs w:val="24"/>
        </w:rPr>
        <w:t>муниципального округа,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386AADD4" w14:textId="77777777" w:rsidR="00A551E7" w:rsidRPr="00150B15" w:rsidRDefault="00A551E7" w:rsidP="002D78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9B5EE7" w14:textId="77777777" w:rsidR="003C6C8A" w:rsidRPr="00150B15" w:rsidRDefault="002B5F43" w:rsidP="002D78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50B1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C6C8A" w:rsidRPr="00150B15">
        <w:rPr>
          <w:rFonts w:ascii="Times New Roman" w:hAnsi="Times New Roman" w:cs="Times New Roman"/>
          <w:sz w:val="24"/>
          <w:szCs w:val="24"/>
        </w:rPr>
        <w:t>. Общие положения</w:t>
      </w:r>
    </w:p>
    <w:p w14:paraId="3694A94C" w14:textId="77777777" w:rsidR="00CA7FC9" w:rsidRPr="00150B15" w:rsidRDefault="00CA7FC9" w:rsidP="002D78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02F9950" w14:textId="77777777" w:rsidR="00C36AC4" w:rsidRPr="002B5F43" w:rsidRDefault="00677CB8" w:rsidP="002B5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C7435" w:rsidRPr="00CA5F00">
        <w:rPr>
          <w:rFonts w:ascii="Times New Roman" w:hAnsi="Times New Roman" w:cs="Times New Roman"/>
          <w:sz w:val="24"/>
          <w:szCs w:val="24"/>
        </w:rPr>
        <w:t xml:space="preserve">. </w:t>
      </w:r>
      <w:r w:rsidR="00C36AC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Настоящее Положение </w:t>
      </w:r>
      <w:r w:rsidR="00C36AC4" w:rsidRPr="00CA5F00">
        <w:rPr>
          <w:rFonts w:ascii="Times New Roman" w:hAnsi="Times New Roman" w:cs="Times New Roman"/>
          <w:sz w:val="24"/>
          <w:szCs w:val="24"/>
        </w:rPr>
        <w:t xml:space="preserve">о порядке и условиях распоряжения имуществом, включенным в Перечень муниципального имущества </w:t>
      </w:r>
      <w:r w:rsidR="00C36AC4" w:rsidRPr="00CA5F00">
        <w:rPr>
          <w:rFonts w:ascii="Times New Roman" w:eastAsia="Times New Roman" w:hAnsi="Times New Roman" w:cs="Times New Roman"/>
          <w:sz w:val="24"/>
          <w:szCs w:val="24"/>
          <w:lang w:eastAsia="ru-RU"/>
        </w:rPr>
        <w:t>Нязепетровского</w:t>
      </w:r>
      <w:r w:rsidR="00C36AC4" w:rsidRPr="00CA5F0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3669F">
        <w:rPr>
          <w:rFonts w:ascii="Times New Roman" w:hAnsi="Times New Roman" w:cs="Times New Roman"/>
          <w:sz w:val="24"/>
          <w:szCs w:val="24"/>
        </w:rPr>
        <w:t>округ</w:t>
      </w:r>
      <w:r w:rsidR="00C36AC4" w:rsidRPr="00CA5F00">
        <w:rPr>
          <w:rFonts w:ascii="Times New Roman" w:hAnsi="Times New Roman" w:cs="Times New Roman"/>
          <w:sz w:val="24"/>
          <w:szCs w:val="24"/>
        </w:rPr>
        <w:t>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B5F43">
        <w:rPr>
          <w:rFonts w:ascii="Times New Roman" w:hAnsi="Times New Roman" w:cs="Times New Roman"/>
          <w:sz w:val="24"/>
          <w:szCs w:val="24"/>
        </w:rPr>
        <w:t xml:space="preserve">, </w:t>
      </w:r>
      <w:r w:rsidR="002B5F43" w:rsidRPr="002B5F43">
        <w:rPr>
          <w:rFonts w:ascii="Times New Roman" w:hAnsi="Times New Roman" w:cs="Times New Roman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830791">
        <w:rPr>
          <w:rFonts w:ascii="Times New Roman" w:hAnsi="Times New Roman" w:cs="Times New Roman"/>
          <w:sz w:val="24"/>
          <w:szCs w:val="24"/>
        </w:rPr>
        <w:t xml:space="preserve"> </w:t>
      </w:r>
      <w:r w:rsidR="00C36AC4" w:rsidRPr="00CA5F00">
        <w:rPr>
          <w:rFonts w:ascii="Times New Roman" w:hAnsi="Times New Roman" w:cs="Times New Roman"/>
          <w:spacing w:val="2"/>
          <w:sz w:val="24"/>
          <w:szCs w:val="24"/>
        </w:rPr>
        <w:t>(далее - Положение) устанавливает особенности:</w:t>
      </w:r>
    </w:p>
    <w:p w14:paraId="3D19373A" w14:textId="77777777" w:rsidR="005117AE" w:rsidRPr="001E3138" w:rsidRDefault="00C36AC4" w:rsidP="005117A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1E3138">
        <w:rPr>
          <w:rFonts w:ascii="Times New Roman" w:hAnsi="Times New Roman" w:cs="Times New Roman"/>
          <w:spacing w:val="2"/>
          <w:sz w:val="24"/>
          <w:szCs w:val="24"/>
        </w:rPr>
        <w:t xml:space="preserve">1) предоставления в </w:t>
      </w:r>
      <w:r w:rsidR="001A528A" w:rsidRPr="001E3138">
        <w:rPr>
          <w:rFonts w:ascii="Times New Roman" w:hAnsi="Times New Roman" w:cs="Times New Roman"/>
          <w:sz w:val="24"/>
          <w:szCs w:val="24"/>
        </w:rPr>
        <w:t>аренду и в безвозмездное пользование</w:t>
      </w:r>
      <w:r w:rsidRPr="001E3138">
        <w:rPr>
          <w:rFonts w:ascii="Times New Roman" w:hAnsi="Times New Roman" w:cs="Times New Roman"/>
          <w:spacing w:val="2"/>
          <w:sz w:val="24"/>
          <w:szCs w:val="24"/>
        </w:rPr>
        <w:t xml:space="preserve"> имущества включенного в </w:t>
      </w:r>
      <w:r w:rsidR="001E3138" w:rsidRPr="001E3138">
        <w:rPr>
          <w:rFonts w:ascii="Times New Roman" w:hAnsi="Times New Roman" w:cs="Times New Roman"/>
          <w:sz w:val="24"/>
          <w:szCs w:val="24"/>
        </w:rPr>
        <w:t xml:space="preserve">Перечень муниципального имущества </w:t>
      </w:r>
      <w:r w:rsidR="001E3138" w:rsidRPr="001E3138">
        <w:rPr>
          <w:rFonts w:ascii="Times New Roman" w:eastAsia="Times New Roman" w:hAnsi="Times New Roman" w:cs="Times New Roman"/>
          <w:sz w:val="24"/>
          <w:szCs w:val="24"/>
          <w:lang w:eastAsia="ru-RU"/>
        </w:rPr>
        <w:t>Нязепетровского</w:t>
      </w:r>
      <w:r w:rsidR="001E3138" w:rsidRPr="001E3138">
        <w:rPr>
          <w:rFonts w:ascii="Times New Roman" w:hAnsi="Times New Roman" w:cs="Times New Roman"/>
          <w:sz w:val="24"/>
          <w:szCs w:val="24"/>
        </w:rPr>
        <w:t xml:space="preserve"> муниципального округа,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3D0213" w:rsidRPr="001E3138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1E3138" w:rsidRPr="001E3138">
        <w:rPr>
          <w:rFonts w:ascii="Times New Roman" w:hAnsi="Times New Roman" w:cs="Times New Roman"/>
          <w:sz w:val="24"/>
          <w:szCs w:val="24"/>
        </w:rPr>
        <w:t xml:space="preserve">в том числе земельных участков,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(далее – организации инфраструктуры поддержки), физическим лицам, не являющимся индивидуальными предпринимателями и применяющим специальный налоговый </w:t>
      </w:r>
      <w:hyperlink r:id="rId10" w:history="1">
        <w:r w:rsidR="001E3138" w:rsidRPr="001E3138">
          <w:rPr>
            <w:rFonts w:ascii="Times New Roman" w:hAnsi="Times New Roman" w:cs="Times New Roman"/>
            <w:sz w:val="24"/>
            <w:szCs w:val="24"/>
          </w:rPr>
          <w:t>режим</w:t>
        </w:r>
      </w:hyperlink>
      <w:r w:rsidR="001E3138" w:rsidRPr="001E3138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 (далее – физические лица, применяющие специальный налоговый режим) (далее – Перечень);</w:t>
      </w:r>
    </w:p>
    <w:p w14:paraId="0B688983" w14:textId="77777777" w:rsidR="001A528A" w:rsidRPr="00CA5F00" w:rsidRDefault="00C36AC4" w:rsidP="00677C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1E3138">
        <w:rPr>
          <w:rFonts w:ascii="Times New Roman" w:hAnsi="Times New Roman" w:cs="Times New Roman"/>
          <w:spacing w:val="2"/>
          <w:sz w:val="24"/>
          <w:szCs w:val="24"/>
        </w:rPr>
        <w:t>2) применения льгот по арендной плате за имущество, включенное в Перечень.</w:t>
      </w:r>
    </w:p>
    <w:p w14:paraId="4470157F" w14:textId="77777777" w:rsidR="00A50CD1" w:rsidRPr="00A50CD1" w:rsidRDefault="009C7435" w:rsidP="00A5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>2</w:t>
      </w:r>
      <w:r w:rsidR="00CA7FC9" w:rsidRPr="00CA5F00">
        <w:rPr>
          <w:rFonts w:ascii="Times New Roman" w:hAnsi="Times New Roman" w:cs="Times New Roman"/>
          <w:sz w:val="24"/>
          <w:szCs w:val="24"/>
        </w:rPr>
        <w:t xml:space="preserve">. </w:t>
      </w:r>
      <w:r w:rsidR="00A50CD1" w:rsidRPr="00A50CD1">
        <w:rPr>
          <w:rFonts w:ascii="Times New Roman" w:hAnsi="Times New Roman" w:cs="Times New Roman"/>
          <w:sz w:val="24"/>
          <w:szCs w:val="24"/>
        </w:rPr>
        <w:t>Имущество, включенное в Перечень, предоставляется в аренду субъектам малого и среднего предпринимательства, организациям инфраструктуры поддержки, физическим лицам, применяющим специальный налоговый режим, по результатам проведения аукциона или конкурса на право заключения договора аренды (далее – торги), за исключением случаев, установленных законодательством Российской Федерации.</w:t>
      </w:r>
    </w:p>
    <w:p w14:paraId="1AF577BD" w14:textId="38622CB9" w:rsidR="00A50CD1" w:rsidRPr="00A50CD1" w:rsidRDefault="009C7435" w:rsidP="00A5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>3</w:t>
      </w:r>
      <w:r w:rsidR="00880CBE" w:rsidRPr="00CA5F00">
        <w:rPr>
          <w:rFonts w:ascii="Times New Roman" w:hAnsi="Times New Roman" w:cs="Times New Roman"/>
          <w:sz w:val="24"/>
          <w:szCs w:val="24"/>
        </w:rPr>
        <w:t>.</w:t>
      </w:r>
      <w:r w:rsidR="00830791">
        <w:rPr>
          <w:rFonts w:ascii="Times New Roman" w:hAnsi="Times New Roman" w:cs="Times New Roman"/>
          <w:sz w:val="24"/>
          <w:szCs w:val="24"/>
        </w:rPr>
        <w:t xml:space="preserve"> </w:t>
      </w:r>
      <w:r w:rsidR="00A50CD1" w:rsidRPr="00A50CD1">
        <w:rPr>
          <w:rFonts w:ascii="Times New Roman" w:hAnsi="Times New Roman" w:cs="Times New Roman"/>
          <w:sz w:val="24"/>
          <w:szCs w:val="24"/>
        </w:rPr>
        <w:t xml:space="preserve">Право заключить договор аренды в отношении имущества, включенного в Перечень, имеют субъекты малого и среднего предпринимательства, за исключением перечисленных в части 3 статьи 14 Федерального закона </w:t>
      </w:r>
      <w:r w:rsidR="004F01C8" w:rsidRPr="004F01C8">
        <w:rPr>
          <w:rFonts w:ascii="Times New Roman" w:hAnsi="Times New Roman" w:cs="Times New Roman"/>
          <w:sz w:val="24"/>
          <w:szCs w:val="24"/>
        </w:rPr>
        <w:t xml:space="preserve">от 24 июля 2007 г. </w:t>
      </w:r>
      <w:r w:rsidR="004F01C8">
        <w:rPr>
          <w:rFonts w:ascii="Times New Roman" w:hAnsi="Times New Roman" w:cs="Times New Roman"/>
          <w:sz w:val="24"/>
          <w:szCs w:val="24"/>
        </w:rPr>
        <w:t>№</w:t>
      </w:r>
      <w:r w:rsidR="004F01C8" w:rsidRPr="004F01C8">
        <w:rPr>
          <w:rFonts w:ascii="Times New Roman" w:hAnsi="Times New Roman" w:cs="Times New Roman"/>
          <w:sz w:val="24"/>
          <w:szCs w:val="24"/>
        </w:rPr>
        <w:t xml:space="preserve"> 209-ФЗ </w:t>
      </w:r>
      <w:r w:rsidR="004F01C8">
        <w:rPr>
          <w:rFonts w:ascii="Times New Roman" w:hAnsi="Times New Roman" w:cs="Times New Roman"/>
          <w:sz w:val="24"/>
          <w:szCs w:val="24"/>
        </w:rPr>
        <w:t>«</w:t>
      </w:r>
      <w:r w:rsidR="004F01C8" w:rsidRPr="004F01C8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4F01C8">
        <w:rPr>
          <w:rFonts w:ascii="Times New Roman" w:hAnsi="Times New Roman" w:cs="Times New Roman"/>
          <w:sz w:val="24"/>
          <w:szCs w:val="24"/>
        </w:rPr>
        <w:t>»</w:t>
      </w:r>
      <w:r w:rsidR="00A50CD1" w:rsidRPr="00A50CD1">
        <w:rPr>
          <w:rFonts w:ascii="Times New Roman" w:hAnsi="Times New Roman" w:cs="Times New Roman"/>
          <w:sz w:val="24"/>
          <w:szCs w:val="24"/>
        </w:rPr>
        <w:t xml:space="preserve"> (далее – Закон № 209-ФЗ), организации, образующие инфраструктуру поддержки субъектов малого и среднего предпринимательства, сведения о которых содержатся в едином реестре организаций, образующих инфраструктуру поддержки субъектов малого и среднего предпринимательства, физические лица, применяющие специальный налоговый режим, (далее – Субъекты) в отношении которых отсутствуют основания для отказа в оказании </w:t>
      </w:r>
      <w:r w:rsidR="00A50CD1" w:rsidRPr="00A50CD1">
        <w:rPr>
          <w:rFonts w:ascii="Times New Roman" w:hAnsi="Times New Roman" w:cs="Times New Roman"/>
          <w:sz w:val="24"/>
          <w:szCs w:val="24"/>
        </w:rPr>
        <w:lastRenderedPageBreak/>
        <w:t>государственной или муниципальной поддержки, предусм</w:t>
      </w:r>
      <w:r w:rsidR="00830791">
        <w:rPr>
          <w:rFonts w:ascii="Times New Roman" w:hAnsi="Times New Roman" w:cs="Times New Roman"/>
          <w:sz w:val="24"/>
          <w:szCs w:val="24"/>
        </w:rPr>
        <w:t xml:space="preserve">отренные в части 5 статьи </w:t>
      </w:r>
      <w:r w:rsidR="00A50CD1" w:rsidRPr="00A50CD1">
        <w:rPr>
          <w:rFonts w:ascii="Times New Roman" w:hAnsi="Times New Roman" w:cs="Times New Roman"/>
          <w:sz w:val="24"/>
          <w:szCs w:val="24"/>
        </w:rPr>
        <w:t>14 Закона № 209-ФЗ.</w:t>
      </w:r>
    </w:p>
    <w:p w14:paraId="55FF55E4" w14:textId="77777777" w:rsidR="003B147C" w:rsidRPr="00CA5F00" w:rsidRDefault="00677CB8" w:rsidP="00A50C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16A4" w:rsidRPr="00CA5F00">
        <w:rPr>
          <w:rFonts w:ascii="Times New Roman" w:hAnsi="Times New Roman" w:cs="Times New Roman"/>
          <w:sz w:val="24"/>
          <w:szCs w:val="24"/>
        </w:rPr>
        <w:t>.</w:t>
      </w:r>
      <w:r w:rsidR="00830791">
        <w:rPr>
          <w:rFonts w:ascii="Times New Roman" w:hAnsi="Times New Roman" w:cs="Times New Roman"/>
          <w:sz w:val="24"/>
          <w:szCs w:val="24"/>
        </w:rPr>
        <w:t xml:space="preserve"> </w:t>
      </w:r>
      <w:r w:rsidR="006516A4" w:rsidRPr="00CA5F00">
        <w:rPr>
          <w:rFonts w:ascii="Times New Roman" w:hAnsi="Times New Roman" w:cs="Times New Roman"/>
          <w:sz w:val="24"/>
          <w:szCs w:val="24"/>
        </w:rPr>
        <w:t>Право заключить договор аренды в отношении земельных участков, включенных в Перечень, имеют субъекты малого и среднего предпринимательства, физические лица, применяющие специальный налоговый режим</w:t>
      </w:r>
      <w:r w:rsidR="00150B15">
        <w:rPr>
          <w:rFonts w:ascii="Times New Roman" w:hAnsi="Times New Roman" w:cs="Times New Roman"/>
          <w:sz w:val="24"/>
          <w:szCs w:val="24"/>
        </w:rPr>
        <w:t>, из числа указанных в пункте 3</w:t>
      </w:r>
      <w:r w:rsidR="006516A4" w:rsidRPr="00CA5F0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3F8EE990" w14:textId="77777777" w:rsidR="007D5CD0" w:rsidRPr="00CA5F00" w:rsidRDefault="007D5CD0" w:rsidP="007D5CD0">
      <w:pPr>
        <w:pStyle w:val="af5"/>
        <w:spacing w:beforeAutospacing="0" w:after="0" w:afterAutospacing="0"/>
        <w:ind w:firstLine="709"/>
        <w:jc w:val="both"/>
      </w:pPr>
      <w:r w:rsidRPr="00CA5F00">
        <w:t xml:space="preserve">5. Принятие решений о передаче в аренду заключение, изменение, расторжение </w:t>
      </w:r>
      <w:hyperlink r:id="rId11">
        <w:r w:rsidRPr="00CA5F00">
          <w:rPr>
            <w:rStyle w:val="-"/>
            <w:color w:val="auto"/>
            <w:u w:val="none"/>
          </w:rPr>
          <w:t>договоров аренды</w:t>
        </w:r>
      </w:hyperlink>
      <w:r w:rsidRPr="00CA5F00">
        <w:rPr>
          <w:color w:val="auto"/>
        </w:rPr>
        <w:t xml:space="preserve"> муниципального имущества из Перечня, контроль за использованием муниципального имущества и поступлением </w:t>
      </w:r>
      <w:hyperlink r:id="rId12">
        <w:r w:rsidRPr="00CA5F00">
          <w:rPr>
            <w:rStyle w:val="-"/>
            <w:color w:val="auto"/>
            <w:u w:val="none"/>
          </w:rPr>
          <w:t>арендной платы</w:t>
        </w:r>
      </w:hyperlink>
      <w:r w:rsidRPr="00CA5F00">
        <w:rPr>
          <w:color w:val="auto"/>
        </w:rPr>
        <w:t xml:space="preserve"> осуществляется Комитетом по упр</w:t>
      </w:r>
      <w:r w:rsidRPr="00CA5F00">
        <w:t xml:space="preserve">авлению муниципальным имуществом администрации Нязепетровского муниципального </w:t>
      </w:r>
      <w:r w:rsidR="00A3669F">
        <w:t>округ</w:t>
      </w:r>
      <w:r w:rsidRPr="00CA5F00">
        <w:t xml:space="preserve">а (далее </w:t>
      </w:r>
      <w:r w:rsidRPr="00324F46">
        <w:t>– КУМИ администрации).</w:t>
      </w:r>
    </w:p>
    <w:p w14:paraId="68A31C11" w14:textId="77777777" w:rsidR="00677CB8" w:rsidRDefault="00830791" w:rsidP="00677CB8">
      <w:pPr>
        <w:pStyle w:val="af5"/>
        <w:spacing w:beforeAutospacing="0" w:after="0" w:afterAutospacing="0"/>
        <w:ind w:firstLine="709"/>
        <w:jc w:val="both"/>
      </w:pPr>
      <w:r>
        <w:t xml:space="preserve">6. </w:t>
      </w:r>
      <w:r w:rsidR="00D26F9B" w:rsidRPr="00CA5F00">
        <w:t>За пользование муниципальным имуществом, включенным в Перечень, арендатор вносят в бюджет Нязепетровского</w:t>
      </w:r>
      <w:r w:rsidR="00D26F9B" w:rsidRPr="00CA5F00">
        <w:rPr>
          <w:iCs/>
        </w:rPr>
        <w:t xml:space="preserve"> муниципального </w:t>
      </w:r>
      <w:r w:rsidR="00A3669F">
        <w:rPr>
          <w:iCs/>
        </w:rPr>
        <w:t>округ</w:t>
      </w:r>
      <w:r w:rsidR="00D26F9B" w:rsidRPr="00CA5F00">
        <w:rPr>
          <w:iCs/>
        </w:rPr>
        <w:t>а</w:t>
      </w:r>
      <w:r w:rsidR="00D26F9B" w:rsidRPr="00CA5F00">
        <w:t xml:space="preserve"> арендную плату в срок в порядке, установленном договором аренды.</w:t>
      </w:r>
    </w:p>
    <w:p w14:paraId="5478A173" w14:textId="77777777" w:rsidR="00677CB8" w:rsidRDefault="00677CB8" w:rsidP="00677CB8">
      <w:pPr>
        <w:pStyle w:val="af5"/>
        <w:spacing w:beforeAutospacing="0" w:after="0" w:afterAutospacing="0"/>
        <w:ind w:firstLine="709"/>
        <w:jc w:val="both"/>
      </w:pPr>
    </w:p>
    <w:p w14:paraId="32D69A7C" w14:textId="77777777" w:rsidR="006516A4" w:rsidRPr="00677CB8" w:rsidRDefault="00677CB8" w:rsidP="00677CB8">
      <w:pPr>
        <w:pStyle w:val="af5"/>
        <w:spacing w:beforeAutospacing="0" w:after="0" w:afterAutospacing="0"/>
        <w:ind w:firstLine="709"/>
        <w:jc w:val="center"/>
      </w:pPr>
      <w:r>
        <w:rPr>
          <w:lang w:val="en-US"/>
        </w:rPr>
        <w:t>II</w:t>
      </w:r>
      <w:r w:rsidRPr="00677CB8">
        <w:t xml:space="preserve">. </w:t>
      </w:r>
      <w:r w:rsidR="006516A4" w:rsidRPr="00CA5F00">
        <w:rPr>
          <w:spacing w:val="2"/>
        </w:rPr>
        <w:t>Особенности предоставления имущества, включенного в Перечень</w:t>
      </w:r>
    </w:p>
    <w:p w14:paraId="6DF15B7D" w14:textId="77777777" w:rsidR="006516A4" w:rsidRPr="00CA5F00" w:rsidRDefault="006516A4" w:rsidP="00677CB8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>(за исключением земельных участков)</w:t>
      </w:r>
    </w:p>
    <w:p w14:paraId="5F4FBF72" w14:textId="77777777" w:rsidR="006516A4" w:rsidRPr="00CA5F00" w:rsidRDefault="006516A4" w:rsidP="00677CB8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</w:p>
    <w:p w14:paraId="11706E21" w14:textId="77777777" w:rsidR="00C855DB" w:rsidRPr="00CA5F00" w:rsidRDefault="00677CB8" w:rsidP="00D26F9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  <w:r w:rsidRPr="00677CB8">
        <w:rPr>
          <w:rFonts w:ascii="Times New Roman" w:hAnsi="Times New Roman" w:cs="Times New Roman"/>
          <w:spacing w:val="2"/>
          <w:sz w:val="24"/>
          <w:szCs w:val="24"/>
        </w:rPr>
        <w:t>7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. Недвижимое имущество и движимое имущество, включенное в Перечень (далее - имуще</w:t>
      </w:r>
      <w:r w:rsidR="00765AA0" w:rsidRPr="00CA5F00">
        <w:rPr>
          <w:rFonts w:ascii="Times New Roman" w:hAnsi="Times New Roman" w:cs="Times New Roman"/>
          <w:spacing w:val="2"/>
          <w:sz w:val="24"/>
          <w:szCs w:val="24"/>
        </w:rPr>
        <w:t>ство), предоставляется в аренду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113F5" w:rsidRPr="00CA5F00">
        <w:rPr>
          <w:rStyle w:val="6"/>
          <w:rFonts w:ascii="Times New Roman" w:hAnsi="Times New Roman" w:cs="Times New Roman"/>
          <w:b w:val="0"/>
          <w:i w:val="0"/>
          <w:sz w:val="24"/>
          <w:szCs w:val="24"/>
        </w:rPr>
        <w:t>М</w:t>
      </w:r>
      <w:r w:rsidR="00091421" w:rsidRPr="00CA5F00">
        <w:rPr>
          <w:rStyle w:val="6"/>
          <w:rFonts w:ascii="Times New Roman" w:hAnsi="Times New Roman" w:cs="Times New Roman"/>
          <w:b w:val="0"/>
          <w:i w:val="0"/>
          <w:sz w:val="24"/>
          <w:szCs w:val="24"/>
        </w:rPr>
        <w:t>униципальн</w:t>
      </w:r>
      <w:r w:rsidR="006113F5" w:rsidRPr="00CA5F00">
        <w:rPr>
          <w:rStyle w:val="6"/>
          <w:rFonts w:ascii="Times New Roman" w:hAnsi="Times New Roman" w:cs="Times New Roman"/>
          <w:b w:val="0"/>
          <w:i w:val="0"/>
          <w:sz w:val="24"/>
          <w:szCs w:val="24"/>
        </w:rPr>
        <w:t>ым</w:t>
      </w:r>
      <w:r w:rsidR="00091421" w:rsidRPr="00CA5F00">
        <w:rPr>
          <w:rStyle w:val="6"/>
          <w:rFonts w:ascii="Times New Roman" w:hAnsi="Times New Roman" w:cs="Times New Roman"/>
          <w:b w:val="0"/>
          <w:i w:val="0"/>
          <w:sz w:val="24"/>
          <w:szCs w:val="24"/>
        </w:rPr>
        <w:t xml:space="preserve"> образован</w:t>
      </w:r>
      <w:r w:rsidR="006113F5" w:rsidRPr="00CA5F00">
        <w:rPr>
          <w:rStyle w:val="6"/>
          <w:rFonts w:ascii="Times New Roman" w:hAnsi="Times New Roman" w:cs="Times New Roman"/>
          <w:b w:val="0"/>
          <w:i w:val="0"/>
          <w:sz w:val="24"/>
          <w:szCs w:val="24"/>
        </w:rPr>
        <w:t>ием</w:t>
      </w:r>
      <w:r w:rsidR="001E3138">
        <w:rPr>
          <w:rFonts w:ascii="Times New Roman" w:hAnsi="Times New Roman" w:cs="Times New Roman"/>
          <w:sz w:val="24"/>
          <w:szCs w:val="24"/>
        </w:rPr>
        <w:t xml:space="preserve"> - </w:t>
      </w:r>
      <w:r w:rsidR="00765AA0" w:rsidRPr="00CA5F00">
        <w:rPr>
          <w:rFonts w:ascii="Times New Roman" w:hAnsi="Times New Roman" w:cs="Times New Roman"/>
          <w:sz w:val="24"/>
          <w:szCs w:val="24"/>
        </w:rPr>
        <w:t xml:space="preserve">Нязепетровский муниципальный </w:t>
      </w:r>
      <w:r w:rsidR="00A3669F">
        <w:rPr>
          <w:rFonts w:ascii="Times New Roman" w:hAnsi="Times New Roman" w:cs="Times New Roman"/>
          <w:sz w:val="24"/>
          <w:szCs w:val="24"/>
        </w:rPr>
        <w:t>округ</w:t>
      </w:r>
      <w:r w:rsidR="00830791">
        <w:rPr>
          <w:rFonts w:ascii="Times New Roman" w:hAnsi="Times New Roman" w:cs="Times New Roman"/>
          <w:sz w:val="24"/>
          <w:szCs w:val="24"/>
        </w:rPr>
        <w:t xml:space="preserve"> </w:t>
      </w:r>
      <w:r w:rsidR="001F1DE0"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="00BC3367" w:rsidRPr="00CA5F0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C855DB" w:rsidRPr="00CA5F00">
        <w:rPr>
          <w:rFonts w:ascii="Times New Roman" w:hAnsi="Times New Roman" w:cs="Times New Roman"/>
          <w:sz w:val="24"/>
          <w:szCs w:val="24"/>
        </w:rPr>
        <w:t xml:space="preserve">- </w:t>
      </w:r>
      <w:r w:rsidR="00091421" w:rsidRPr="00CA5F00">
        <w:rPr>
          <w:rFonts w:ascii="Times New Roman" w:hAnsi="Times New Roman" w:cs="Times New Roman"/>
          <w:sz w:val="24"/>
          <w:szCs w:val="24"/>
        </w:rPr>
        <w:t>Администрация</w:t>
      </w:r>
      <w:r w:rsidR="00C855DB" w:rsidRPr="00CA5F00">
        <w:rPr>
          <w:rFonts w:ascii="Times New Roman" w:hAnsi="Times New Roman" w:cs="Times New Roman"/>
          <w:sz w:val="24"/>
          <w:szCs w:val="24"/>
        </w:rPr>
        <w:t>),</w:t>
      </w:r>
      <w:r w:rsidR="001D7484" w:rsidRPr="00CA5F00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C855DB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BC3367" w:rsidRPr="00CA5F00">
        <w:rPr>
          <w:rFonts w:ascii="Times New Roman" w:hAnsi="Times New Roman" w:cs="Times New Roman"/>
          <w:spacing w:val="2"/>
          <w:sz w:val="24"/>
          <w:szCs w:val="24"/>
        </w:rPr>
        <w:t>в отношении имущества</w:t>
      </w:r>
      <w:r w:rsidR="00091421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муниципальной</w:t>
      </w:r>
      <w:r w:rsidR="00BC3367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казны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855DB" w:rsidRPr="00CA5F00">
        <w:rPr>
          <w:rFonts w:ascii="Times New Roman" w:hAnsi="Times New Roman" w:cs="Times New Roman"/>
          <w:sz w:val="24"/>
          <w:szCs w:val="24"/>
        </w:rPr>
        <w:t xml:space="preserve">Нязепетровского муниципального </w:t>
      </w:r>
      <w:r w:rsidR="00A3669F">
        <w:rPr>
          <w:rFonts w:ascii="Times New Roman" w:hAnsi="Times New Roman" w:cs="Times New Roman"/>
          <w:sz w:val="24"/>
          <w:szCs w:val="24"/>
        </w:rPr>
        <w:t>округ</w:t>
      </w:r>
      <w:r w:rsidR="00D26F9B" w:rsidRPr="00CA5F00">
        <w:rPr>
          <w:rFonts w:ascii="Times New Roman" w:hAnsi="Times New Roman" w:cs="Times New Roman"/>
          <w:spacing w:val="2"/>
          <w:sz w:val="24"/>
          <w:szCs w:val="24"/>
        </w:rPr>
        <w:t>а.</w:t>
      </w:r>
    </w:p>
    <w:p w14:paraId="213DA92E" w14:textId="77777777" w:rsidR="00765AA0" w:rsidRPr="00CA5F00" w:rsidRDefault="006516A4" w:rsidP="00BC626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Организатором торгов на право заключения договора аренды имущества, включенного в Перечень, является </w:t>
      </w:r>
      <w:r w:rsidR="00036A42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765AA0" w:rsidRPr="00CA5F00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558FFE3C" w14:textId="77777777" w:rsidR="006516A4" w:rsidRPr="00CA5F00" w:rsidRDefault="00677CB8" w:rsidP="00BC626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8</w:t>
      </w:r>
      <w:r w:rsidR="00036A42" w:rsidRPr="00CA5F00">
        <w:rPr>
          <w:rFonts w:ascii="Times New Roman" w:hAnsi="Times New Roman" w:cs="Times New Roman"/>
          <w:spacing w:val="2"/>
          <w:sz w:val="24"/>
          <w:szCs w:val="24"/>
        </w:rPr>
        <w:t>. Предоставление в а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>ренду имущества осуществляется:</w:t>
      </w:r>
    </w:p>
    <w:p w14:paraId="10192A4D" w14:textId="2C5FE6CD" w:rsidR="00036A42" w:rsidRPr="00CA5F00" w:rsidRDefault="00036A42" w:rsidP="00BC626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>1</w:t>
      </w:r>
      <w:r w:rsidR="00677CB8" w:rsidRPr="00677CB8">
        <w:rPr>
          <w:rFonts w:ascii="Times New Roman" w:hAnsi="Times New Roman" w:cs="Times New Roman"/>
          <w:spacing w:val="2"/>
          <w:sz w:val="24"/>
          <w:szCs w:val="24"/>
        </w:rPr>
        <w:t>)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>П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о результатам проведения торгов на право заключения договора аренды, проводимых в соответствии с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hyperlink r:id="rId13" w:history="1">
        <w:r w:rsidR="0080155A">
          <w:rPr>
            <w:rFonts w:ascii="Times New Roman" w:hAnsi="Times New Roman" w:cs="Times New Roman"/>
            <w:spacing w:val="2"/>
            <w:sz w:val="24"/>
            <w:szCs w:val="24"/>
          </w:rPr>
          <w:t xml:space="preserve">порядком </w:t>
        </w:r>
        <w:r w:rsidR="006516A4" w:rsidRPr="00CA5F00">
          <w:rPr>
            <w:rFonts w:ascii="Times New Roman" w:hAnsi="Times New Roman" w:cs="Times New Roman"/>
            <w:spacing w:val="2"/>
            <w:sz w:val="24"/>
            <w:szCs w:val="24"/>
          </w:rPr>
          <w:t>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</w:t>
        </w:r>
      </w:hyperlink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, утвержденн</w:t>
      </w:r>
      <w:r w:rsidR="0080155A">
        <w:rPr>
          <w:rFonts w:ascii="Times New Roman" w:hAnsi="Times New Roman" w:cs="Times New Roman"/>
          <w:spacing w:val="2"/>
          <w:sz w:val="24"/>
          <w:szCs w:val="24"/>
        </w:rPr>
        <w:t>ого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70323" w:rsidRPr="00D55C08">
        <w:rPr>
          <w:rFonts w:ascii="Times New Roman" w:hAnsi="Times New Roman"/>
          <w:sz w:val="24"/>
          <w:szCs w:val="24"/>
          <w:lang w:eastAsia="ru-RU"/>
        </w:rPr>
        <w:t xml:space="preserve">приказом Федеральной антимонопольной службы </w:t>
      </w:r>
      <w:r w:rsidR="004F01C8" w:rsidRPr="004F01C8">
        <w:rPr>
          <w:rFonts w:ascii="Times New Roman" w:hAnsi="Times New Roman"/>
          <w:sz w:val="24"/>
          <w:szCs w:val="24"/>
          <w:shd w:val="clear" w:color="auto" w:fill="FFFFFF"/>
        </w:rPr>
        <w:t xml:space="preserve">от 21 марта 2023 г. </w:t>
      </w:r>
      <w:r w:rsidR="004F01C8">
        <w:rPr>
          <w:rFonts w:ascii="Times New Roman" w:hAnsi="Times New Roman"/>
          <w:sz w:val="24"/>
          <w:szCs w:val="24"/>
          <w:shd w:val="clear" w:color="auto" w:fill="FFFFFF"/>
        </w:rPr>
        <w:t>№</w:t>
      </w:r>
      <w:r w:rsidR="004F01C8" w:rsidRPr="004F01C8">
        <w:rPr>
          <w:rFonts w:ascii="Times New Roman" w:hAnsi="Times New Roman"/>
          <w:sz w:val="24"/>
          <w:szCs w:val="24"/>
          <w:shd w:val="clear" w:color="auto" w:fill="FFFFFF"/>
        </w:rPr>
        <w:t xml:space="preserve"> 147/23</w:t>
      </w:r>
      <w:r w:rsidR="00470323" w:rsidRPr="00D55C08">
        <w:rPr>
          <w:rFonts w:ascii="Times New Roman" w:hAnsi="Times New Roman"/>
          <w:sz w:val="24"/>
          <w:szCs w:val="24"/>
          <w:shd w:val="clear" w:color="auto" w:fill="FFFFFF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договоров‚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470323" w:rsidRPr="00D55C08">
        <w:rPr>
          <w:rFonts w:ascii="Times New Roman" w:hAnsi="Times New Roman"/>
          <w:sz w:val="24"/>
          <w:szCs w:val="24"/>
          <w:lang w:eastAsia="ru-RU"/>
        </w:rPr>
        <w:t>»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, которые проводятся по инициативе </w:t>
      </w:r>
      <w:r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или на основании поступившего от Субъекта заявления (предложения) о предоставлен</w:t>
      </w:r>
      <w:r w:rsidR="00AE5EDD" w:rsidRPr="00CA5F00">
        <w:rPr>
          <w:rFonts w:ascii="Times New Roman" w:hAnsi="Times New Roman" w:cs="Times New Roman"/>
          <w:spacing w:val="2"/>
          <w:sz w:val="24"/>
          <w:szCs w:val="24"/>
        </w:rPr>
        <w:t>ии имущества в аренду на торгах;</w:t>
      </w:r>
    </w:p>
    <w:p w14:paraId="30789208" w14:textId="77777777" w:rsidR="00036A42" w:rsidRPr="00CA5F00" w:rsidRDefault="00677CB8" w:rsidP="00036A4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677CB8">
        <w:rPr>
          <w:rFonts w:ascii="Times New Roman" w:hAnsi="Times New Roman" w:cs="Times New Roman"/>
          <w:spacing w:val="2"/>
          <w:sz w:val="24"/>
          <w:szCs w:val="24"/>
        </w:rPr>
        <w:t>)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36A42" w:rsidRPr="00CA5F00">
        <w:rPr>
          <w:rFonts w:ascii="Times New Roman" w:hAnsi="Times New Roman" w:cs="Times New Roman"/>
          <w:spacing w:val="2"/>
          <w:sz w:val="24"/>
          <w:szCs w:val="24"/>
        </w:rPr>
        <w:t>П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о заявлению Субъекта, имеющего право на предоставление имущества без проведения торгов в соотве</w:t>
      </w:r>
      <w:r w:rsidR="008D13BD">
        <w:rPr>
          <w:rFonts w:ascii="Times New Roman" w:hAnsi="Times New Roman" w:cs="Times New Roman"/>
          <w:spacing w:val="2"/>
          <w:sz w:val="24"/>
          <w:szCs w:val="24"/>
        </w:rPr>
        <w:t>тствии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с частями 1 и 9 статьи 17.1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Закона о </w:t>
      </w:r>
      <w:r w:rsidR="008D13BD">
        <w:rPr>
          <w:rFonts w:ascii="Times New Roman" w:hAnsi="Times New Roman" w:cs="Times New Roman"/>
          <w:spacing w:val="2"/>
          <w:sz w:val="24"/>
          <w:szCs w:val="24"/>
        </w:rPr>
        <w:t>защите конкуренции.</w:t>
      </w:r>
    </w:p>
    <w:p w14:paraId="1C871061" w14:textId="77777777" w:rsidR="007D5CD0" w:rsidRPr="0080155A" w:rsidRDefault="00677CB8" w:rsidP="003A05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9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="00C04E90" w:rsidRPr="0080155A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6516A4" w:rsidRPr="0080155A">
        <w:rPr>
          <w:rFonts w:ascii="Times New Roman" w:hAnsi="Times New Roman" w:cs="Times New Roman"/>
          <w:spacing w:val="2"/>
          <w:sz w:val="24"/>
          <w:szCs w:val="24"/>
        </w:rPr>
        <w:t xml:space="preserve"> объявляет аукцион или конкурс на право заключения договора аренды в срок не позднее одного года с даты включения имущества в Перечень либо в срок </w:t>
      </w:r>
      <w:r w:rsidR="0080155A" w:rsidRPr="0080155A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80155A" w:rsidRPr="0080155A">
        <w:rPr>
          <w:rFonts w:ascii="Times New Roman" w:hAnsi="Times New Roman"/>
          <w:sz w:val="24"/>
          <w:szCs w:val="24"/>
        </w:rPr>
        <w:t>шести месяцев с даты включения имущества в Перечень или не позднее трех месяцев со дня подачи заявления получателем поддержки о проведении такого аукциона</w:t>
      </w:r>
      <w:r w:rsidR="006516A4" w:rsidRPr="0080155A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048C1A0E" w14:textId="77777777" w:rsidR="00C04E90" w:rsidRPr="00CA5F00" w:rsidRDefault="00677CB8" w:rsidP="003A05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10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. Основанием для заключения договора аренды имущества, включенного в Перечень, без проведения торгов является решение о предоставлении указанного имущества (оформленного в виде </w:t>
      </w:r>
      <w:r w:rsidR="00C04E90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Решения </w:t>
      </w:r>
      <w:r w:rsidR="00C04E90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), принятое по результатам рассмотрения заявления, поданного в соответствии с подпунктом </w:t>
      </w:r>
      <w:r w:rsidR="005F3701" w:rsidRPr="00CA5F00">
        <w:rPr>
          <w:rFonts w:ascii="Times New Roman" w:hAnsi="Times New Roman" w:cs="Times New Roman"/>
          <w:spacing w:val="2"/>
          <w:sz w:val="24"/>
          <w:szCs w:val="24"/>
        </w:rPr>
        <w:t>2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пункта 8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настоящего Положения (за исключением случая, если договор заключается в порядке, предусмотренном частью 9 статьи 17.1 Закона о защите конкуренции).</w:t>
      </w:r>
    </w:p>
    <w:p w14:paraId="0DD04323" w14:textId="77777777" w:rsidR="000C3D78" w:rsidRDefault="00677CB8" w:rsidP="008015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>1</w:t>
      </w:r>
      <w:r w:rsidR="005D1AF7">
        <w:rPr>
          <w:rFonts w:ascii="Times New Roman" w:hAnsi="Times New Roman" w:cs="Times New Roman"/>
          <w:spacing w:val="2"/>
          <w:sz w:val="24"/>
          <w:szCs w:val="24"/>
        </w:rPr>
        <w:t>1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. Для заключения договора аренды </w:t>
      </w:r>
      <w:r w:rsidR="00766E03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муниципального имущества 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без проведения торгов Субъект </w:t>
      </w:r>
      <w:r w:rsidR="001F1DE0" w:rsidRPr="001F1DE0">
        <w:rPr>
          <w:rFonts w:ascii="Times New Roman" w:hAnsi="Times New Roman" w:cs="Times New Roman"/>
          <w:sz w:val="24"/>
          <w:szCs w:val="24"/>
        </w:rPr>
        <w:t xml:space="preserve">подает </w:t>
      </w:r>
      <w:r w:rsidR="001F1DE0" w:rsidRPr="001F1DE0">
        <w:rPr>
          <w:rFonts w:ascii="Times New Roman" w:hAnsi="Times New Roman" w:cs="Times New Roman"/>
          <w:spacing w:val="2"/>
          <w:sz w:val="24"/>
          <w:szCs w:val="24"/>
        </w:rPr>
        <w:t xml:space="preserve">в </w:t>
      </w:r>
      <w:r w:rsidR="001F1DE0" w:rsidRPr="001F1DE0">
        <w:rPr>
          <w:rFonts w:ascii="Times New Roman" w:hAnsi="Times New Roman" w:cs="Times New Roman"/>
          <w:sz w:val="24"/>
          <w:szCs w:val="24"/>
        </w:rPr>
        <w:t>КУМИ</w:t>
      </w:r>
      <w:r w:rsidR="001F1DE0" w:rsidRPr="001F1DE0">
        <w:rPr>
          <w:rFonts w:ascii="Times New Roman" w:hAnsi="Times New Roman" w:cs="Times New Roman"/>
          <w:spacing w:val="2"/>
          <w:sz w:val="24"/>
          <w:szCs w:val="24"/>
        </w:rPr>
        <w:t xml:space="preserve"> администрации</w:t>
      </w:r>
      <w:r w:rsidR="001F1DE0" w:rsidRPr="001F1DE0"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766E03" w:rsidRPr="00CA5F00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09AC4419" w14:textId="77777777" w:rsidR="0080155A" w:rsidRPr="001D2619" w:rsidRDefault="0080155A" w:rsidP="008015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D26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заявлении</w:t>
      </w:r>
      <w:r w:rsidRPr="001D26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указываются следующие сведения:</w:t>
      </w:r>
    </w:p>
    <w:p w14:paraId="30BD3745" w14:textId="27F57475" w:rsidR="0080155A" w:rsidRPr="001D2619" w:rsidRDefault="00150B15" w:rsidP="008015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1)</w:t>
      </w:r>
      <w:r w:rsidR="004F01C8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="0080155A" w:rsidRPr="001D26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полное наименование юридического лица или фамилия, имя, отчество индивидуального </w:t>
      </w:r>
      <w:r w:rsidR="004B6069" w:rsidRPr="001D2619">
        <w:rPr>
          <w:rFonts w:ascii="Times New Roman" w:eastAsia="Times New Roman" w:hAnsi="Times New Roman" w:cs="Times New Roman"/>
          <w:spacing w:val="2"/>
          <w:sz w:val="24"/>
          <w:szCs w:val="24"/>
        </w:rPr>
        <w:t>предпринимателя</w:t>
      </w:r>
      <w:r w:rsidR="004B6069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4B6069" w:rsidRPr="00CA5F00">
        <w:rPr>
          <w:rFonts w:ascii="Times New Roman" w:hAnsi="Times New Roman" w:cs="Times New Roman"/>
          <w:sz w:val="24"/>
          <w:szCs w:val="24"/>
        </w:rPr>
        <w:t xml:space="preserve"> физического</w:t>
      </w:r>
      <w:r w:rsidR="0080155A">
        <w:rPr>
          <w:rFonts w:ascii="Times New Roman" w:hAnsi="Times New Roman" w:cs="Times New Roman"/>
          <w:sz w:val="24"/>
          <w:szCs w:val="24"/>
        </w:rPr>
        <w:t xml:space="preserve"> лица, </w:t>
      </w:r>
      <w:r w:rsidR="0080155A" w:rsidRPr="00CA5F00">
        <w:rPr>
          <w:rFonts w:ascii="Times New Roman" w:hAnsi="Times New Roman" w:cs="Times New Roman"/>
          <w:sz w:val="24"/>
          <w:szCs w:val="24"/>
        </w:rPr>
        <w:t>не являющимся индивидуальными предпринимателями и применяющим специальный налоговый режим «Налог на профессиональный доход»</w:t>
      </w:r>
      <w:r w:rsidR="0080155A" w:rsidRPr="001D2619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14:paraId="65FE10C8" w14:textId="77777777" w:rsidR="0080155A" w:rsidRPr="001D2619" w:rsidRDefault="00150B15" w:rsidP="008015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2) </w:t>
      </w:r>
      <w:r w:rsidR="0080155A" w:rsidRPr="001D2619">
        <w:rPr>
          <w:rFonts w:ascii="Times New Roman" w:eastAsia="Times New Roman" w:hAnsi="Times New Roman" w:cs="Times New Roman"/>
          <w:spacing w:val="2"/>
          <w:sz w:val="24"/>
          <w:szCs w:val="24"/>
        </w:rPr>
        <w:t>юридический, фактический, почтовый адреса юридического лица или адрес места жительства индивидуального предпринимателя</w:t>
      </w:r>
      <w:r w:rsidR="0080155A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80155A">
        <w:rPr>
          <w:rFonts w:ascii="Times New Roman" w:hAnsi="Times New Roman" w:cs="Times New Roman"/>
          <w:sz w:val="24"/>
          <w:szCs w:val="24"/>
        </w:rPr>
        <w:t>физического лица</w:t>
      </w:r>
      <w:r w:rsidR="0080155A" w:rsidRPr="00CA5F00">
        <w:rPr>
          <w:rFonts w:ascii="Times New Roman" w:hAnsi="Times New Roman" w:cs="Times New Roman"/>
          <w:sz w:val="24"/>
          <w:szCs w:val="24"/>
        </w:rPr>
        <w:t>, не являющимся индивидуальными предпринимателями и применяющим специальный налоговый режим «Налог на профессиональный доход»</w:t>
      </w:r>
      <w:r w:rsidR="0080155A" w:rsidRPr="001D2619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14:paraId="5ED6A3C4" w14:textId="77777777" w:rsidR="0080155A" w:rsidRPr="005C627D" w:rsidRDefault="00150B15" w:rsidP="008015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3) </w:t>
      </w:r>
      <w:r w:rsidR="0080155A" w:rsidRPr="001D2619">
        <w:rPr>
          <w:rFonts w:ascii="Times New Roman" w:eastAsia="Times New Roman" w:hAnsi="Times New Roman" w:cs="Times New Roman"/>
          <w:spacing w:val="2"/>
          <w:sz w:val="24"/>
          <w:szCs w:val="24"/>
        </w:rPr>
        <w:t>номер телефона заявителя;</w:t>
      </w:r>
    </w:p>
    <w:p w14:paraId="6B55919C" w14:textId="77777777" w:rsidR="0080155A" w:rsidRDefault="00150B15" w:rsidP="008015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77CB8">
        <w:rPr>
          <w:rFonts w:ascii="Times New Roman" w:hAnsi="Times New Roman" w:cs="Times New Roman"/>
          <w:sz w:val="24"/>
          <w:szCs w:val="24"/>
        </w:rPr>
        <w:t xml:space="preserve">цель и </w:t>
      </w:r>
      <w:r w:rsidR="0080155A">
        <w:rPr>
          <w:rFonts w:ascii="Times New Roman" w:hAnsi="Times New Roman" w:cs="Times New Roman"/>
          <w:sz w:val="24"/>
          <w:szCs w:val="24"/>
        </w:rPr>
        <w:t>срок</w:t>
      </w:r>
      <w:r w:rsidR="0080155A" w:rsidRPr="00BD2C41">
        <w:rPr>
          <w:rFonts w:ascii="Times New Roman" w:hAnsi="Times New Roman" w:cs="Times New Roman"/>
          <w:sz w:val="24"/>
          <w:szCs w:val="24"/>
        </w:rPr>
        <w:t xml:space="preserve"> (периодичности) использования данного объекта</w:t>
      </w:r>
      <w:r w:rsidR="0080155A" w:rsidRPr="00C15D2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14:paraId="4CBFEDBB" w14:textId="58016554" w:rsidR="0080155A" w:rsidRPr="00C15D2B" w:rsidRDefault="00150B15" w:rsidP="008015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5)</w:t>
      </w:r>
      <w:r w:rsidR="004F01C8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="0080155A" w:rsidRPr="001D2619">
        <w:rPr>
          <w:rFonts w:ascii="Times New Roman" w:eastAsia="Times New Roman" w:hAnsi="Times New Roman" w:cs="Times New Roman"/>
          <w:spacing w:val="2"/>
          <w:sz w:val="24"/>
          <w:szCs w:val="24"/>
        </w:rPr>
        <w:t>основание для заключения с заявителем договора аренды объекта, предусмотренное </w:t>
      </w:r>
      <w:hyperlink r:id="rId14" w:history="1">
        <w:r w:rsidR="0080155A" w:rsidRPr="00C15D2B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Федеральным законом от 26 июля 2006 года </w:t>
        </w:r>
        <w:r w:rsidR="0080155A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№ 135-ФЗ «</w:t>
        </w:r>
        <w:r w:rsidR="0080155A" w:rsidRPr="00C15D2B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О защите конкуренции</w:t>
        </w:r>
        <w:r w:rsidR="0080155A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»</w:t>
        </w:r>
      </w:hyperlink>
      <w:r w:rsidR="004F01C8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14:paraId="7A0FF3AD" w14:textId="77777777" w:rsidR="0080155A" w:rsidRPr="001D2619" w:rsidRDefault="00150B15" w:rsidP="008015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6) </w:t>
      </w:r>
      <w:r w:rsidR="0080155A" w:rsidRPr="001D2619">
        <w:rPr>
          <w:rFonts w:ascii="Times New Roman" w:eastAsia="Times New Roman" w:hAnsi="Times New Roman" w:cs="Times New Roman"/>
          <w:spacing w:val="2"/>
          <w:sz w:val="24"/>
          <w:szCs w:val="24"/>
        </w:rPr>
        <w:t>адрес объекта, запрашиваемого заявителем в аренду.</w:t>
      </w:r>
    </w:p>
    <w:p w14:paraId="51041E65" w14:textId="48993E94" w:rsidR="0080155A" w:rsidRPr="001D2619" w:rsidRDefault="005D1AF7" w:rsidP="008015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12.</w:t>
      </w:r>
      <w:r w:rsidR="004F01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0155A" w:rsidRPr="001D261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 </w:t>
      </w:r>
      <w:r w:rsidR="0080155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заявлению </w:t>
      </w:r>
      <w:r w:rsidR="0080155A" w:rsidRPr="001D2619">
        <w:rPr>
          <w:rFonts w:ascii="Times New Roman" w:eastAsia="Times New Roman" w:hAnsi="Times New Roman" w:cs="Times New Roman"/>
          <w:spacing w:val="2"/>
          <w:sz w:val="24"/>
          <w:szCs w:val="24"/>
        </w:rPr>
        <w:t>прилагаются следующие документы:</w:t>
      </w:r>
    </w:p>
    <w:p w14:paraId="260EEDEC" w14:textId="77777777" w:rsidR="0080155A" w:rsidRDefault="00150B15" w:rsidP="0080155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0155A">
        <w:rPr>
          <w:rFonts w:ascii="Times New Roman" w:hAnsi="Times New Roman" w:cs="Times New Roman"/>
          <w:sz w:val="24"/>
          <w:szCs w:val="24"/>
        </w:rPr>
        <w:t>Для юридических лиц и их уполномоченных представителей:</w:t>
      </w:r>
    </w:p>
    <w:p w14:paraId="25CA396C" w14:textId="77777777" w:rsidR="0080155A" w:rsidRDefault="0080155A" w:rsidP="0080155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копии учредительных документов юридического лица (Устав (Положения) со всеми зарегистрированными изменениями и дополнениями, свидетельство о постановке на учет в налоговом органе, документ об избрании (назначении) руководителя, справка о банковских реквизитах);</w:t>
      </w:r>
    </w:p>
    <w:p w14:paraId="5A09B109" w14:textId="77777777" w:rsidR="0080155A" w:rsidRDefault="0080155A" w:rsidP="0080155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выписка из протокола об избрании или приказ о назначении на должность руководителя лица, действующего в силу закона, Устава (Положения) от имени юридического лица без доверенности;</w:t>
      </w:r>
    </w:p>
    <w:p w14:paraId="40D98714" w14:textId="77777777" w:rsidR="0080155A" w:rsidRDefault="0080155A" w:rsidP="0080155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доверенность, выданная юридическим лицом за подписью его руководителя и скрепленная печатью организации (в случае если заявление подается представителем);</w:t>
      </w:r>
    </w:p>
    <w:p w14:paraId="741FD7D0" w14:textId="77777777" w:rsidR="0080155A" w:rsidRDefault="0080155A" w:rsidP="0080155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лица, имеющего право действовать от имени заявителя без доверенности, либо его доверенного лица в случае, если интересы заявителя представляет доверенное лицо, и оригинал для сверки;</w:t>
      </w:r>
    </w:p>
    <w:p w14:paraId="04A746B2" w14:textId="2B7D2975" w:rsidR="0080155A" w:rsidRDefault="0080155A" w:rsidP="0080155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копии документов, подтверждающих право юридического лица на получение объектов в пользование без процедуры торгов (в соответствии с</w:t>
      </w:r>
      <w:r w:rsidR="0038659B">
        <w:rPr>
          <w:rFonts w:ascii="Times New Roman" w:hAnsi="Times New Roman" w:cs="Times New Roman"/>
          <w:sz w:val="24"/>
          <w:szCs w:val="24"/>
        </w:rPr>
        <w:t>о статьей</w:t>
      </w:r>
      <w:r>
        <w:rPr>
          <w:rFonts w:ascii="Times New Roman" w:hAnsi="Times New Roman" w:cs="Times New Roman"/>
          <w:sz w:val="24"/>
          <w:szCs w:val="24"/>
        </w:rPr>
        <w:t xml:space="preserve"> 17.1 Федерального закона от 26.07.2006</w:t>
      </w:r>
      <w:r w:rsidR="004F01C8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 135-ФЗ «О защите конкуренции»).</w:t>
      </w:r>
    </w:p>
    <w:p w14:paraId="204FBF28" w14:textId="77777777" w:rsidR="0080155A" w:rsidRPr="000C3D78" w:rsidRDefault="00150B15" w:rsidP="0080155A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2) </w:t>
      </w:r>
      <w:r w:rsidR="0080155A" w:rsidRPr="007B7F7A">
        <w:rPr>
          <w:rFonts w:ascii="Times New Roman" w:hAnsi="Times New Roman"/>
          <w:sz w:val="24"/>
          <w:szCs w:val="24"/>
        </w:rPr>
        <w:t xml:space="preserve">Для индивидуальных предпринимателей и их уполномоченных представителей и </w:t>
      </w:r>
      <w:r w:rsidR="0080155A" w:rsidRPr="007B7F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применяющие специальный налоговый</w:t>
      </w:r>
      <w:r w:rsidR="008307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5" w:history="1">
        <w:r w:rsidR="0080155A" w:rsidRPr="009D3DA4">
          <w:rPr>
            <w:rStyle w:val="af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="008307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0155A" w:rsidRPr="000C3D78">
        <w:rPr>
          <w:rFonts w:ascii="Times New Roman" w:hAnsi="Times New Roman"/>
          <w:sz w:val="24"/>
          <w:szCs w:val="24"/>
          <w:shd w:val="clear" w:color="auto" w:fill="FFFFFF"/>
        </w:rPr>
        <w:t>«Налог на профессиональный доход»</w:t>
      </w:r>
      <w:r w:rsidR="0080155A" w:rsidRPr="000C3D78">
        <w:rPr>
          <w:rFonts w:ascii="Times New Roman" w:hAnsi="Times New Roman" w:cs="Times New Roman"/>
          <w:sz w:val="24"/>
          <w:szCs w:val="24"/>
        </w:rPr>
        <w:t>:</w:t>
      </w:r>
    </w:p>
    <w:p w14:paraId="2E65269E" w14:textId="77777777" w:rsidR="0080155A" w:rsidRPr="000C3D78" w:rsidRDefault="0080155A" w:rsidP="0080155A">
      <w:pPr>
        <w:widowControl w:val="0"/>
        <w:autoSpaceDE w:val="0"/>
        <w:spacing w:after="0" w:line="240" w:lineRule="auto"/>
        <w:ind w:firstLine="709"/>
        <w:jc w:val="both"/>
      </w:pPr>
      <w:r w:rsidRPr="000C3D78">
        <w:rPr>
          <w:rFonts w:ascii="Times New Roman" w:hAnsi="Times New Roman" w:cs="Times New Roman"/>
          <w:sz w:val="24"/>
          <w:szCs w:val="24"/>
        </w:rPr>
        <w:t>свидетельство о постановке на учет в налоговом органе, справка о банковских реквизитах;</w:t>
      </w:r>
    </w:p>
    <w:p w14:paraId="79874101" w14:textId="77777777" w:rsidR="0080155A" w:rsidRPr="000C3D78" w:rsidRDefault="0080155A" w:rsidP="0080155A">
      <w:pPr>
        <w:widowControl w:val="0"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0C3D78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заявителя, либо его доверенного лица в случае, если интересы заявителя представляет доверенное лицо, и оригинал для сверки;</w:t>
      </w:r>
    </w:p>
    <w:p w14:paraId="54D5B9C0" w14:textId="05A69BD0" w:rsidR="0080155A" w:rsidRDefault="0080155A" w:rsidP="0080155A">
      <w:pPr>
        <w:widowControl w:val="0"/>
        <w:autoSpaceDE w:val="0"/>
        <w:spacing w:after="0" w:line="240" w:lineRule="auto"/>
        <w:ind w:firstLine="709"/>
        <w:jc w:val="both"/>
      </w:pPr>
      <w:r w:rsidRPr="000C3D78">
        <w:rPr>
          <w:rFonts w:ascii="Times New Roman" w:hAnsi="Times New Roman"/>
          <w:sz w:val="24"/>
          <w:szCs w:val="24"/>
        </w:rPr>
        <w:t xml:space="preserve">копии документов, подтверждающих право индивидуального предпринимателя и </w:t>
      </w:r>
      <w:r w:rsidRPr="000C3D78">
        <w:rPr>
          <w:rFonts w:ascii="Times New Roman" w:hAnsi="Times New Roman"/>
          <w:sz w:val="24"/>
          <w:szCs w:val="24"/>
          <w:shd w:val="clear" w:color="auto" w:fill="FFFFFF"/>
        </w:rPr>
        <w:t xml:space="preserve">физического лица, не являющегося индивидуальными предпринимателями и применяющие специальный </w:t>
      </w:r>
      <w:r w:rsidRPr="005D1AF7">
        <w:rPr>
          <w:rFonts w:ascii="Times New Roman" w:hAnsi="Times New Roman"/>
          <w:sz w:val="24"/>
          <w:szCs w:val="24"/>
          <w:shd w:val="clear" w:color="auto" w:fill="FFFFFF"/>
        </w:rPr>
        <w:t>налоговый</w:t>
      </w:r>
      <w:r w:rsidR="008307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6" w:history="1">
        <w:r w:rsidRPr="005D1AF7">
          <w:rPr>
            <w:rStyle w:val="af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="008307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05544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1643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Налог на профессиональный доход» </w:t>
      </w:r>
      <w:r w:rsidRPr="00164348">
        <w:rPr>
          <w:rFonts w:ascii="Times New Roman" w:hAnsi="Times New Roman"/>
          <w:sz w:val="24"/>
          <w:szCs w:val="24"/>
        </w:rPr>
        <w:t>на получение объектов в пользование без процедуры торгов (в соответствии с</w:t>
      </w:r>
      <w:r w:rsidR="0038659B">
        <w:rPr>
          <w:rFonts w:ascii="Times New Roman" w:hAnsi="Times New Roman"/>
          <w:sz w:val="24"/>
          <w:szCs w:val="24"/>
        </w:rPr>
        <w:t>о статьей</w:t>
      </w:r>
      <w:r w:rsidRPr="00164348">
        <w:rPr>
          <w:rFonts w:ascii="Times New Roman" w:hAnsi="Times New Roman"/>
          <w:sz w:val="24"/>
          <w:szCs w:val="24"/>
        </w:rPr>
        <w:t xml:space="preserve"> 17.1 Федерального закона                        от 26.07.2006</w:t>
      </w:r>
      <w:r w:rsidR="004F01C8">
        <w:rPr>
          <w:rFonts w:ascii="Times New Roman" w:hAnsi="Times New Roman"/>
          <w:sz w:val="24"/>
          <w:szCs w:val="24"/>
        </w:rPr>
        <w:t xml:space="preserve"> г.</w:t>
      </w:r>
      <w:r w:rsidRPr="00164348">
        <w:rPr>
          <w:rFonts w:ascii="Times New Roman" w:hAnsi="Times New Roman"/>
          <w:sz w:val="24"/>
          <w:szCs w:val="24"/>
        </w:rPr>
        <w:t xml:space="preserve"> № 135-ФЗ «О защите конкуренции»)</w:t>
      </w:r>
      <w:r w:rsidRPr="00164348">
        <w:rPr>
          <w:rFonts w:ascii="Times New Roman" w:hAnsi="Times New Roman" w:cs="Times New Roman"/>
          <w:sz w:val="24"/>
          <w:szCs w:val="24"/>
        </w:rPr>
        <w:t>.</w:t>
      </w:r>
    </w:p>
    <w:p w14:paraId="2643D44B" w14:textId="77777777" w:rsidR="0080155A" w:rsidRPr="00705544" w:rsidRDefault="0080155A" w:rsidP="0080155A">
      <w:pPr>
        <w:widowControl w:val="0"/>
        <w:autoSpaceDE w:val="0"/>
        <w:spacing w:after="0" w:line="240" w:lineRule="auto"/>
        <w:ind w:firstLine="709"/>
        <w:jc w:val="both"/>
      </w:pPr>
      <w:r w:rsidRPr="000609E5">
        <w:rPr>
          <w:rFonts w:ascii="Times New Roman" w:hAnsi="Times New Roman" w:cs="Times New Roman"/>
          <w:sz w:val="24"/>
          <w:szCs w:val="24"/>
        </w:rPr>
        <w:t xml:space="preserve">Документы, предоставляемые заявителями, должны быть подлинными, либо заверены в соответствии с действующим </w:t>
      </w:r>
      <w:hyperlink r:id="rId17" w:history="1">
        <w:r w:rsidRPr="000609E5">
          <w:rPr>
            <w:rStyle w:val="af4"/>
            <w:rFonts w:ascii="Times New Roman" w:hAnsi="Times New Roman"/>
            <w:color w:val="auto"/>
            <w:sz w:val="24"/>
            <w:szCs w:val="24"/>
          </w:rPr>
          <w:t>законодательством</w:t>
        </w:r>
      </w:hyperlink>
      <w:r w:rsidRPr="000609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33F70C" w14:textId="77777777" w:rsidR="006516A4" w:rsidRPr="00CA5F00" w:rsidRDefault="005D1AF7" w:rsidP="0080155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13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. Поступившее заявление о предоставлении имущества без проведения торгов регистрируется в порядке, установленном для входящей корреспонденции в соответствии с делопроизводств</w:t>
      </w:r>
      <w:r w:rsidR="00987C57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ом </w:t>
      </w:r>
      <w:r w:rsidR="00AE5EDD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4B994ADF" w14:textId="35D2183D" w:rsidR="005765A9" w:rsidRPr="00CA5F00" w:rsidRDefault="00434E46" w:rsidP="003A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Заявление с прилагаемыми документами рассматривается в течение </w:t>
      </w:r>
      <w:r w:rsidR="003A05D6" w:rsidRPr="00CA5F00">
        <w:rPr>
          <w:rFonts w:ascii="Times New Roman" w:hAnsi="Times New Roman" w:cs="Times New Roman"/>
          <w:spacing w:val="2"/>
          <w:sz w:val="24"/>
          <w:szCs w:val="24"/>
        </w:rPr>
        <w:t>трех рабочих дней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со</w:t>
      </w:r>
      <w:r w:rsidR="00766E03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дня поступления на соответствие 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>требованиям</w:t>
      </w:r>
      <w:r w:rsidR="005765A9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к его оформлению</w:t>
      </w:r>
      <w:r w:rsidR="00D86CB7">
        <w:rPr>
          <w:rFonts w:ascii="Times New Roman" w:hAnsi="Times New Roman" w:cs="Times New Roman"/>
          <w:spacing w:val="2"/>
          <w:sz w:val="24"/>
          <w:szCs w:val="24"/>
        </w:rPr>
        <w:t xml:space="preserve"> и соответствия заявителя требования</w:t>
      </w:r>
      <w:r w:rsidR="00150B15">
        <w:rPr>
          <w:rFonts w:ascii="Times New Roman" w:hAnsi="Times New Roman" w:cs="Times New Roman"/>
          <w:spacing w:val="2"/>
          <w:sz w:val="24"/>
          <w:szCs w:val="24"/>
        </w:rPr>
        <w:t>м</w:t>
      </w:r>
      <w:r w:rsidR="00D86CB7">
        <w:rPr>
          <w:rFonts w:ascii="Times New Roman" w:hAnsi="Times New Roman" w:cs="Times New Roman"/>
          <w:spacing w:val="2"/>
          <w:sz w:val="24"/>
          <w:szCs w:val="24"/>
        </w:rPr>
        <w:t>,</w:t>
      </w:r>
      <w:r w:rsidR="004F01C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86CB7">
        <w:rPr>
          <w:rFonts w:ascii="Times New Roman" w:hAnsi="Times New Roman" w:cs="Times New Roman"/>
          <w:sz w:val="24"/>
          <w:szCs w:val="24"/>
        </w:rPr>
        <w:t xml:space="preserve">указанным в пункте </w:t>
      </w:r>
      <w:r w:rsidR="00D86CB7" w:rsidRPr="00140A25">
        <w:rPr>
          <w:rFonts w:ascii="Times New Roman" w:hAnsi="Times New Roman" w:cs="Times New Roman"/>
          <w:sz w:val="24"/>
          <w:szCs w:val="24"/>
        </w:rPr>
        <w:t>3 настоящего Порядка</w:t>
      </w:r>
      <w:r w:rsidR="005765A9" w:rsidRPr="00CA5F0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52DA19BD" w14:textId="77777777" w:rsidR="00434E46" w:rsidRPr="00CA5F00" w:rsidRDefault="005765A9" w:rsidP="003A05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lastRenderedPageBreak/>
        <w:t>При наличии нарушений</w:t>
      </w:r>
      <w:r w:rsidR="00150B15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указанных требованиям заявителю в </w:t>
      </w:r>
      <w:r w:rsidR="00F43646" w:rsidRPr="00CA5F00">
        <w:rPr>
          <w:rFonts w:ascii="Times New Roman" w:hAnsi="Times New Roman" w:cs="Times New Roman"/>
          <w:spacing w:val="2"/>
          <w:sz w:val="24"/>
          <w:szCs w:val="24"/>
        </w:rPr>
        <w:t>письменной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форме </w:t>
      </w:r>
      <w:r w:rsidR="00F43646" w:rsidRPr="00CA5F00">
        <w:rPr>
          <w:rFonts w:ascii="Times New Roman" w:hAnsi="Times New Roman" w:cs="Times New Roman"/>
          <w:spacing w:val="2"/>
          <w:sz w:val="24"/>
          <w:szCs w:val="24"/>
        </w:rPr>
        <w:t>направляется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замечания с предложением устранить их в </w:t>
      </w:r>
      <w:r w:rsidR="00766E03" w:rsidRPr="00CA5F00">
        <w:rPr>
          <w:rFonts w:ascii="Times New Roman" w:hAnsi="Times New Roman" w:cs="Times New Roman"/>
          <w:spacing w:val="2"/>
          <w:sz w:val="24"/>
          <w:szCs w:val="24"/>
        </w:rPr>
        <w:t>пятнадцатидневный срок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. В случае устранения Субъектом замечаний в установленный срок заявление подлежит </w:t>
      </w:r>
      <w:r w:rsidR="00F43646" w:rsidRPr="00CA5F00">
        <w:rPr>
          <w:rFonts w:ascii="Times New Roman" w:hAnsi="Times New Roman" w:cs="Times New Roman"/>
          <w:spacing w:val="2"/>
          <w:sz w:val="24"/>
          <w:szCs w:val="24"/>
        </w:rPr>
        <w:t>рассмотрению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по существу, в ином случае </w:t>
      </w:r>
      <w:r w:rsidR="00F43646" w:rsidRPr="00CA5F00">
        <w:rPr>
          <w:rFonts w:ascii="Times New Roman" w:hAnsi="Times New Roman" w:cs="Times New Roman"/>
          <w:spacing w:val="2"/>
          <w:sz w:val="24"/>
          <w:szCs w:val="24"/>
        </w:rPr>
        <w:t>возвращается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заявителю с обоснованием</w:t>
      </w:r>
      <w:r w:rsidR="00F43646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замечаний к его оформлению и указанием права Субъекта на повторное обращение после их устранений</w:t>
      </w:r>
      <w:r w:rsidR="00150B15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141A4181" w14:textId="115CF28F" w:rsidR="00137743" w:rsidRPr="00137743" w:rsidRDefault="005D1AF7" w:rsidP="00137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14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4F01C8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137743" w:rsidRPr="00137743">
        <w:rPr>
          <w:rFonts w:ascii="Times New Roman" w:hAnsi="Times New Roman" w:cs="Times New Roman"/>
          <w:sz w:val="24"/>
          <w:szCs w:val="24"/>
        </w:rPr>
        <w:t xml:space="preserve">Поданное Субъектом заявление подлежит рассмотрению в течение </w:t>
      </w:r>
      <w:r w:rsidR="00B41B38">
        <w:rPr>
          <w:rFonts w:ascii="Times New Roman" w:hAnsi="Times New Roman" w:cs="Times New Roman"/>
          <w:sz w:val="24"/>
          <w:szCs w:val="24"/>
        </w:rPr>
        <w:t>6</w:t>
      </w:r>
      <w:r w:rsidR="00137743" w:rsidRPr="00137743">
        <w:rPr>
          <w:rFonts w:ascii="Times New Roman" w:hAnsi="Times New Roman" w:cs="Times New Roman"/>
          <w:sz w:val="24"/>
          <w:szCs w:val="24"/>
        </w:rPr>
        <w:t>0 календарных дней со дня его поступления, а при наличии отчета об оценке имущества, актуального в течение одного месяца, следующего за днем подачи заявления, данный срок сокращается до 30 календарных дней. Если заявление было возвращено Субъекту с замечаниями, которые были устранены им в срок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7743" w:rsidRPr="00137743">
        <w:rPr>
          <w:rFonts w:ascii="Times New Roman" w:hAnsi="Times New Roman" w:cs="Times New Roman"/>
          <w:sz w:val="24"/>
          <w:szCs w:val="24"/>
        </w:rPr>
        <w:t xml:space="preserve"> указанные в настоящем пункте сроки увеличиваются на десять дней.</w:t>
      </w:r>
    </w:p>
    <w:p w14:paraId="4E4F9D2C" w14:textId="77777777" w:rsidR="00137743" w:rsidRPr="00137743" w:rsidRDefault="00137743" w:rsidP="001377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37743">
        <w:rPr>
          <w:rFonts w:ascii="Times New Roman" w:hAnsi="Times New Roman" w:cs="Times New Roman"/>
          <w:sz w:val="24"/>
          <w:szCs w:val="24"/>
        </w:rPr>
        <w:t>В случае,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торгов, такое заявление подлежит рассмотрению в случае наличия оснований для отказа в предоставлении имущества первому заявителю.</w:t>
      </w:r>
    </w:p>
    <w:p w14:paraId="5F4D7A5F" w14:textId="77777777" w:rsidR="006516A4" w:rsidRPr="00CA5F00" w:rsidRDefault="005D1AF7" w:rsidP="001377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15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Основаниями для отказа в предоставлении муниципального имущества в аренду без проведения торгов являются:</w:t>
      </w:r>
    </w:p>
    <w:p w14:paraId="3A5C831A" w14:textId="77777777" w:rsidR="002D78F8" w:rsidRPr="00CA5F00" w:rsidRDefault="006516A4" w:rsidP="003A05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>1) заявитель не является субъектом малого и среднего предпринимательства или организацией, образующей инфраструктуру поддержки субъектов малого и среднег</w:t>
      </w:r>
      <w:r w:rsidR="002D78F8" w:rsidRPr="00CA5F00">
        <w:rPr>
          <w:rFonts w:ascii="Times New Roman" w:hAnsi="Times New Roman" w:cs="Times New Roman"/>
          <w:spacing w:val="2"/>
          <w:sz w:val="24"/>
          <w:szCs w:val="24"/>
        </w:rPr>
        <w:t>о предпринимательства;</w:t>
      </w:r>
    </w:p>
    <w:p w14:paraId="0A1E4834" w14:textId="77777777" w:rsidR="00A16007" w:rsidRPr="00CA5F00" w:rsidRDefault="006516A4" w:rsidP="003A05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>2)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>заявителю не может быть предоставлена муниципальная поддержка в соответствии с частью 3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hyperlink r:id="rId18" w:history="1">
        <w:r w:rsidRPr="00CA5F00">
          <w:rPr>
            <w:rFonts w:ascii="Times New Roman" w:hAnsi="Times New Roman" w:cs="Times New Roman"/>
            <w:spacing w:val="2"/>
            <w:sz w:val="24"/>
            <w:szCs w:val="24"/>
          </w:rPr>
          <w:t xml:space="preserve">статьи 14 Федерального закона от 24 июля </w:t>
        </w:r>
        <w:r w:rsidR="005765A9" w:rsidRPr="00CA5F00">
          <w:rPr>
            <w:rFonts w:ascii="Times New Roman" w:hAnsi="Times New Roman" w:cs="Times New Roman"/>
            <w:spacing w:val="2"/>
            <w:sz w:val="24"/>
            <w:szCs w:val="24"/>
          </w:rPr>
          <w:t xml:space="preserve">2007 года </w:t>
        </w:r>
        <w:r w:rsidRPr="00CA5F00">
          <w:rPr>
            <w:rFonts w:ascii="Times New Roman" w:hAnsi="Times New Roman" w:cs="Times New Roman"/>
            <w:spacing w:val="2"/>
            <w:sz w:val="24"/>
            <w:szCs w:val="24"/>
          </w:rPr>
          <w:t xml:space="preserve">№ 209-ФЗ </w:t>
        </w:r>
        <w:r w:rsidR="00AE5EDD" w:rsidRPr="00CA5F00">
          <w:rPr>
            <w:rFonts w:ascii="Times New Roman" w:hAnsi="Times New Roman" w:cs="Times New Roman"/>
            <w:spacing w:val="2"/>
            <w:sz w:val="24"/>
            <w:szCs w:val="24"/>
          </w:rPr>
          <w:t>«</w:t>
        </w:r>
        <w:r w:rsidRPr="00CA5F00">
          <w:rPr>
            <w:rFonts w:ascii="Times New Roman" w:hAnsi="Times New Roman" w:cs="Times New Roman"/>
            <w:spacing w:val="2"/>
            <w:sz w:val="24"/>
            <w:szCs w:val="24"/>
          </w:rPr>
          <w:t>О развитии малого и среднего предпринимательства в Российской Федерации</w:t>
        </w:r>
        <w:r w:rsidR="00AE5EDD" w:rsidRPr="00CA5F00">
          <w:rPr>
            <w:rFonts w:ascii="Times New Roman" w:hAnsi="Times New Roman" w:cs="Times New Roman"/>
            <w:spacing w:val="2"/>
            <w:sz w:val="24"/>
            <w:szCs w:val="24"/>
          </w:rPr>
          <w:t>»</w:t>
        </w:r>
      </w:hyperlink>
      <w:r w:rsidRPr="00CA5F00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14:paraId="46C49881" w14:textId="77777777" w:rsidR="00830791" w:rsidRDefault="006516A4" w:rsidP="00A160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>3) заявителю должно быть отказано в получении мер муниципальной поддержки в соответствии с частью 5</w:t>
      </w:r>
      <w:hyperlink r:id="rId19" w:history="1">
        <w:r w:rsidRPr="00CA5F00">
          <w:rPr>
            <w:rFonts w:ascii="Times New Roman" w:hAnsi="Times New Roman" w:cs="Times New Roman"/>
            <w:spacing w:val="2"/>
            <w:sz w:val="24"/>
            <w:szCs w:val="24"/>
          </w:rPr>
          <w:t>статьи 14 Федерального закона от 24 июля 2007 года</w:t>
        </w:r>
        <w:r w:rsidR="00830791">
          <w:rPr>
            <w:rFonts w:ascii="Times New Roman" w:hAnsi="Times New Roman" w:cs="Times New Roman"/>
            <w:spacing w:val="2"/>
            <w:sz w:val="24"/>
            <w:szCs w:val="24"/>
          </w:rPr>
          <w:t xml:space="preserve"> </w:t>
        </w:r>
        <w:r w:rsidR="00AE5EDD" w:rsidRPr="00CA5F00">
          <w:rPr>
            <w:rFonts w:ascii="Times New Roman" w:hAnsi="Times New Roman" w:cs="Times New Roman"/>
            <w:spacing w:val="2"/>
            <w:sz w:val="24"/>
            <w:szCs w:val="24"/>
          </w:rPr>
          <w:t xml:space="preserve">№ </w:t>
        </w:r>
        <w:r w:rsidRPr="00CA5F00">
          <w:rPr>
            <w:rFonts w:ascii="Times New Roman" w:hAnsi="Times New Roman" w:cs="Times New Roman"/>
            <w:spacing w:val="2"/>
            <w:sz w:val="24"/>
            <w:szCs w:val="24"/>
          </w:rPr>
          <w:t xml:space="preserve">209-ФЗ </w:t>
        </w:r>
        <w:r w:rsidR="00AE5EDD" w:rsidRPr="00CA5F00">
          <w:rPr>
            <w:rFonts w:ascii="Times New Roman" w:hAnsi="Times New Roman" w:cs="Times New Roman"/>
            <w:spacing w:val="2"/>
            <w:sz w:val="24"/>
            <w:szCs w:val="24"/>
          </w:rPr>
          <w:t>«</w:t>
        </w:r>
        <w:r w:rsidRPr="00CA5F00">
          <w:rPr>
            <w:rFonts w:ascii="Times New Roman" w:hAnsi="Times New Roman" w:cs="Times New Roman"/>
            <w:spacing w:val="2"/>
            <w:sz w:val="24"/>
            <w:szCs w:val="24"/>
          </w:rPr>
          <w:t>О развитии малого и среднего предпринимательства в Российской Федерации</w:t>
        </w:r>
        <w:r w:rsidR="00AE5EDD" w:rsidRPr="00CA5F00">
          <w:rPr>
            <w:rFonts w:ascii="Times New Roman" w:hAnsi="Times New Roman" w:cs="Times New Roman"/>
            <w:spacing w:val="2"/>
            <w:sz w:val="24"/>
            <w:szCs w:val="24"/>
          </w:rPr>
          <w:t>»</w:t>
        </w:r>
      </w:hyperlink>
      <w:r w:rsidRPr="00CA5F00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7F1B6DBE" w14:textId="77777777" w:rsidR="00A16007" w:rsidRPr="00CA5F00" w:rsidRDefault="006516A4" w:rsidP="00A160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Отказ, содержащий основания для его подготовки, направляется Субъекту в течение срока, указанного в пункте </w:t>
      </w:r>
      <w:r w:rsidR="004C220C">
        <w:rPr>
          <w:rFonts w:ascii="Times New Roman" w:hAnsi="Times New Roman" w:cs="Times New Roman"/>
          <w:spacing w:val="2"/>
          <w:sz w:val="24"/>
          <w:szCs w:val="24"/>
        </w:rPr>
        <w:t>13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настоящего Положения.</w:t>
      </w:r>
    </w:p>
    <w:p w14:paraId="5A4E0CE8" w14:textId="77777777" w:rsidR="00AE5EDD" w:rsidRPr="00CA5F00" w:rsidRDefault="005D1AF7" w:rsidP="00A160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16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. В проект договора аренды имущества, в том числе включаются следующие условия с указанием на то, что они признаются сторонами существенными условиями договора:</w:t>
      </w:r>
    </w:p>
    <w:p w14:paraId="7F51F5EC" w14:textId="77777777" w:rsidR="00AE5EDD" w:rsidRPr="00CA5F00" w:rsidRDefault="005D1AF7" w:rsidP="00AE5E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1)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E5EDD" w:rsidRPr="00CA5F00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б обязанности арендатора по использованию объекта в соответствии с целевым назначением, предусмотренным договором;</w:t>
      </w:r>
    </w:p>
    <w:p w14:paraId="0654502E" w14:textId="77777777" w:rsidR="00A16007" w:rsidRPr="00324F46" w:rsidRDefault="005D1AF7" w:rsidP="00324F4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2)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E5EDD" w:rsidRPr="00324F46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6516A4" w:rsidRPr="00324F46">
        <w:rPr>
          <w:rFonts w:ascii="Times New Roman" w:hAnsi="Times New Roman" w:cs="Times New Roman"/>
          <w:spacing w:val="2"/>
          <w:sz w:val="24"/>
          <w:szCs w:val="24"/>
        </w:rPr>
        <w:t xml:space="preserve">б обязанности арендатора по проведению за свой счет текущего и </w:t>
      </w:r>
      <w:r w:rsidR="00324F46" w:rsidRPr="00324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свой счет текущий ремонт и нести расходы на содержание имущества, если иное не установлено</w:t>
      </w:r>
      <w:r w:rsidR="008307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20" w:history="1">
        <w:r w:rsidR="00324F46" w:rsidRPr="00324F46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законом</w:t>
        </w:r>
      </w:hyperlink>
      <w:r w:rsidR="008307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4F46" w:rsidRPr="00324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договором аренды</w:t>
      </w:r>
      <w:r w:rsidR="006516A4" w:rsidRPr="00324F46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14:paraId="6B94A87C" w14:textId="77777777" w:rsidR="00A16007" w:rsidRPr="00CA5F00" w:rsidRDefault="005D1AF7" w:rsidP="00A521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3)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16007" w:rsidRPr="00CA5F00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б обязанности арендатора по содержанию объекта в надлежащем состоянии (техническом, санитарном, противопожарном);</w:t>
      </w:r>
    </w:p>
    <w:p w14:paraId="41108A98" w14:textId="77777777" w:rsidR="00A16007" w:rsidRPr="00CA5F00" w:rsidRDefault="005D1AF7" w:rsidP="00A521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4)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40D1F" w:rsidRPr="00CA5F00">
        <w:rPr>
          <w:rFonts w:ascii="Times New Roman" w:hAnsi="Times New Roman" w:cs="Times New Roman"/>
          <w:spacing w:val="2"/>
          <w:sz w:val="24"/>
          <w:szCs w:val="24"/>
        </w:rPr>
        <w:t>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В случае, если правообладателем является бизнес-инкубатор, срок договора аренды не может превышать 3 лет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14:paraId="32A1B246" w14:textId="77777777" w:rsidR="00A16007" w:rsidRPr="00CA5F00" w:rsidRDefault="00A16007" w:rsidP="00A521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>5</w:t>
      </w:r>
      <w:r w:rsidR="005D1AF7">
        <w:rPr>
          <w:rFonts w:ascii="Times New Roman" w:hAnsi="Times New Roman" w:cs="Times New Roman"/>
          <w:spacing w:val="2"/>
          <w:sz w:val="24"/>
          <w:szCs w:val="24"/>
        </w:rPr>
        <w:t>)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льготах по арендной плате за имущество, условиях, при соблюдении которых они применяются, а также случаи нарушения указанных условий, влекущие прекращение действия льгот по арендной плате;</w:t>
      </w:r>
    </w:p>
    <w:p w14:paraId="00410518" w14:textId="77777777" w:rsidR="00A16007" w:rsidRPr="00CA5F00" w:rsidRDefault="005D1AF7" w:rsidP="00A160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6)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16007" w:rsidRPr="00CA5F00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праве </w:t>
      </w:r>
      <w:r w:rsidR="00A16007" w:rsidRPr="00CA5F00">
        <w:rPr>
          <w:rFonts w:ascii="Times New Roman" w:hAnsi="Times New Roman" w:cs="Times New Roman"/>
          <w:sz w:val="24"/>
          <w:szCs w:val="24"/>
        </w:rPr>
        <w:t xml:space="preserve">КУМИ </w:t>
      </w:r>
      <w:r w:rsidR="00830791">
        <w:rPr>
          <w:rFonts w:ascii="Times New Roman" w:hAnsi="Times New Roman" w:cs="Times New Roman"/>
          <w:sz w:val="24"/>
          <w:szCs w:val="24"/>
        </w:rPr>
        <w:t>администрации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требовать у арендатора предусмотренные договором документы, подтверждающие соблюдение им условий предоставления льгот по арендной плате, и о порядке доступа для осмотра арендуемого имущества;</w:t>
      </w:r>
    </w:p>
    <w:p w14:paraId="596D1F24" w14:textId="77777777" w:rsidR="00A16007" w:rsidRPr="00CA5F00" w:rsidRDefault="00A16007" w:rsidP="00A160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>7</w:t>
      </w:r>
      <w:r w:rsidR="005D1AF7">
        <w:rPr>
          <w:rFonts w:ascii="Times New Roman" w:hAnsi="Times New Roman" w:cs="Times New Roman"/>
          <w:spacing w:val="2"/>
          <w:sz w:val="24"/>
          <w:szCs w:val="24"/>
        </w:rPr>
        <w:t>)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запрете осуществлять действия, влекущие переход прав и обязанностей по договору к другому лицу (перенаем), а также ограничение (обременение) предоставленных арендатору имущественных прав, в том числе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</w:t>
      </w:r>
      <w:r w:rsidR="00A32E69">
        <w:rPr>
          <w:rFonts w:ascii="Times New Roman" w:hAnsi="Times New Roman" w:cs="Times New Roman"/>
          <w:spacing w:val="2"/>
          <w:sz w:val="24"/>
          <w:szCs w:val="24"/>
        </w:rPr>
        <w:t>под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пунктом 14 части 1 статьи 17.1 Закона о защите конкуренции;</w:t>
      </w:r>
    </w:p>
    <w:p w14:paraId="4A509579" w14:textId="77777777" w:rsidR="00A16007" w:rsidRPr="00CA5F00" w:rsidRDefault="005D1AF7" w:rsidP="00A160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8)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16007" w:rsidRPr="00CA5F00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праве арендатора предоставлять в субаренду часть или части помещения, здания, строения или сооружения, являющегося предметом договора аренды в случае,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и о порядке согласования с арендодателем заключения договора субаренды.</w:t>
      </w:r>
    </w:p>
    <w:p w14:paraId="108332AE" w14:textId="77777777" w:rsidR="00E309E5" w:rsidRPr="00CA5F00" w:rsidRDefault="005D1AF7" w:rsidP="00E3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309E5" w:rsidRPr="00CA5F00">
        <w:rPr>
          <w:rFonts w:ascii="Times New Roman" w:hAnsi="Times New Roman" w:cs="Times New Roman"/>
          <w:sz w:val="24"/>
          <w:szCs w:val="24"/>
        </w:rPr>
        <w:t>. При п</w:t>
      </w:r>
      <w:r w:rsidR="00A32E69">
        <w:rPr>
          <w:rFonts w:ascii="Times New Roman" w:hAnsi="Times New Roman" w:cs="Times New Roman"/>
          <w:sz w:val="24"/>
          <w:szCs w:val="24"/>
        </w:rPr>
        <w:t xml:space="preserve">роведении торгов на заключение </w:t>
      </w:r>
      <w:r w:rsidR="00E309E5" w:rsidRPr="00CA5F00">
        <w:rPr>
          <w:rFonts w:ascii="Times New Roman" w:hAnsi="Times New Roman" w:cs="Times New Roman"/>
          <w:sz w:val="24"/>
          <w:szCs w:val="24"/>
        </w:rPr>
        <w:t>договоров аренды муниципального имущества, включенного в Перечень, стартовый размер арендной платы определяется на основании отчета независимого оценщика, составленного в соответствии с Федеральным законом от 29.07.1998 года № 135-ФЗ «Об оценочной деятельности в Российской Федерации» и равен рыночной стоимости арендной платы имущества.</w:t>
      </w:r>
    </w:p>
    <w:p w14:paraId="143BEA05" w14:textId="77777777" w:rsidR="00E309E5" w:rsidRPr="00CA5F00" w:rsidRDefault="005D1AF7" w:rsidP="00E309E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18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. Условия о допуске к участию в аукционе или конкурсе на право заключения договора аренды дополнительно к основаниям, предусмотренным антимонопольным законодательством Российской Федерации, должны предусматривать следующие основания для отказа в допуске заявителя к участию в торгах:</w:t>
      </w:r>
    </w:p>
    <w:p w14:paraId="598D8D1E" w14:textId="77777777" w:rsidR="00830791" w:rsidRDefault="006516A4" w:rsidP="00A160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1) заявитель не является субъектом малого и среднего предпринимательства или организацией, образующей инфраструктуру поддержки субъектов малого и среднего </w:t>
      </w:r>
    </w:p>
    <w:p w14:paraId="266BA6CB" w14:textId="77777777" w:rsidR="00EB3131" w:rsidRPr="00CA5F00" w:rsidRDefault="006516A4" w:rsidP="00A160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>2) заявитель является субъектом малого и среднего предпринимательства, в отношении которого не может оказываться муниципальная поддержка в соответствии с частью 3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hyperlink r:id="rId21" w:history="1">
        <w:r w:rsidRPr="00CA5F00">
          <w:rPr>
            <w:rFonts w:ascii="Times New Roman" w:hAnsi="Times New Roman" w:cs="Times New Roman"/>
            <w:spacing w:val="2"/>
            <w:sz w:val="24"/>
            <w:szCs w:val="24"/>
          </w:rPr>
          <w:t xml:space="preserve">статьи 14 Федерального </w:t>
        </w:r>
        <w:r w:rsidR="00A32E69">
          <w:rPr>
            <w:rFonts w:ascii="Times New Roman" w:hAnsi="Times New Roman" w:cs="Times New Roman"/>
            <w:spacing w:val="2"/>
            <w:sz w:val="24"/>
            <w:szCs w:val="24"/>
          </w:rPr>
          <w:t xml:space="preserve">закона от 24 июля 2007 года </w:t>
        </w:r>
        <w:r w:rsidRPr="00CA5F00">
          <w:rPr>
            <w:rFonts w:ascii="Times New Roman" w:hAnsi="Times New Roman" w:cs="Times New Roman"/>
            <w:spacing w:val="2"/>
            <w:sz w:val="24"/>
            <w:szCs w:val="24"/>
          </w:rPr>
          <w:t xml:space="preserve">№ 209-ФЗ </w:t>
        </w:r>
        <w:r w:rsidR="00EB3131" w:rsidRPr="00CA5F00">
          <w:rPr>
            <w:rFonts w:ascii="Times New Roman" w:hAnsi="Times New Roman" w:cs="Times New Roman"/>
            <w:spacing w:val="2"/>
            <w:sz w:val="24"/>
            <w:szCs w:val="24"/>
          </w:rPr>
          <w:t>«</w:t>
        </w:r>
        <w:r w:rsidRPr="00CA5F00">
          <w:rPr>
            <w:rFonts w:ascii="Times New Roman" w:hAnsi="Times New Roman" w:cs="Times New Roman"/>
            <w:spacing w:val="2"/>
            <w:sz w:val="24"/>
            <w:szCs w:val="24"/>
          </w:rPr>
          <w:t>О развитии малого и среднего предпринимательства в Российской Федерации</w:t>
        </w:r>
        <w:r w:rsidR="00EB3131" w:rsidRPr="00CA5F00">
          <w:rPr>
            <w:rFonts w:ascii="Times New Roman" w:hAnsi="Times New Roman" w:cs="Times New Roman"/>
            <w:spacing w:val="2"/>
            <w:sz w:val="24"/>
            <w:szCs w:val="24"/>
          </w:rPr>
          <w:t>»</w:t>
        </w:r>
      </w:hyperlink>
      <w:r w:rsidRPr="00CA5F00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14:paraId="0AEA8CFF" w14:textId="77777777" w:rsidR="00E309E5" w:rsidRPr="00CA5F00" w:rsidRDefault="006516A4" w:rsidP="003A05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>3) заявитель является лицом, которому должно быть отказано в получении муниципальной поддержки в соответствии с частью 5</w:t>
      </w:r>
      <w:hyperlink r:id="rId22" w:history="1">
        <w:r w:rsidRPr="00CA5F00">
          <w:rPr>
            <w:rFonts w:ascii="Times New Roman" w:hAnsi="Times New Roman" w:cs="Times New Roman"/>
            <w:spacing w:val="2"/>
            <w:sz w:val="24"/>
            <w:szCs w:val="24"/>
          </w:rPr>
          <w:t xml:space="preserve">статьи 14 Федерального закона от 24 июля 2007 года № 209-ФЗ </w:t>
        </w:r>
        <w:r w:rsidR="00EB3131" w:rsidRPr="00CA5F00">
          <w:rPr>
            <w:rFonts w:ascii="Times New Roman" w:hAnsi="Times New Roman" w:cs="Times New Roman"/>
            <w:spacing w:val="2"/>
            <w:sz w:val="24"/>
            <w:szCs w:val="24"/>
          </w:rPr>
          <w:t>«</w:t>
        </w:r>
        <w:r w:rsidRPr="00CA5F00">
          <w:rPr>
            <w:rFonts w:ascii="Times New Roman" w:hAnsi="Times New Roman" w:cs="Times New Roman"/>
            <w:spacing w:val="2"/>
            <w:sz w:val="24"/>
            <w:szCs w:val="24"/>
          </w:rPr>
          <w:t>О развитии малого и среднего предпринимательства в Российской Федерации</w:t>
        </w:r>
        <w:r w:rsidR="00EB3131" w:rsidRPr="00CA5F00">
          <w:rPr>
            <w:rFonts w:ascii="Times New Roman" w:hAnsi="Times New Roman" w:cs="Times New Roman"/>
            <w:spacing w:val="2"/>
            <w:sz w:val="24"/>
            <w:szCs w:val="24"/>
          </w:rPr>
          <w:t>»</w:t>
        </w:r>
      </w:hyperlink>
      <w:r w:rsidRPr="00CA5F00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632FBE8B" w14:textId="77777777" w:rsidR="006516A4" w:rsidRPr="00CA5F00" w:rsidRDefault="005D1AF7" w:rsidP="00EB313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19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. Извещение о проведении </w:t>
      </w:r>
      <w:r w:rsidR="008B13D7">
        <w:rPr>
          <w:rFonts w:ascii="Times New Roman" w:hAnsi="Times New Roman" w:cs="Times New Roman"/>
          <w:spacing w:val="2"/>
          <w:sz w:val="24"/>
          <w:szCs w:val="24"/>
        </w:rPr>
        <w:t xml:space="preserve">конкурса или 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аукциона </w:t>
      </w:r>
      <w:r w:rsidR="008B13D7">
        <w:rPr>
          <w:rFonts w:ascii="Times New Roman" w:hAnsi="Times New Roman" w:cs="Times New Roman"/>
          <w:spacing w:val="2"/>
          <w:sz w:val="24"/>
          <w:szCs w:val="24"/>
        </w:rPr>
        <w:t>могут дополнительно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содержать сведения о льготах по арендной плате и условиях их предоставления, установленных разделом </w:t>
      </w:r>
      <w:r w:rsidR="004C220C">
        <w:rPr>
          <w:rFonts w:ascii="Times New Roman" w:hAnsi="Times New Roman" w:cs="Times New Roman"/>
          <w:spacing w:val="2"/>
          <w:sz w:val="24"/>
          <w:szCs w:val="24"/>
          <w:lang w:val="en-US"/>
        </w:rPr>
        <w:t>III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нас</w:t>
      </w:r>
      <w:r w:rsidR="00EB3131" w:rsidRPr="00CA5F00">
        <w:rPr>
          <w:rFonts w:ascii="Times New Roman" w:hAnsi="Times New Roman" w:cs="Times New Roman"/>
          <w:spacing w:val="2"/>
          <w:sz w:val="24"/>
          <w:szCs w:val="24"/>
        </w:rPr>
        <w:t>тоящего Положения.</w:t>
      </w:r>
    </w:p>
    <w:p w14:paraId="39ADC545" w14:textId="77777777" w:rsidR="00EB3131" w:rsidRPr="00CA5F00" w:rsidRDefault="005D1AF7" w:rsidP="006516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20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. Аукционная (конкурсная) документация должна содержать требования к содержанию, форме и составу заявки на участие в аукционе (конкурсе) и прилагаемым к ней документам, позволяющие определить соответствие </w:t>
      </w:r>
      <w:r w:rsidR="003776C1" w:rsidRPr="00CA5F00">
        <w:rPr>
          <w:rFonts w:ascii="Times New Roman" w:hAnsi="Times New Roman" w:cs="Times New Roman"/>
          <w:spacing w:val="2"/>
          <w:sz w:val="24"/>
          <w:szCs w:val="24"/>
        </w:rPr>
        <w:t>претендента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всем требованиям к участникам торгов (отсутствие оснований для отказа в допуске к участию в торгах).</w:t>
      </w:r>
    </w:p>
    <w:p w14:paraId="5A75BBAF" w14:textId="77777777" w:rsidR="009A48B5" w:rsidRPr="00CA5F00" w:rsidRDefault="00EB3131" w:rsidP="009A48B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В </w:t>
      </w:r>
      <w:r w:rsidR="00987C57" w:rsidRPr="00CA5F00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>укционную (конкурсную) документацию дополнительно включаются требования к документам, добровольно предоставляемым претендентами</w:t>
      </w:r>
      <w:r w:rsidR="003776C1" w:rsidRPr="00CA5F00">
        <w:rPr>
          <w:rFonts w:ascii="Times New Roman" w:hAnsi="Times New Roman" w:cs="Times New Roman"/>
          <w:spacing w:val="2"/>
          <w:sz w:val="24"/>
          <w:szCs w:val="24"/>
        </w:rPr>
        <w:t>, желающими получить льготы по арендной плате, подтверждающим наличие у претендента права на получение указанных льгот</w:t>
      </w:r>
      <w:r w:rsidR="0070092B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, установленных в главе </w:t>
      </w:r>
      <w:r w:rsidR="004C220C">
        <w:rPr>
          <w:rFonts w:ascii="Times New Roman" w:hAnsi="Times New Roman" w:cs="Times New Roman"/>
          <w:spacing w:val="2"/>
          <w:sz w:val="24"/>
          <w:szCs w:val="24"/>
          <w:lang w:val="en-US"/>
        </w:rPr>
        <w:t>III</w:t>
      </w:r>
      <w:r w:rsidR="0070092B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настоящего Положения. Отсутствие таких документов не является основанием для отказа претендента, отвечаю</w:t>
      </w:r>
      <w:r w:rsidR="005D1AF7">
        <w:rPr>
          <w:rFonts w:ascii="Times New Roman" w:hAnsi="Times New Roman" w:cs="Times New Roman"/>
          <w:spacing w:val="2"/>
          <w:sz w:val="24"/>
          <w:szCs w:val="24"/>
        </w:rPr>
        <w:t xml:space="preserve">щему требованиям пункта </w:t>
      </w:r>
      <w:r w:rsidR="009A48B5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3 настоящего </w:t>
      </w:r>
      <w:r w:rsidR="00987C57" w:rsidRPr="00CA5F00">
        <w:rPr>
          <w:rFonts w:ascii="Times New Roman" w:hAnsi="Times New Roman" w:cs="Times New Roman"/>
          <w:spacing w:val="2"/>
          <w:sz w:val="24"/>
          <w:szCs w:val="24"/>
        </w:rPr>
        <w:t>Положения</w:t>
      </w:r>
      <w:r w:rsidR="009A48B5" w:rsidRPr="00CA5F00">
        <w:rPr>
          <w:rFonts w:ascii="Times New Roman" w:hAnsi="Times New Roman" w:cs="Times New Roman"/>
          <w:spacing w:val="2"/>
          <w:sz w:val="24"/>
          <w:szCs w:val="24"/>
        </w:rPr>
        <w:t>, в признании участником торгов, но препятствует включению в дог</w:t>
      </w:r>
      <w:r w:rsidR="00BD4777" w:rsidRPr="00CA5F00">
        <w:rPr>
          <w:rFonts w:ascii="Times New Roman" w:hAnsi="Times New Roman" w:cs="Times New Roman"/>
          <w:spacing w:val="2"/>
          <w:sz w:val="24"/>
          <w:szCs w:val="24"/>
        </w:rPr>
        <w:t>овор условий о льготах аренды.</w:t>
      </w:r>
    </w:p>
    <w:p w14:paraId="71AE1DAF" w14:textId="77777777" w:rsidR="00A52158" w:rsidRPr="00CA5F00" w:rsidRDefault="005D1AF7" w:rsidP="00A52158">
      <w:pPr>
        <w:pStyle w:val="af5"/>
        <w:spacing w:beforeAutospacing="0" w:after="0" w:afterAutospacing="0"/>
        <w:ind w:firstLine="709"/>
        <w:jc w:val="both"/>
      </w:pPr>
      <w:r>
        <w:t xml:space="preserve">21. </w:t>
      </w:r>
      <w:r w:rsidR="00A52158" w:rsidRPr="00CA5F00">
        <w:t xml:space="preserve">Договор аренды имущества, входящего в Перечень, заключается на срок не менее </w:t>
      </w:r>
      <w:r w:rsidR="003D0634">
        <w:t xml:space="preserve">пяти лет. Срок договора аренды </w:t>
      </w:r>
      <w:r w:rsidR="00A52158" w:rsidRPr="00CA5F00">
        <w:t>может быть уменьшен на основании поданного до заключения такого договора заявления лица, приобретающего права владения и (или) пользования (далее – арендатор). Ма</w:t>
      </w:r>
      <w:r w:rsidR="001D7484" w:rsidRPr="00CA5F00">
        <w:t xml:space="preserve">ксимальный срок предоставления </w:t>
      </w:r>
      <w:r w:rsidR="00A52158" w:rsidRPr="00CA5F00">
        <w:t>бизнес – инкубаторами муниципального имущества в аренду Субъектам не должен превышать три года.</w:t>
      </w:r>
    </w:p>
    <w:p w14:paraId="3FB5BF1B" w14:textId="77777777" w:rsidR="00A52158" w:rsidRPr="00CA5F00" w:rsidRDefault="00A52158" w:rsidP="00A5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>По истечении срока договора аренды арендатор, надлежащим образом исполнявший свои обязанности, имеет преимущественное право перед другими лицами на заключение договора на новый срок.</w:t>
      </w:r>
    </w:p>
    <w:p w14:paraId="3A714474" w14:textId="77777777" w:rsidR="00A52158" w:rsidRPr="00CA5F00" w:rsidRDefault="00A52158" w:rsidP="00A52158">
      <w:pPr>
        <w:pStyle w:val="Default"/>
        <w:ind w:firstLine="709"/>
        <w:jc w:val="both"/>
      </w:pPr>
      <w:r w:rsidRPr="00CA5F00">
        <w:lastRenderedPageBreak/>
        <w:t>В случае отказа арендатора от возобновления договора аренды, досрочного расторжения договора имущество может быть передано другим заинтересованным Субъектам.</w:t>
      </w:r>
    </w:p>
    <w:p w14:paraId="265BE138" w14:textId="77777777" w:rsidR="00A52158" w:rsidRPr="00CA5F00" w:rsidRDefault="00A52158" w:rsidP="00C855C0">
      <w:pPr>
        <w:pStyle w:val="Default"/>
        <w:ind w:firstLine="709"/>
        <w:jc w:val="both"/>
      </w:pPr>
      <w:r w:rsidRPr="00CA5F00">
        <w:t>В отношении имущ</w:t>
      </w:r>
      <w:r w:rsidR="001D7484" w:rsidRPr="00CA5F00">
        <w:t xml:space="preserve">ества, включенного в Перечень, </w:t>
      </w:r>
      <w:r w:rsidRPr="00CA5F00">
        <w:t>запрещаются</w:t>
      </w:r>
      <w:r w:rsidR="00C855C0" w:rsidRPr="00CA5F00">
        <w:t>т</w:t>
      </w:r>
      <w:r w:rsidRPr="00CA5F00">
        <w:t>акжепереуступка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</w:t>
      </w:r>
      <w:r w:rsidR="008B13D7">
        <w:t>под</w:t>
      </w:r>
      <w:hyperlink r:id="rId23" w:anchor="dst371" w:history="1">
        <w:r w:rsidRPr="00CA5F00">
          <w:rPr>
            <w:rStyle w:val="af6"/>
            <w:color w:val="auto"/>
            <w:u w:val="none"/>
          </w:rPr>
          <w:t>пунктом 14 части 1 статьи 17.1</w:t>
        </w:r>
      </w:hyperlink>
      <w:r w:rsidR="00830791">
        <w:t xml:space="preserve"> </w:t>
      </w:r>
      <w:r w:rsidR="00BC626F" w:rsidRPr="00CA5F00">
        <w:t>Закона о защите конкуренции.</w:t>
      </w:r>
    </w:p>
    <w:p w14:paraId="2DDBFB56" w14:textId="484C25EC" w:rsidR="009A48B5" w:rsidRPr="00CA5F00" w:rsidRDefault="005D1AF7" w:rsidP="001D748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22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В случае выявления факта использования имущества не по целевому назначению и (или) с нарушением запретов, установленных частью 4.2</w:t>
      </w:r>
      <w:r w:rsidR="001C2DB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hyperlink r:id="rId24" w:history="1">
        <w:r w:rsidR="006516A4" w:rsidRPr="00CA5F00">
          <w:rPr>
            <w:rFonts w:ascii="Times New Roman" w:hAnsi="Times New Roman" w:cs="Times New Roman"/>
            <w:spacing w:val="2"/>
            <w:sz w:val="24"/>
            <w:szCs w:val="24"/>
          </w:rPr>
          <w:t xml:space="preserve">статьи </w:t>
        </w:r>
        <w:r>
          <w:rPr>
            <w:rFonts w:ascii="Times New Roman" w:hAnsi="Times New Roman" w:cs="Times New Roman"/>
            <w:spacing w:val="2"/>
            <w:sz w:val="24"/>
            <w:szCs w:val="24"/>
          </w:rPr>
          <w:t xml:space="preserve">18 </w:t>
        </w:r>
        <w:r w:rsidR="006516A4" w:rsidRPr="00CA5F00">
          <w:rPr>
            <w:rFonts w:ascii="Times New Roman" w:hAnsi="Times New Roman" w:cs="Times New Roman"/>
            <w:spacing w:val="2"/>
            <w:sz w:val="24"/>
            <w:szCs w:val="24"/>
          </w:rPr>
          <w:t xml:space="preserve">Федерального закона от 24 июля 2007 года № 209-ФЗ </w:t>
        </w:r>
        <w:r w:rsidR="009A48B5" w:rsidRPr="00CA5F00">
          <w:rPr>
            <w:rFonts w:ascii="Times New Roman" w:hAnsi="Times New Roman" w:cs="Times New Roman"/>
            <w:spacing w:val="2"/>
            <w:sz w:val="24"/>
            <w:szCs w:val="24"/>
          </w:rPr>
          <w:t>«</w:t>
        </w:r>
        <w:r w:rsidR="006516A4" w:rsidRPr="00CA5F00">
          <w:rPr>
            <w:rFonts w:ascii="Times New Roman" w:hAnsi="Times New Roman" w:cs="Times New Roman"/>
            <w:spacing w:val="2"/>
            <w:sz w:val="24"/>
            <w:szCs w:val="24"/>
          </w:rPr>
          <w:t>О развитии малого и среднего предпринимательства в Российской Федерации</w:t>
        </w:r>
        <w:r w:rsidR="009A48B5" w:rsidRPr="00CA5F00">
          <w:rPr>
            <w:rFonts w:ascii="Times New Roman" w:hAnsi="Times New Roman" w:cs="Times New Roman"/>
            <w:spacing w:val="2"/>
            <w:sz w:val="24"/>
            <w:szCs w:val="24"/>
          </w:rPr>
          <w:t>»</w:t>
        </w:r>
      </w:hyperlink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, а также в случаях, предусмотренных</w:t>
      </w:r>
      <w:hyperlink r:id="rId25" w:history="1">
        <w:r w:rsidR="006516A4" w:rsidRPr="00CA5F00">
          <w:rPr>
            <w:rFonts w:ascii="Times New Roman" w:hAnsi="Times New Roman" w:cs="Times New Roman"/>
            <w:spacing w:val="2"/>
            <w:sz w:val="24"/>
            <w:szCs w:val="24"/>
          </w:rPr>
          <w:t>статьей 619 Гражданского кодекса Российской Федерации</w:t>
        </w:r>
      </w:hyperlink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9A48B5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в течение семи рабочих дней со дня выявления указанного факта составляет акт с описанием указанных нарушений и направляет арендатору письменное предупреждение об устранении выявленных нарушений</w:t>
      </w:r>
      <w:r w:rsidR="00583C78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всрок, который </w:t>
      </w:r>
      <w:r w:rsidR="006B5790" w:rsidRPr="00CA5F00">
        <w:rPr>
          <w:rFonts w:ascii="Times New Roman" w:hAnsi="Times New Roman" w:cs="Times New Roman"/>
          <w:spacing w:val="2"/>
          <w:sz w:val="24"/>
          <w:szCs w:val="24"/>
        </w:rPr>
        <w:t>должен</w:t>
      </w:r>
      <w:r w:rsidR="00583C78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быть указан в этом предупреждении, но не может </w:t>
      </w:r>
      <w:r w:rsidR="006B5790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составлять менее 10 календарных дней  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с даты получения такого предупреждения Субъектом.</w:t>
      </w:r>
    </w:p>
    <w:p w14:paraId="6B45CB7C" w14:textId="2C57A487" w:rsidR="009A48B5" w:rsidRPr="00CA5F00" w:rsidRDefault="004D510F" w:rsidP="009A48B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23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. В случае неисполнения арендатором своих обязательств в срок, указанный в предупреждении, </w:t>
      </w:r>
      <w:r w:rsidR="009A48B5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1C2DB9">
        <w:rPr>
          <w:rFonts w:ascii="Times New Roman" w:hAnsi="Times New Roman" w:cs="Times New Roman"/>
          <w:sz w:val="24"/>
          <w:szCs w:val="24"/>
        </w:rPr>
        <w:t xml:space="preserve"> 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в течение десяти календарных дней принимает следующие меры:</w:t>
      </w:r>
    </w:p>
    <w:p w14:paraId="6F9C4B8E" w14:textId="1AA0EBE5" w:rsidR="00830791" w:rsidRDefault="006516A4" w:rsidP="00014E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>1) обращается в суд с требованием о прекраще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>нии права аренды муниципального</w:t>
      </w:r>
      <w:r w:rsidR="001C2DB9">
        <w:rPr>
          <w:rFonts w:ascii="Times New Roman" w:hAnsi="Times New Roman" w:cs="Times New Roman"/>
          <w:spacing w:val="2"/>
          <w:sz w:val="24"/>
          <w:szCs w:val="24"/>
        </w:rPr>
        <w:t xml:space="preserve"> имущества</w:t>
      </w:r>
      <w:r w:rsidR="00830791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14:paraId="5A0B7BFF" w14:textId="77777777" w:rsidR="00014E18" w:rsidRPr="00CA5F00" w:rsidRDefault="006516A4" w:rsidP="00014E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2) направляет в </w:t>
      </w:r>
      <w:r w:rsidR="00014E18" w:rsidRPr="00CA5F00">
        <w:rPr>
          <w:rFonts w:ascii="Times New Roman" w:hAnsi="Times New Roman" w:cs="Times New Roman"/>
          <w:sz w:val="24"/>
          <w:szCs w:val="24"/>
        </w:rPr>
        <w:t xml:space="preserve">орган, 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>уполномоченный на ведение реестра субъектов малого и среднего предпринимательства - получателей имущественной поддержки информацию о нарушениях арендатором условий предоставления поддержки.</w:t>
      </w:r>
    </w:p>
    <w:p w14:paraId="05A0D7C2" w14:textId="019EBDCE" w:rsidR="004D510F" w:rsidRDefault="004D510F" w:rsidP="004D51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24</w:t>
      </w:r>
      <w:r w:rsidR="006516A4" w:rsidRPr="00CA5F00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1C2DB9">
        <w:rPr>
          <w:rFonts w:ascii="Times New Roman" w:hAnsi="Times New Roman" w:cs="Times New Roman"/>
          <w:spacing w:val="2"/>
          <w:sz w:val="24"/>
          <w:szCs w:val="24"/>
        </w:rPr>
        <w:t> </w:t>
      </w:r>
      <w:r w:rsidR="00D26F9B" w:rsidRPr="00CA5F00">
        <w:rPr>
          <w:rFonts w:ascii="Times New Roman" w:hAnsi="Times New Roman" w:cs="Times New Roman"/>
          <w:sz w:val="24"/>
          <w:szCs w:val="24"/>
        </w:rPr>
        <w:t xml:space="preserve">Изменение размера арендной платы имущества производится </w:t>
      </w:r>
      <w:r w:rsidR="008B13D7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8B13D7">
        <w:rPr>
          <w:rFonts w:ascii="Times New Roman" w:hAnsi="Times New Roman" w:cs="Times New Roman"/>
          <w:sz w:val="24"/>
          <w:szCs w:val="24"/>
        </w:rPr>
        <w:t>,</w:t>
      </w:r>
      <w:r w:rsidR="00D26F9B" w:rsidRPr="00CA5F00">
        <w:rPr>
          <w:rFonts w:ascii="Times New Roman" w:hAnsi="Times New Roman" w:cs="Times New Roman"/>
          <w:sz w:val="24"/>
          <w:szCs w:val="24"/>
        </w:rPr>
        <w:t xml:space="preserve"> на основании решения КУМИ администрации, в связи с происходящими инфляционными процессами и индексируется в соответствии с официальным публикуемым Росстатом индексом потребительских цен, но не более </w:t>
      </w:r>
      <w:r w:rsidR="008B13D7">
        <w:rPr>
          <w:rFonts w:ascii="Times New Roman" w:hAnsi="Times New Roman" w:cs="Times New Roman"/>
          <w:sz w:val="24"/>
          <w:szCs w:val="24"/>
        </w:rPr>
        <w:t>одного раза в год (как правило</w:t>
      </w:r>
      <w:r w:rsidR="00D26F9B" w:rsidRPr="00CA5F00">
        <w:rPr>
          <w:rFonts w:ascii="Times New Roman" w:hAnsi="Times New Roman" w:cs="Times New Roman"/>
          <w:sz w:val="24"/>
          <w:szCs w:val="24"/>
        </w:rPr>
        <w:t xml:space="preserve"> с </w:t>
      </w:r>
      <w:r w:rsidR="008B13D7">
        <w:rPr>
          <w:rFonts w:ascii="Times New Roman" w:hAnsi="Times New Roman" w:cs="Times New Roman"/>
          <w:sz w:val="24"/>
          <w:szCs w:val="24"/>
        </w:rPr>
        <w:t xml:space="preserve">                   0</w:t>
      </w:r>
      <w:r w:rsidR="00D26F9B" w:rsidRPr="00CA5F00">
        <w:rPr>
          <w:rFonts w:ascii="Times New Roman" w:hAnsi="Times New Roman" w:cs="Times New Roman"/>
          <w:sz w:val="24"/>
          <w:szCs w:val="24"/>
        </w:rPr>
        <w:t>1 января каждого года).</w:t>
      </w:r>
    </w:p>
    <w:p w14:paraId="0681D318" w14:textId="77777777" w:rsidR="004D510F" w:rsidRDefault="004D510F" w:rsidP="004D510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3D8BFA3D" w14:textId="77777777" w:rsidR="00014E18" w:rsidRPr="00CA5F00" w:rsidRDefault="004D510F" w:rsidP="001424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>III</w:t>
      </w:r>
      <w:r w:rsidRPr="004D510F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014E18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Установление льгот по арендной плате за имущество,</w:t>
      </w:r>
    </w:p>
    <w:p w14:paraId="3E0BCAAE" w14:textId="77777777" w:rsidR="00014E18" w:rsidRPr="00CA5F00" w:rsidRDefault="00014E18" w:rsidP="004D510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>включенное в Перечень (в том числе земельные участки)</w:t>
      </w:r>
    </w:p>
    <w:p w14:paraId="656B4ADA" w14:textId="77777777" w:rsidR="00D1789D" w:rsidRPr="00CA5F00" w:rsidRDefault="00D1789D" w:rsidP="00A52158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</w:p>
    <w:p w14:paraId="60237EA3" w14:textId="77777777" w:rsidR="00940D1F" w:rsidRDefault="004D510F" w:rsidP="00940D1F">
      <w:pPr>
        <w:spacing w:after="0" w:line="240" w:lineRule="auto"/>
        <w:ind w:firstLine="709"/>
        <w:jc w:val="both"/>
        <w:rPr>
          <w:rStyle w:val="af7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940D1F" w:rsidRPr="00CA5F00">
        <w:rPr>
          <w:rFonts w:ascii="Times New Roman" w:hAnsi="Times New Roman" w:cs="Times New Roman"/>
          <w:sz w:val="24"/>
          <w:szCs w:val="24"/>
        </w:rPr>
        <w:t xml:space="preserve">. </w:t>
      </w:r>
      <w:r w:rsidR="00940D1F" w:rsidRPr="00CA5F00">
        <w:rPr>
          <w:rFonts w:ascii="Times New Roman" w:hAnsi="Times New Roman" w:cs="Times New Roman"/>
          <w:color w:val="000000"/>
          <w:sz w:val="24"/>
          <w:szCs w:val="24"/>
        </w:rPr>
        <w:t xml:space="preserve">Льготы по арендной плате </w:t>
      </w:r>
      <w:r w:rsidR="0023602C">
        <w:rPr>
          <w:rFonts w:ascii="Times New Roman" w:hAnsi="Times New Roman" w:cs="Times New Roman"/>
          <w:color w:val="000000"/>
          <w:sz w:val="24"/>
          <w:szCs w:val="24"/>
        </w:rPr>
        <w:t xml:space="preserve">за имущество, включенное в Перечень (в том числе земельные участки) </w:t>
      </w:r>
      <w:r w:rsidR="00940D1F" w:rsidRPr="00CA5F00">
        <w:rPr>
          <w:rFonts w:ascii="Times New Roman" w:hAnsi="Times New Roman" w:cs="Times New Roman"/>
          <w:sz w:val="24"/>
          <w:szCs w:val="24"/>
        </w:rPr>
        <w:t xml:space="preserve">Субъектам, занимающимся социально значимыми, приоритетными видами деятельности осуществляется в соответствии с </w:t>
      </w:r>
      <w:r w:rsidR="00940D1F" w:rsidRPr="00CA5F0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программой </w:t>
      </w:r>
      <w:r w:rsidR="00940D1F" w:rsidRPr="00CA5F00">
        <w:rPr>
          <w:rFonts w:ascii="Times New Roman" w:hAnsi="Times New Roman" w:cs="Times New Roman"/>
          <w:sz w:val="24"/>
          <w:szCs w:val="24"/>
        </w:rPr>
        <w:t>«</w:t>
      </w:r>
      <w:r w:rsidR="00940D1F" w:rsidRPr="00CA5F00">
        <w:rPr>
          <w:rStyle w:val="af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Развитие малого и среднего предпринимательства в Нязепетровском муниципальном </w:t>
      </w:r>
      <w:r w:rsidR="00A3669F">
        <w:rPr>
          <w:rStyle w:val="af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округ</w:t>
      </w:r>
      <w:r w:rsidR="00940D1F" w:rsidRPr="00CA5F00">
        <w:rPr>
          <w:rStyle w:val="af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е».</w:t>
      </w:r>
    </w:p>
    <w:p w14:paraId="4CBE0D34" w14:textId="6AF2672D" w:rsidR="00A535AB" w:rsidRDefault="004D510F" w:rsidP="00940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0F">
        <w:rPr>
          <w:rFonts w:ascii="Times New Roman" w:hAnsi="Times New Roman" w:cs="Times New Roman"/>
          <w:sz w:val="24"/>
          <w:szCs w:val="24"/>
        </w:rPr>
        <w:t>26</w:t>
      </w:r>
      <w:r w:rsidR="00A535AB" w:rsidRPr="00CA5F00">
        <w:rPr>
          <w:rFonts w:ascii="Times New Roman" w:hAnsi="Times New Roman" w:cs="Times New Roman"/>
          <w:sz w:val="24"/>
          <w:szCs w:val="24"/>
        </w:rPr>
        <w:t>.</w:t>
      </w:r>
      <w:r w:rsidR="001C2DB9">
        <w:rPr>
          <w:rFonts w:ascii="Times New Roman" w:hAnsi="Times New Roman" w:cs="Times New Roman"/>
          <w:sz w:val="24"/>
          <w:szCs w:val="24"/>
        </w:rPr>
        <w:t> </w:t>
      </w:r>
      <w:r w:rsidR="00A535AB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Субъектам, </w:t>
      </w:r>
      <w:r w:rsidR="00A535AB" w:rsidRPr="00CA5F00">
        <w:rPr>
          <w:rStyle w:val="af8"/>
          <w:rFonts w:ascii="Times New Roman" w:hAnsi="Times New Roman" w:cs="Times New Roman"/>
          <w:color w:val="auto"/>
          <w:sz w:val="24"/>
          <w:szCs w:val="24"/>
          <w:shd w:val="clear" w:color="auto" w:fill="auto"/>
        </w:rPr>
        <w:t>являющихся сельскохозяйственными кооперативами или</w:t>
      </w:r>
      <w:r w:rsidR="00A535AB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з</w:t>
      </w:r>
      <w:r w:rsidR="00A535AB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анимающимся социально значимыми видами, прио</w:t>
      </w:r>
      <w:r w:rsidR="008B13D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ритетными видами деятельности, </w:t>
      </w:r>
      <w:r w:rsidR="00A535AB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за исключением субъектов малого и среднего предпринимательства,  указанных в части 3 статьи 14 </w:t>
      </w:r>
      <w:hyperlink r:id="rId26" w:history="1">
        <w:r w:rsidR="00A535AB" w:rsidRPr="00CA5F00">
          <w:rPr>
            <w:rStyle w:val="af6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Федерального закона от 24 июля 2007 года № 209-ФЗ «О развитии малого и среднего предпринимательства в Российской Федерации»</w:t>
        </w:r>
      </w:hyperlink>
      <w:r w:rsidR="00A535AB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может быть оказана имущественная поддержка в виде предоставления льготы по арендной плате, </w:t>
      </w:r>
      <w:r w:rsidR="00A535AB" w:rsidRPr="00CA5F00">
        <w:rPr>
          <w:rFonts w:ascii="Times New Roman" w:hAnsi="Times New Roman" w:cs="Times New Roman"/>
          <w:sz w:val="24"/>
          <w:szCs w:val="24"/>
        </w:rPr>
        <w:t xml:space="preserve">на основании  решения </w:t>
      </w:r>
      <w:r w:rsidR="00A535AB" w:rsidRPr="00CA5F00">
        <w:rPr>
          <w:rFonts w:ascii="Times New Roman" w:eastAsia="Times New Roman" w:hAnsi="Times New Roman" w:cs="Times New Roman"/>
          <w:sz w:val="24"/>
          <w:szCs w:val="24"/>
        </w:rPr>
        <w:t xml:space="preserve">Собрания депутатов Нязепетровского муниципального </w:t>
      </w:r>
      <w:r w:rsidR="00A3669F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A535AB" w:rsidRPr="00CA5F0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535AB" w:rsidRPr="00CA5F00">
        <w:rPr>
          <w:rFonts w:ascii="Times New Roman" w:hAnsi="Times New Roman" w:cs="Times New Roman"/>
          <w:sz w:val="24"/>
          <w:szCs w:val="24"/>
        </w:rPr>
        <w:t>.</w:t>
      </w:r>
    </w:p>
    <w:p w14:paraId="320D6380" w14:textId="77777777" w:rsidR="002869C2" w:rsidRPr="002869C2" w:rsidRDefault="002869C2" w:rsidP="002869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8C9">
        <w:rPr>
          <w:rFonts w:ascii="Times New Roman" w:hAnsi="Times New Roman"/>
          <w:sz w:val="24"/>
          <w:szCs w:val="24"/>
        </w:rPr>
        <w:t>Льготы предоставляются организациям, образующим инфраструктуру поддержки субъектов МСП, предоставляющим имущество во владение и</w:t>
      </w:r>
      <w:r w:rsidR="00142452">
        <w:rPr>
          <w:rFonts w:ascii="Times New Roman" w:hAnsi="Times New Roman"/>
          <w:sz w:val="24"/>
          <w:szCs w:val="24"/>
        </w:rPr>
        <w:t xml:space="preserve"> (или) в пользование субъектам </w:t>
      </w:r>
      <w:r w:rsidRPr="00C378C9">
        <w:rPr>
          <w:rFonts w:ascii="Times New Roman" w:hAnsi="Times New Roman"/>
          <w:sz w:val="24"/>
          <w:szCs w:val="24"/>
        </w:rPr>
        <w:t xml:space="preserve">МСП, </w:t>
      </w:r>
      <w:r w:rsidRPr="00C378C9">
        <w:rPr>
          <w:rFonts w:ascii="Times New Roman" w:eastAsia="Calibri" w:hAnsi="Times New Roman"/>
          <w:sz w:val="24"/>
          <w:szCs w:val="24"/>
        </w:rPr>
        <w:t>ф</w:t>
      </w:r>
      <w:r w:rsidRPr="00C378C9">
        <w:rPr>
          <w:rFonts w:ascii="Times New Roman" w:hAnsi="Times New Roman"/>
          <w:sz w:val="24"/>
          <w:szCs w:val="24"/>
        </w:rPr>
        <w:t>изическим лицам, применяющим специальный налоговый режим</w:t>
      </w:r>
      <w:r w:rsidRPr="00CA5F00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мнения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Общественного</w:t>
      </w:r>
      <w:r w:rsidRPr="00CA5F00">
        <w:rPr>
          <w:rFonts w:ascii="Times New Roman" w:hAnsi="Times New Roman" w:cs="Times New Roman"/>
          <w:sz w:val="24"/>
          <w:szCs w:val="24"/>
        </w:rPr>
        <w:t xml:space="preserve"> координационного совета по малому и среднему предпринимательству при Главе Нязепетровского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</w:t>
      </w:r>
      <w:r w:rsidRPr="00CA5F00">
        <w:rPr>
          <w:rFonts w:ascii="Times New Roman" w:hAnsi="Times New Roman" w:cs="Times New Roman"/>
          <w:sz w:val="24"/>
          <w:szCs w:val="24"/>
        </w:rPr>
        <w:t>а Челябинской области (далее - Координационный совет)</w:t>
      </w:r>
      <w:r w:rsidRPr="00CA5F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AEF6A6" w14:textId="77777777" w:rsidR="00940D1F" w:rsidRPr="00CA5F00" w:rsidRDefault="004D510F" w:rsidP="00940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940D1F" w:rsidRPr="00CA5F00">
        <w:rPr>
          <w:rFonts w:ascii="Times New Roman" w:hAnsi="Times New Roman" w:cs="Times New Roman"/>
          <w:color w:val="000000"/>
          <w:sz w:val="24"/>
          <w:szCs w:val="24"/>
        </w:rPr>
        <w:t xml:space="preserve">. Для предоставления льгот по арендной плате выделяют </w:t>
      </w:r>
      <w:r w:rsidR="00F00172" w:rsidRPr="00CA5F00">
        <w:rPr>
          <w:rFonts w:ascii="Times New Roman" w:hAnsi="Times New Roman" w:cs="Times New Roman"/>
          <w:color w:val="000000"/>
          <w:sz w:val="24"/>
          <w:szCs w:val="24"/>
        </w:rPr>
        <w:t xml:space="preserve">следующие виды </w:t>
      </w:r>
      <w:r w:rsidR="00940D1F" w:rsidRPr="00CA5F00">
        <w:rPr>
          <w:rFonts w:ascii="Times New Roman" w:hAnsi="Times New Roman" w:cs="Times New Roman"/>
          <w:color w:val="000000"/>
          <w:sz w:val="24"/>
          <w:szCs w:val="24"/>
        </w:rPr>
        <w:t xml:space="preserve">Субъектов: </w:t>
      </w:r>
    </w:p>
    <w:p w14:paraId="41390D48" w14:textId="5B51C2AE" w:rsidR="00940D1F" w:rsidRPr="00CA5F00" w:rsidRDefault="00142452" w:rsidP="00940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940D1F" w:rsidRPr="00CA5F00">
        <w:rPr>
          <w:rFonts w:ascii="Times New Roman" w:hAnsi="Times New Roman" w:cs="Times New Roman"/>
          <w:color w:val="000000"/>
          <w:sz w:val="24"/>
          <w:szCs w:val="24"/>
        </w:rPr>
        <w:t>реализующие проекты в приоритетных направлениях развития науки, технологий и техники в Российской Федерации, по перечню критических технологий  Российской Федерации, которые определены в соответствии с Указ</w:t>
      </w:r>
      <w:r w:rsidR="001C2DB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40D1F" w:rsidRPr="00CA5F00">
        <w:rPr>
          <w:rFonts w:ascii="Times New Roman" w:hAnsi="Times New Roman" w:cs="Times New Roman"/>
          <w:color w:val="000000"/>
          <w:sz w:val="24"/>
          <w:szCs w:val="24"/>
        </w:rPr>
        <w:t>м Президента Российской Федерации от 7 июля 2011 г. № 899 «Об утверждении приоритетных направлений развития науки и техники в Российской Федерации и перечня критических технологий Российской Федерации»;</w:t>
      </w:r>
    </w:p>
    <w:p w14:paraId="44BF47DE" w14:textId="1C62D855" w:rsidR="00940D1F" w:rsidRPr="00CA5F00" w:rsidRDefault="00940D1F" w:rsidP="00940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5F00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1C2D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5F00"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развивающие продуктивные линейки крупных компаний, работающих по направлениям национальной технологической инициативы; </w:t>
      </w:r>
    </w:p>
    <w:p w14:paraId="7934D8C6" w14:textId="2664AD37" w:rsidR="00940D1F" w:rsidRPr="00CA5F00" w:rsidRDefault="00142452" w:rsidP="00940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1C2D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40D1F" w:rsidRPr="00CA5F00">
        <w:rPr>
          <w:rFonts w:ascii="Times New Roman" w:hAnsi="Times New Roman" w:cs="Times New Roman"/>
          <w:color w:val="000000"/>
          <w:sz w:val="24"/>
          <w:szCs w:val="24"/>
        </w:rPr>
        <w:t xml:space="preserve">реализующие проекты в сфере импортозамещения (в соответствии с региональными планами по импортозамещению); </w:t>
      </w:r>
    </w:p>
    <w:p w14:paraId="7B6D2EEB" w14:textId="19D475B6" w:rsidR="00940D1F" w:rsidRPr="00CA5F00" w:rsidRDefault="00940D1F" w:rsidP="00940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5F00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="001C2D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A5F00">
        <w:rPr>
          <w:rFonts w:ascii="Times New Roman" w:hAnsi="Times New Roman" w:cs="Times New Roman"/>
          <w:color w:val="000000"/>
          <w:sz w:val="24"/>
          <w:szCs w:val="24"/>
        </w:rPr>
        <w:t>занимающиеся производством, переработкой или сбытом сельскохозяйственной продукции</w:t>
      </w:r>
      <w:r w:rsidR="00C3416D">
        <w:rPr>
          <w:rFonts w:ascii="Times New Roman" w:hAnsi="Times New Roman" w:cs="Times New Roman"/>
          <w:color w:val="000000"/>
          <w:sz w:val="24"/>
          <w:szCs w:val="24"/>
        </w:rPr>
        <w:t>, в том числе созданные в форме сельскохозяйственных кооперативов</w:t>
      </w:r>
      <w:r w:rsidRPr="00CA5F0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26ADEB7A" w14:textId="0F898FD8" w:rsidR="00940D1F" w:rsidRPr="00CA5F00" w:rsidRDefault="00142452" w:rsidP="00940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</w:t>
      </w:r>
      <w:r w:rsidR="001C2DB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40D1F" w:rsidRPr="00CA5F00">
        <w:rPr>
          <w:rFonts w:ascii="Times New Roman" w:hAnsi="Times New Roman" w:cs="Times New Roman"/>
          <w:color w:val="000000"/>
          <w:sz w:val="24"/>
          <w:szCs w:val="24"/>
        </w:rPr>
        <w:t>занимающиеся социально значимыми видами деятельности, иными установленными муниципальной программой «</w:t>
      </w:r>
      <w:r w:rsidR="00940D1F" w:rsidRPr="00CA5F00">
        <w:rPr>
          <w:rStyle w:val="af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Развитие малого и среднего предпринимательства в Нязепетровском муниципальном </w:t>
      </w:r>
      <w:r w:rsidR="00A3669F">
        <w:rPr>
          <w:rStyle w:val="af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округ</w:t>
      </w:r>
      <w:r w:rsidR="00940D1F" w:rsidRPr="00CA5F00">
        <w:rPr>
          <w:rStyle w:val="af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е» приоритетными видами деятельности</w:t>
      </w:r>
      <w:r w:rsidR="00940D1F" w:rsidRPr="00CA5F00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792F75C4" w14:textId="585C4206" w:rsidR="00540AAA" w:rsidRPr="00540AAA" w:rsidRDefault="00142452" w:rsidP="00540AA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6)</w:t>
      </w:r>
      <w:r w:rsidR="001C2DB9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540AAA" w:rsidRPr="00540AAA">
        <w:rPr>
          <w:rFonts w:ascii="Times New Roman" w:eastAsiaTheme="minorEastAsia" w:hAnsi="Times New Roman" w:cs="Times New Roman"/>
          <w:sz w:val="24"/>
          <w:szCs w:val="24"/>
        </w:rPr>
        <w:t>занимающиеся обрабатывающим производством, производством продовольственных и промышленных товаров, товаров народного потребления, лекарственных средств, изделий медицинского назначения, а также производством и распределением электроэнергии, газа и воды;</w:t>
      </w:r>
    </w:p>
    <w:p w14:paraId="2CC5E73A" w14:textId="77777777" w:rsidR="00540AAA" w:rsidRPr="00540AAA" w:rsidRDefault="00540AAA" w:rsidP="00540AA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40AAA">
        <w:rPr>
          <w:rFonts w:ascii="Times New Roman" w:eastAsiaTheme="minorEastAsia" w:hAnsi="Times New Roman" w:cs="Times New Roman"/>
          <w:sz w:val="24"/>
          <w:szCs w:val="24"/>
        </w:rPr>
        <w:t>7) оказывающие коммунальные и бытовые услуги населению;</w:t>
      </w:r>
    </w:p>
    <w:p w14:paraId="3F445BD6" w14:textId="77777777" w:rsidR="00540AAA" w:rsidRPr="00540AAA" w:rsidRDefault="00540AAA" w:rsidP="00540AA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40AAA">
        <w:rPr>
          <w:rFonts w:ascii="Times New Roman" w:eastAsiaTheme="minorEastAsia" w:hAnsi="Times New Roman" w:cs="Times New Roman"/>
          <w:sz w:val="24"/>
          <w:szCs w:val="24"/>
        </w:rPr>
        <w:t>8) занимающиеся развитием народных художественных промыслов;</w:t>
      </w:r>
    </w:p>
    <w:p w14:paraId="3C83EA53" w14:textId="34F560A5" w:rsidR="00540AAA" w:rsidRPr="00540AAA" w:rsidRDefault="00540AAA" w:rsidP="00540AA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540AAA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1C2DB9">
        <w:rPr>
          <w:rFonts w:ascii="Times New Roman" w:eastAsiaTheme="minorEastAsia" w:hAnsi="Times New Roman" w:cs="Times New Roman"/>
          <w:sz w:val="24"/>
          <w:szCs w:val="24"/>
        </w:rPr>
        <w:t> </w:t>
      </w:r>
      <w:r w:rsidRPr="00540AAA">
        <w:rPr>
          <w:rFonts w:ascii="Times New Roman" w:eastAsiaTheme="minorEastAsia" w:hAnsi="Times New Roman" w:cs="Times New Roman"/>
          <w:sz w:val="24"/>
          <w:szCs w:val="24"/>
        </w:rPr>
        <w:t>занимающиеся строительством и реконструкцией объектов социального назначения;</w:t>
      </w:r>
    </w:p>
    <w:p w14:paraId="2BC133DE" w14:textId="77777777" w:rsidR="00540AAA" w:rsidRPr="00540AAA" w:rsidRDefault="00540AAA" w:rsidP="00540AA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40AAA">
        <w:rPr>
          <w:rFonts w:ascii="Times New Roman" w:eastAsiaTheme="minorEastAsia" w:hAnsi="Times New Roman" w:cs="Times New Roman"/>
          <w:sz w:val="24"/>
          <w:szCs w:val="24"/>
        </w:rPr>
        <w:t>11) оказывающие услуги в сфере здравоохранения, образования, а также деятельность в научной и технической сферах;</w:t>
      </w:r>
    </w:p>
    <w:p w14:paraId="2DEF8A97" w14:textId="77777777" w:rsidR="00540AAA" w:rsidRPr="00540AAA" w:rsidRDefault="00142452" w:rsidP="00540AA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12) </w:t>
      </w:r>
      <w:r w:rsidR="00540AAA" w:rsidRPr="00540AAA">
        <w:rPr>
          <w:rFonts w:ascii="Times New Roman" w:eastAsiaTheme="minorEastAsia" w:hAnsi="Times New Roman" w:cs="Times New Roman"/>
          <w:sz w:val="24"/>
          <w:szCs w:val="24"/>
        </w:rPr>
        <w:t>занимающиеся деятельностью в области информатизации и связи;</w:t>
      </w:r>
    </w:p>
    <w:p w14:paraId="59A48C82" w14:textId="77777777" w:rsidR="00540AAA" w:rsidRPr="00540AAA" w:rsidRDefault="00142452" w:rsidP="00540AA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13) </w:t>
      </w:r>
      <w:r w:rsidR="00540AAA" w:rsidRPr="00540AAA">
        <w:rPr>
          <w:rFonts w:ascii="Times New Roman" w:eastAsiaTheme="minorEastAsia" w:hAnsi="Times New Roman" w:cs="Times New Roman"/>
          <w:sz w:val="24"/>
          <w:szCs w:val="24"/>
        </w:rPr>
        <w:t>занимающиеся сбором, обработкой и утилизацией отходов, экологический сектор экономики;</w:t>
      </w:r>
    </w:p>
    <w:p w14:paraId="18AF4646" w14:textId="77777777" w:rsidR="00540AAA" w:rsidRPr="00540AAA" w:rsidRDefault="00142452" w:rsidP="00540AA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14) </w:t>
      </w:r>
      <w:r w:rsidR="00540AAA" w:rsidRPr="00540AAA">
        <w:rPr>
          <w:rFonts w:ascii="Times New Roman" w:eastAsiaTheme="minorEastAsia" w:hAnsi="Times New Roman" w:cs="Times New Roman"/>
          <w:sz w:val="24"/>
          <w:szCs w:val="24"/>
        </w:rPr>
        <w:t>осуществляющие деятельность в сфере туризма в целях развития внутреннего и въездного туризма, физической культуры и спорта;</w:t>
      </w:r>
    </w:p>
    <w:p w14:paraId="1727A640" w14:textId="77777777" w:rsidR="00540AAA" w:rsidRPr="00540AAA" w:rsidRDefault="00142452" w:rsidP="00540AAA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15) </w:t>
      </w:r>
      <w:r w:rsidR="00540AAA" w:rsidRPr="00540AAA">
        <w:rPr>
          <w:rFonts w:ascii="Times New Roman" w:eastAsiaTheme="minorEastAsia" w:hAnsi="Times New Roman" w:cs="Times New Roman"/>
          <w:sz w:val="24"/>
          <w:szCs w:val="24"/>
        </w:rPr>
        <w:t>начинающие новый бизнес по иным установленным государственными программами (подпрограммами) Российской Федерации, государственными программами (подпрограммами) субъекта Российской Федерации, муниципальными программами (подпрограммами) приоритетным видам деятельности.</w:t>
      </w:r>
    </w:p>
    <w:p w14:paraId="6721AF47" w14:textId="77777777" w:rsidR="00940D1F" w:rsidRPr="00CA5F00" w:rsidRDefault="00540AAA" w:rsidP="00940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AAA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940D1F" w:rsidRPr="00CA5F00">
        <w:rPr>
          <w:rFonts w:ascii="Times New Roman" w:hAnsi="Times New Roman" w:cs="Times New Roman"/>
          <w:color w:val="000000"/>
          <w:sz w:val="24"/>
          <w:szCs w:val="24"/>
        </w:rPr>
        <w:t>. Льготы по арендн</w:t>
      </w:r>
      <w:r w:rsidR="004C220C">
        <w:rPr>
          <w:rFonts w:ascii="Times New Roman" w:hAnsi="Times New Roman" w:cs="Times New Roman"/>
          <w:color w:val="000000"/>
          <w:sz w:val="24"/>
          <w:szCs w:val="24"/>
        </w:rPr>
        <w:t>ой плате Субъектам, занимающимся</w:t>
      </w:r>
      <w:r w:rsidR="00940D1F" w:rsidRPr="00CA5F00">
        <w:rPr>
          <w:rFonts w:ascii="Times New Roman" w:hAnsi="Times New Roman" w:cs="Times New Roman"/>
          <w:color w:val="000000"/>
          <w:sz w:val="24"/>
          <w:szCs w:val="24"/>
        </w:rPr>
        <w:t xml:space="preserve"> видами деятельности, указанными в пункте </w:t>
      </w:r>
      <w:r w:rsidRPr="00540AAA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940D1F" w:rsidRPr="00CA5F00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</w:t>
      </w:r>
      <w:r w:rsidR="00940D1F" w:rsidRPr="00CA5F00">
        <w:rPr>
          <w:rFonts w:ascii="Times New Roman" w:hAnsi="Times New Roman" w:cs="Times New Roman"/>
          <w:sz w:val="24"/>
          <w:szCs w:val="24"/>
        </w:rPr>
        <w:t>устанавливаются в процентном соотношении к определенному (установленному) размеру арендной платы</w:t>
      </w:r>
      <w:r w:rsidR="00940D1F" w:rsidRPr="00CA5F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24E2251" w14:textId="77777777" w:rsidR="00940D1F" w:rsidRPr="00540AAA" w:rsidRDefault="00940D1F" w:rsidP="00940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AAA">
        <w:rPr>
          <w:rFonts w:ascii="Times New Roman" w:hAnsi="Times New Roman" w:cs="Times New Roman"/>
          <w:color w:val="000000"/>
          <w:sz w:val="24"/>
          <w:szCs w:val="24"/>
        </w:rPr>
        <w:t xml:space="preserve">- в первый год аренды - арендная плата вносится в размере </w:t>
      </w:r>
      <w:r w:rsidR="00FE6E50" w:rsidRPr="00540AAA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540AAA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 арендной платы;</w:t>
      </w:r>
    </w:p>
    <w:p w14:paraId="5A874A00" w14:textId="77777777" w:rsidR="00940D1F" w:rsidRPr="00540AAA" w:rsidRDefault="00940D1F" w:rsidP="00940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AAA">
        <w:rPr>
          <w:rFonts w:ascii="Times New Roman" w:hAnsi="Times New Roman" w:cs="Times New Roman"/>
          <w:color w:val="000000"/>
          <w:sz w:val="24"/>
          <w:szCs w:val="24"/>
        </w:rPr>
        <w:t>- во второй год аренды - аре</w:t>
      </w:r>
      <w:r w:rsidR="00C3416D" w:rsidRPr="00540AAA">
        <w:rPr>
          <w:rFonts w:ascii="Times New Roman" w:hAnsi="Times New Roman" w:cs="Times New Roman"/>
          <w:color w:val="000000"/>
          <w:sz w:val="24"/>
          <w:szCs w:val="24"/>
        </w:rPr>
        <w:t>ндная плата вносится в размере 6</w:t>
      </w:r>
      <w:r w:rsidRPr="00540AAA">
        <w:rPr>
          <w:rFonts w:ascii="Times New Roman" w:hAnsi="Times New Roman" w:cs="Times New Roman"/>
          <w:color w:val="000000"/>
          <w:sz w:val="24"/>
          <w:szCs w:val="24"/>
        </w:rPr>
        <w:t>0 процентов арендной платы;</w:t>
      </w:r>
    </w:p>
    <w:p w14:paraId="132ED445" w14:textId="77777777" w:rsidR="00940D1F" w:rsidRPr="00540AAA" w:rsidRDefault="00940D1F" w:rsidP="00940D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AAA">
        <w:rPr>
          <w:rFonts w:ascii="Times New Roman" w:hAnsi="Times New Roman" w:cs="Times New Roman"/>
          <w:color w:val="000000"/>
          <w:sz w:val="24"/>
          <w:szCs w:val="24"/>
        </w:rPr>
        <w:t xml:space="preserve">- в третий год аренды - арендная плата вносится в размере  </w:t>
      </w:r>
      <w:r w:rsidR="00C3416D" w:rsidRPr="00540AA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40AAA">
        <w:rPr>
          <w:rFonts w:ascii="Times New Roman" w:hAnsi="Times New Roman" w:cs="Times New Roman"/>
          <w:color w:val="000000"/>
          <w:sz w:val="24"/>
          <w:szCs w:val="24"/>
        </w:rPr>
        <w:t>0 процентов арендной платы;</w:t>
      </w:r>
    </w:p>
    <w:p w14:paraId="06920E9F" w14:textId="77777777" w:rsidR="00FA2E86" w:rsidRPr="00C3416D" w:rsidRDefault="00940D1F" w:rsidP="00C34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AAA">
        <w:rPr>
          <w:rFonts w:ascii="Times New Roman" w:hAnsi="Times New Roman" w:cs="Times New Roman"/>
          <w:sz w:val="24"/>
          <w:szCs w:val="24"/>
        </w:rPr>
        <w:t xml:space="preserve">- в четвертый год  аренды и далее  – </w:t>
      </w:r>
      <w:r w:rsidRPr="00540AAA">
        <w:rPr>
          <w:rFonts w:ascii="Times New Roman" w:hAnsi="Times New Roman" w:cs="Times New Roman"/>
          <w:color w:val="000000"/>
          <w:sz w:val="24"/>
          <w:szCs w:val="24"/>
        </w:rPr>
        <w:t>арендная плата вносится в размере 100 процентов арендной платы.</w:t>
      </w:r>
    </w:p>
    <w:p w14:paraId="2C479C0A" w14:textId="77777777" w:rsidR="00940D1F" w:rsidRPr="00CA5F00" w:rsidRDefault="00540AAA" w:rsidP="00940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AAA">
        <w:rPr>
          <w:rFonts w:ascii="Times New Roman" w:hAnsi="Times New Roman" w:cs="Times New Roman"/>
          <w:spacing w:val="2"/>
          <w:sz w:val="24"/>
          <w:szCs w:val="24"/>
        </w:rPr>
        <w:t>29</w:t>
      </w:r>
      <w:r w:rsidR="00940D1F" w:rsidRPr="00CA5F00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1424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40D1F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Льготы по арендной плате применяются к размеру арендной платы, указанному в договоре аренды, в том числе заключенному по итогам торгов. При этом подлежащая уплате сумма арендной платы определяется с учетом указанных льгот в течение срока их </w:t>
      </w:r>
      <w:r w:rsidR="00940D1F" w:rsidRPr="00CA5F00">
        <w:rPr>
          <w:rFonts w:ascii="Times New Roman" w:hAnsi="Times New Roman" w:cs="Times New Roman"/>
          <w:spacing w:val="2"/>
          <w:sz w:val="24"/>
          <w:szCs w:val="24"/>
        </w:rPr>
        <w:lastRenderedPageBreak/>
        <w:t>действия. Порядок применения указанных льгот, срок их действия, условия предоставления и отмены включаются в договор аренды.</w:t>
      </w:r>
    </w:p>
    <w:p w14:paraId="523A00E7" w14:textId="77777777" w:rsidR="00D1789D" w:rsidRPr="00CA5F00" w:rsidRDefault="00540AAA" w:rsidP="00D1789D">
      <w:pPr>
        <w:pStyle w:val="Default"/>
        <w:ind w:firstLine="709"/>
        <w:jc w:val="both"/>
      </w:pPr>
      <w:r w:rsidRPr="00540AAA">
        <w:t>30</w:t>
      </w:r>
      <w:r w:rsidR="00142452">
        <w:t xml:space="preserve">. </w:t>
      </w:r>
      <w:r w:rsidR="00D1789D" w:rsidRPr="00CA5F00">
        <w:t>В отношении земельных участков, включен</w:t>
      </w:r>
      <w:r w:rsidR="00142452">
        <w:t xml:space="preserve">ных в Перечень, льготные ставки </w:t>
      </w:r>
      <w:r w:rsidR="00D1789D" w:rsidRPr="00CA5F00">
        <w:t>арендной платы по договорам</w:t>
      </w:r>
      <w:r w:rsidR="00F00172" w:rsidRPr="00CA5F00">
        <w:t xml:space="preserve"> аренды</w:t>
      </w:r>
      <w:r w:rsidR="00142452">
        <w:t xml:space="preserve">, </w:t>
      </w:r>
      <w:r w:rsidR="00D1789D" w:rsidRPr="00CA5F00">
        <w:t>заключается на срок, устан</w:t>
      </w:r>
      <w:r w:rsidR="00506793" w:rsidRPr="00CA5F00">
        <w:t xml:space="preserve">овленный пунктом 8 статьи 39.8 </w:t>
      </w:r>
      <w:r w:rsidR="00D1789D" w:rsidRPr="00CA5F00">
        <w:t>Земельного кодекса Российской Федерации.</w:t>
      </w:r>
    </w:p>
    <w:p w14:paraId="16416C85" w14:textId="77777777" w:rsidR="00D1789D" w:rsidRPr="00CA5F00" w:rsidRDefault="00540AAA" w:rsidP="00D17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AAA">
        <w:rPr>
          <w:rFonts w:ascii="Times New Roman" w:hAnsi="Times New Roman" w:cs="Times New Roman"/>
          <w:sz w:val="24"/>
          <w:szCs w:val="24"/>
        </w:rPr>
        <w:t>31</w:t>
      </w:r>
      <w:r w:rsidR="00506793" w:rsidRPr="00CA5F00">
        <w:rPr>
          <w:rFonts w:ascii="Times New Roman" w:hAnsi="Times New Roman" w:cs="Times New Roman"/>
          <w:sz w:val="24"/>
          <w:szCs w:val="24"/>
        </w:rPr>
        <w:t xml:space="preserve">. На </w:t>
      </w:r>
      <w:r w:rsidR="00D1789D" w:rsidRPr="00CA5F00">
        <w:rPr>
          <w:rFonts w:ascii="Times New Roman" w:hAnsi="Times New Roman" w:cs="Times New Roman"/>
          <w:sz w:val="24"/>
          <w:szCs w:val="24"/>
        </w:rPr>
        <w:t>муниципальное имущество, включенное в Перечень, для использования, которого</w:t>
      </w:r>
      <w:r w:rsidR="00142452">
        <w:rPr>
          <w:rFonts w:ascii="Times New Roman" w:hAnsi="Times New Roman" w:cs="Times New Roman"/>
          <w:sz w:val="24"/>
          <w:szCs w:val="24"/>
        </w:rPr>
        <w:t xml:space="preserve"> </w:t>
      </w:r>
      <w:r w:rsidR="00BD105C" w:rsidRPr="00CA5F00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506793" w:rsidRPr="00CA5F00">
        <w:rPr>
          <w:rFonts w:ascii="Times New Roman" w:hAnsi="Times New Roman" w:cs="Times New Roman"/>
          <w:sz w:val="24"/>
          <w:szCs w:val="24"/>
        </w:rPr>
        <w:t xml:space="preserve">проведение ремонта или 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реконструкции, с </w:t>
      </w:r>
      <w:r w:rsidR="00274B96" w:rsidRPr="00CA5F0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1789D" w:rsidRPr="00CA5F00">
        <w:rPr>
          <w:rFonts w:ascii="Times New Roman" w:hAnsi="Times New Roman" w:cs="Times New Roman"/>
          <w:color w:val="000000"/>
          <w:sz w:val="24"/>
          <w:szCs w:val="24"/>
        </w:rPr>
        <w:t xml:space="preserve">убъектами </w:t>
      </w:r>
      <w:r w:rsidR="00D1789D" w:rsidRPr="00CA5F00">
        <w:rPr>
          <w:rFonts w:ascii="Times New Roman" w:hAnsi="Times New Roman" w:cs="Times New Roman"/>
          <w:sz w:val="24"/>
          <w:szCs w:val="24"/>
        </w:rPr>
        <w:t>зак</w:t>
      </w:r>
      <w:r w:rsidR="00506793" w:rsidRPr="00CA5F00">
        <w:rPr>
          <w:rFonts w:ascii="Times New Roman" w:hAnsi="Times New Roman" w:cs="Times New Roman"/>
          <w:sz w:val="24"/>
          <w:szCs w:val="24"/>
        </w:rPr>
        <w:t xml:space="preserve">лючается договор аренды сроком </w:t>
      </w:r>
      <w:r w:rsidR="00D1789D" w:rsidRPr="00CA5F00">
        <w:rPr>
          <w:rFonts w:ascii="Times New Roman" w:hAnsi="Times New Roman" w:cs="Times New Roman"/>
          <w:sz w:val="24"/>
          <w:szCs w:val="24"/>
        </w:rPr>
        <w:t>от 10 лет с условием осуществлен</w:t>
      </w:r>
      <w:r w:rsidR="00506793" w:rsidRPr="00CA5F00">
        <w:rPr>
          <w:rFonts w:ascii="Times New Roman" w:hAnsi="Times New Roman" w:cs="Times New Roman"/>
          <w:sz w:val="24"/>
          <w:szCs w:val="24"/>
        </w:rPr>
        <w:t xml:space="preserve">ия ремонта или реконструкции и возможностью зачета расходов </w:t>
      </w:r>
      <w:r w:rsidR="00D1789D" w:rsidRPr="00CA5F00">
        <w:rPr>
          <w:rFonts w:ascii="Times New Roman" w:hAnsi="Times New Roman" w:cs="Times New Roman"/>
          <w:sz w:val="24"/>
          <w:szCs w:val="24"/>
        </w:rPr>
        <w:t>в счет арендной платы. При этом в договоре аренды подробно опреде</w:t>
      </w:r>
      <w:r w:rsidR="00506793" w:rsidRPr="00CA5F00">
        <w:rPr>
          <w:rFonts w:ascii="Times New Roman" w:hAnsi="Times New Roman" w:cs="Times New Roman"/>
          <w:sz w:val="24"/>
          <w:szCs w:val="24"/>
        </w:rPr>
        <w:t xml:space="preserve">ляется порядок документального 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подтверждения  понесенных расходов и их зачета в счет арендной платы во избежание  нарушений законодательства Российской Федерации. </w:t>
      </w:r>
    </w:p>
    <w:p w14:paraId="66ECF28C" w14:textId="77777777" w:rsidR="00D1789D" w:rsidRPr="00CA5F00" w:rsidRDefault="00540AAA" w:rsidP="00D17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AAA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D1789D" w:rsidRPr="00CA5F0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42452">
        <w:rPr>
          <w:rFonts w:ascii="Times New Roman" w:hAnsi="Times New Roman" w:cs="Times New Roman"/>
          <w:sz w:val="24"/>
          <w:szCs w:val="24"/>
        </w:rPr>
        <w:t xml:space="preserve"> </w:t>
      </w:r>
      <w:r w:rsidR="00D1789D" w:rsidRPr="00CA5F00">
        <w:rPr>
          <w:rFonts w:ascii="Times New Roman" w:hAnsi="Times New Roman" w:cs="Times New Roman"/>
          <w:color w:val="000000"/>
          <w:sz w:val="24"/>
          <w:szCs w:val="24"/>
        </w:rPr>
        <w:t xml:space="preserve">Льготы по арендной плате </w:t>
      </w:r>
      <w:r w:rsidR="00274B96" w:rsidRPr="00CA5F0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1789D" w:rsidRPr="00CA5F00">
        <w:rPr>
          <w:rFonts w:ascii="Times New Roman" w:hAnsi="Times New Roman" w:cs="Times New Roman"/>
          <w:color w:val="000000"/>
          <w:sz w:val="24"/>
          <w:szCs w:val="24"/>
        </w:rPr>
        <w:t>убъектам предоставляются при соблюдении следующих условий:</w:t>
      </w:r>
    </w:p>
    <w:p w14:paraId="2B21C299" w14:textId="77777777" w:rsidR="00D1789D" w:rsidRPr="00CA5F00" w:rsidRDefault="00D1789D" w:rsidP="00D17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5F00">
        <w:rPr>
          <w:rFonts w:ascii="Times New Roman" w:hAnsi="Times New Roman" w:cs="Times New Roman"/>
          <w:color w:val="000000"/>
          <w:sz w:val="24"/>
          <w:szCs w:val="24"/>
        </w:rPr>
        <w:t>1) арендатор должен использовать арендуемое имущество по целевому назначению согласно соответствующему социально значимому виду деятельности, подтвержденному выпиской из Единого государственного реестра юридических лиц либо выпиской из Единого государственного реестра индивидуальных предпринимателей.</w:t>
      </w:r>
    </w:p>
    <w:p w14:paraId="493323F9" w14:textId="77777777" w:rsidR="00D1789D" w:rsidRPr="00CA5F00" w:rsidRDefault="00D1789D" w:rsidP="00D17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>2) не нахождения заявителей в стадии реорганизации, ликвидации или банкротства, приостановления деятельности в соответствии с законодательством Российской Федерации.</w:t>
      </w:r>
    </w:p>
    <w:p w14:paraId="49F7F0BB" w14:textId="77777777" w:rsidR="00D1789D" w:rsidRPr="00CA5F00" w:rsidRDefault="00540AAA" w:rsidP="00D1789D">
      <w:pPr>
        <w:pStyle w:val="Default"/>
        <w:ind w:firstLine="709"/>
        <w:jc w:val="both"/>
        <w:rPr>
          <w:color w:val="auto"/>
          <w:spacing w:val="2"/>
          <w:shd w:val="clear" w:color="auto" w:fill="FFFFFF"/>
        </w:rPr>
      </w:pPr>
      <w:r w:rsidRPr="00540AAA">
        <w:t>33</w:t>
      </w:r>
      <w:r w:rsidR="00D1789D" w:rsidRPr="00CA5F00">
        <w:t xml:space="preserve">. </w:t>
      </w:r>
      <w:r w:rsidR="00D1789D" w:rsidRPr="00CA5F00">
        <w:rPr>
          <w:color w:val="auto"/>
          <w:spacing w:val="2"/>
          <w:shd w:val="clear" w:color="auto" w:fill="FFFFFF"/>
        </w:rPr>
        <w:t>Субъекты</w:t>
      </w:r>
      <w:r w:rsidR="00274B96" w:rsidRPr="00CA5F00">
        <w:rPr>
          <w:color w:val="auto"/>
          <w:spacing w:val="2"/>
          <w:shd w:val="clear" w:color="auto" w:fill="FFFFFF"/>
        </w:rPr>
        <w:t>,</w:t>
      </w:r>
      <w:r w:rsidR="00D1789D" w:rsidRPr="00CA5F00">
        <w:rPr>
          <w:color w:val="auto"/>
          <w:spacing w:val="2"/>
          <w:shd w:val="clear" w:color="auto" w:fill="FFFFFF"/>
        </w:rPr>
        <w:t xml:space="preserve"> арендующие муниципальное имущество, включенное в Перечень, и претендующие на предоставление льготы по уплате арендной платы, обращаются с соответствующим заявлением в </w:t>
      </w:r>
      <w:r w:rsidR="00274B96" w:rsidRPr="00CA5F00">
        <w:rPr>
          <w:color w:val="auto"/>
          <w:spacing w:val="2"/>
          <w:shd w:val="clear" w:color="auto" w:fill="FFFFFF"/>
        </w:rPr>
        <w:t xml:space="preserve">КУМИ </w:t>
      </w:r>
      <w:r w:rsidR="00FA1A45" w:rsidRPr="00CA5F00">
        <w:rPr>
          <w:color w:val="auto"/>
          <w:spacing w:val="2"/>
          <w:shd w:val="clear" w:color="auto" w:fill="FFFFFF"/>
        </w:rPr>
        <w:t>администрации</w:t>
      </w:r>
      <w:r w:rsidR="00142452">
        <w:rPr>
          <w:color w:val="auto"/>
          <w:spacing w:val="2"/>
          <w:shd w:val="clear" w:color="auto" w:fill="FFFFFF"/>
        </w:rPr>
        <w:t>.</w:t>
      </w:r>
    </w:p>
    <w:p w14:paraId="47DB17A4" w14:textId="77777777" w:rsidR="00D1789D" w:rsidRPr="00CA5F00" w:rsidRDefault="00D1789D" w:rsidP="00D1789D">
      <w:pPr>
        <w:pStyle w:val="Default"/>
        <w:ind w:firstLine="709"/>
        <w:jc w:val="both"/>
        <w:rPr>
          <w:color w:val="auto"/>
        </w:rPr>
      </w:pPr>
      <w:r w:rsidRPr="00CA5F00">
        <w:rPr>
          <w:color w:val="auto"/>
          <w:spacing w:val="2"/>
          <w:shd w:val="clear" w:color="auto" w:fill="FFFFFF"/>
        </w:rPr>
        <w:t>К заявлению арендатор представляет следующие документы:</w:t>
      </w:r>
    </w:p>
    <w:p w14:paraId="3B26C306" w14:textId="77777777" w:rsidR="00142452" w:rsidRDefault="00D1789D" w:rsidP="00D1789D">
      <w:pPr>
        <w:pStyle w:val="Default"/>
        <w:ind w:firstLine="709"/>
        <w:jc w:val="both"/>
      </w:pPr>
      <w:r w:rsidRPr="00CA5F00">
        <w:t>1) заявление, содержащее цели использования муниципального имущества и срок аренды;</w:t>
      </w:r>
    </w:p>
    <w:p w14:paraId="59148BDA" w14:textId="77777777" w:rsidR="00D1789D" w:rsidRPr="00CA5F00" w:rsidRDefault="00D1789D" w:rsidP="00D1789D">
      <w:pPr>
        <w:pStyle w:val="Default"/>
        <w:ind w:firstLine="709"/>
        <w:jc w:val="both"/>
      </w:pPr>
      <w:r w:rsidRPr="00CA5F00">
        <w:t xml:space="preserve">2) </w:t>
      </w:r>
      <w:r w:rsidR="00FE7020" w:rsidRPr="00CA5F00">
        <w:t xml:space="preserve">копии </w:t>
      </w:r>
      <w:r w:rsidRPr="00CA5F00">
        <w:t>учредительны</w:t>
      </w:r>
      <w:r w:rsidR="00FE7020" w:rsidRPr="00CA5F00">
        <w:t xml:space="preserve">х </w:t>
      </w:r>
      <w:r w:rsidRPr="00CA5F00">
        <w:t xml:space="preserve"> документ</w:t>
      </w:r>
      <w:r w:rsidR="00BF05A6" w:rsidRPr="00CA5F00">
        <w:t>ов</w:t>
      </w:r>
      <w:r w:rsidRPr="00CA5F00">
        <w:t xml:space="preserve"> - для юридических лиц;</w:t>
      </w:r>
    </w:p>
    <w:p w14:paraId="04461FC3" w14:textId="6603AA28" w:rsidR="00D1789D" w:rsidRDefault="00142452" w:rsidP="00D1789D">
      <w:pPr>
        <w:pStyle w:val="Default"/>
        <w:ind w:firstLine="709"/>
        <w:jc w:val="both"/>
      </w:pPr>
      <w:r>
        <w:t>3)</w:t>
      </w:r>
      <w:r w:rsidR="001C2DB9">
        <w:t> </w:t>
      </w:r>
      <w:r w:rsidR="00BF05A6" w:rsidRPr="00CA5F00">
        <w:t xml:space="preserve">копия </w:t>
      </w:r>
      <w:r w:rsidR="00D1789D" w:rsidRPr="00CA5F00">
        <w:t>документ</w:t>
      </w:r>
      <w:r w:rsidR="00BF05A6" w:rsidRPr="00CA5F00">
        <w:t>а</w:t>
      </w:r>
      <w:r w:rsidR="00D1789D" w:rsidRPr="00CA5F00">
        <w:t>, удостоверяющ</w:t>
      </w:r>
      <w:r w:rsidR="00BF05A6" w:rsidRPr="00CA5F00">
        <w:t>его</w:t>
      </w:r>
      <w:r w:rsidR="00D1789D" w:rsidRPr="00CA5F00">
        <w:t xml:space="preserve"> личность (для индивидуальных предпринимателей</w:t>
      </w:r>
      <w:r>
        <w:t xml:space="preserve"> </w:t>
      </w:r>
      <w:r w:rsidR="008B13D7">
        <w:t>и физических лиц</w:t>
      </w:r>
      <w:r w:rsidR="008B13D7" w:rsidRPr="00CA5F00">
        <w:t>, не являющимся индивидуальными предпринимателями и применяющим специальный налоговый режим «Налог на профессиональный доход»</w:t>
      </w:r>
      <w:r w:rsidR="00D1789D" w:rsidRPr="00CA5F00">
        <w:t>);</w:t>
      </w:r>
    </w:p>
    <w:p w14:paraId="113D2F18" w14:textId="77777777" w:rsidR="001506DD" w:rsidRPr="001506DD" w:rsidRDefault="001506DD" w:rsidP="001506D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CA5F00">
        <w:rPr>
          <w:rFonts w:ascii="Times New Roman" w:hAnsi="Times New Roman" w:cs="Times New Roman"/>
          <w:sz w:val="24"/>
          <w:szCs w:val="24"/>
        </w:rPr>
        <w:t>свидетельство о постано</w:t>
      </w:r>
      <w:r>
        <w:rPr>
          <w:rFonts w:ascii="Times New Roman" w:hAnsi="Times New Roman" w:cs="Times New Roman"/>
          <w:sz w:val="24"/>
          <w:szCs w:val="24"/>
        </w:rPr>
        <w:t>вке на учет в налоговом органе, с</w:t>
      </w:r>
      <w:r w:rsidRPr="00D57446">
        <w:rPr>
          <w:rFonts w:ascii="Times New Roman" w:hAnsi="Times New Roman" w:cs="Times New Roman"/>
          <w:sz w:val="24"/>
          <w:szCs w:val="24"/>
        </w:rPr>
        <w:t>правка о постановке на учет (снятии с учета) физического лица в качестве налогоплательщика налога на профессиональный доход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44687C" w14:textId="77777777" w:rsidR="00D1789D" w:rsidRPr="00CA5F00" w:rsidRDefault="001506DD" w:rsidP="00D1789D">
      <w:pPr>
        <w:pStyle w:val="Default"/>
        <w:ind w:firstLine="709"/>
        <w:jc w:val="both"/>
      </w:pPr>
      <w:r>
        <w:t>5</w:t>
      </w:r>
      <w:r w:rsidR="00D1789D" w:rsidRPr="00CA5F00">
        <w:t>) документ, подтверждающий полномочия лица на осуществление действий от имени заявителя.</w:t>
      </w:r>
    </w:p>
    <w:p w14:paraId="226942CD" w14:textId="4A26386F" w:rsidR="00D1789D" w:rsidRPr="00CA5F00" w:rsidRDefault="00393AEA" w:rsidP="00D17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142452">
        <w:rPr>
          <w:rFonts w:ascii="Times New Roman" w:hAnsi="Times New Roman" w:cs="Times New Roman"/>
          <w:sz w:val="24"/>
          <w:szCs w:val="24"/>
        </w:rPr>
        <w:t xml:space="preserve"> </w:t>
      </w:r>
      <w:r w:rsidR="00D1789D" w:rsidRPr="00CA5F00">
        <w:rPr>
          <w:rFonts w:ascii="Times New Roman" w:hAnsi="Times New Roman" w:cs="Times New Roman"/>
          <w:color w:val="000000"/>
          <w:sz w:val="24"/>
          <w:szCs w:val="24"/>
        </w:rPr>
        <w:t>направляет межведомственные</w:t>
      </w:r>
      <w:r w:rsidR="00142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89D" w:rsidRPr="00CA5F00">
        <w:rPr>
          <w:rFonts w:ascii="Times New Roman" w:hAnsi="Times New Roman" w:cs="Times New Roman"/>
          <w:color w:val="000000"/>
          <w:sz w:val="24"/>
          <w:szCs w:val="24"/>
        </w:rPr>
        <w:t xml:space="preserve">запросы в территориальный орган федерального органа исполнительной власти, осуществляющего государственную регистрацию юридических лиц, физических лиц в качестве индивидуальных предпринимателей и крестьянских (фермерских) хозяйств, о предоставлении выписки из Единого государственного реестра юридических лиц (выписки из Единого государственного реестра индивидуальных предпринимателей). </w:t>
      </w:r>
    </w:p>
    <w:p w14:paraId="3B347FB9" w14:textId="77777777" w:rsidR="00D1789D" w:rsidRPr="00CA5F00" w:rsidRDefault="00D1789D" w:rsidP="00D178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льготы субъекты малого и среднего п</w:t>
      </w:r>
      <w:r w:rsidR="00057FD5" w:rsidRPr="00CA5F00">
        <w:rPr>
          <w:rFonts w:ascii="Times New Roman" w:hAnsi="Times New Roman" w:cs="Times New Roman"/>
          <w:sz w:val="24"/>
          <w:szCs w:val="24"/>
        </w:rPr>
        <w:t>редпринимательства и документов</w:t>
      </w:r>
      <w:r w:rsidRPr="00CA5F00">
        <w:rPr>
          <w:rFonts w:ascii="Times New Roman" w:hAnsi="Times New Roman" w:cs="Times New Roman"/>
          <w:sz w:val="24"/>
          <w:szCs w:val="24"/>
        </w:rPr>
        <w:t xml:space="preserve"> осуществляется в </w:t>
      </w:r>
      <w:r w:rsidR="00274B96" w:rsidRPr="00CA5F00">
        <w:rPr>
          <w:rFonts w:ascii="Times New Roman" w:hAnsi="Times New Roman" w:cs="Times New Roman"/>
          <w:sz w:val="24"/>
          <w:szCs w:val="24"/>
        </w:rPr>
        <w:t xml:space="preserve">КУМИ администрации </w:t>
      </w:r>
      <w:r w:rsidRPr="00CA5F00">
        <w:rPr>
          <w:rFonts w:ascii="Times New Roman" w:hAnsi="Times New Roman" w:cs="Times New Roman"/>
          <w:sz w:val="24"/>
          <w:szCs w:val="24"/>
        </w:rPr>
        <w:t xml:space="preserve"> в день их поступления.</w:t>
      </w:r>
    </w:p>
    <w:p w14:paraId="6814C075" w14:textId="374FD391" w:rsidR="00D1789D" w:rsidRPr="00CA5F00" w:rsidRDefault="00540AAA" w:rsidP="00D178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AAA">
        <w:rPr>
          <w:rFonts w:ascii="Times New Roman" w:hAnsi="Times New Roman" w:cs="Times New Roman"/>
          <w:sz w:val="24"/>
          <w:szCs w:val="24"/>
        </w:rPr>
        <w:t>34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. </w:t>
      </w:r>
      <w:r w:rsidR="00057FD5" w:rsidRPr="00CA5F00">
        <w:rPr>
          <w:rFonts w:ascii="Times New Roman" w:hAnsi="Times New Roman" w:cs="Times New Roman"/>
          <w:sz w:val="24"/>
          <w:szCs w:val="24"/>
        </w:rPr>
        <w:t xml:space="preserve">КУМИ администрации 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в течение 10 рабочих дней со дня поступления документов проверяет полноту представленных документов и </w:t>
      </w:r>
      <w:r w:rsidR="00D1789D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проводит проверку фактического использования муниципального имущества, включенного в Перечень, с составлением акта проверки.</w:t>
      </w:r>
    </w:p>
    <w:p w14:paraId="7F284A0D" w14:textId="0C7421F8" w:rsidR="00D1789D" w:rsidRPr="00CA5F00" w:rsidRDefault="00506793" w:rsidP="00D178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 xml:space="preserve">В случае, </w:t>
      </w:r>
      <w:r w:rsidR="00057FD5" w:rsidRPr="00CA5F00">
        <w:rPr>
          <w:rFonts w:ascii="Times New Roman" w:hAnsi="Times New Roman" w:cs="Times New Roman"/>
          <w:sz w:val="24"/>
          <w:szCs w:val="24"/>
        </w:rPr>
        <w:t xml:space="preserve">если арендатором 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представлены не все документы, предусмотренные пунктом </w:t>
      </w:r>
      <w:r w:rsidR="00540AAA" w:rsidRPr="00540AAA">
        <w:rPr>
          <w:rFonts w:ascii="Times New Roman" w:hAnsi="Times New Roman" w:cs="Times New Roman"/>
          <w:sz w:val="24"/>
          <w:szCs w:val="24"/>
        </w:rPr>
        <w:t>33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393AEA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Pr="00CA5F00">
        <w:rPr>
          <w:rFonts w:ascii="Times New Roman" w:hAnsi="Times New Roman" w:cs="Times New Roman"/>
          <w:sz w:val="24"/>
          <w:szCs w:val="24"/>
        </w:rPr>
        <w:t xml:space="preserve"> отказывает арендатору 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в приеме документов. Отказ арендатора по данным основаниям не лишает его права повторно обратиться в </w:t>
      </w:r>
      <w:r w:rsidR="00393AEA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 в случае устранения причин, послуживших основаниями для отказа.</w:t>
      </w:r>
    </w:p>
    <w:p w14:paraId="47ADD719" w14:textId="77777777" w:rsidR="00D1789D" w:rsidRPr="00CA5F00" w:rsidRDefault="00540AAA" w:rsidP="00D17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AAA">
        <w:rPr>
          <w:rFonts w:ascii="Times New Roman" w:hAnsi="Times New Roman" w:cs="Times New Roman"/>
          <w:sz w:val="24"/>
          <w:szCs w:val="24"/>
        </w:rPr>
        <w:lastRenderedPageBreak/>
        <w:t>35</w:t>
      </w:r>
      <w:r w:rsidR="00D1789D" w:rsidRPr="00CA5F00">
        <w:rPr>
          <w:rFonts w:ascii="Times New Roman" w:hAnsi="Times New Roman" w:cs="Times New Roman"/>
          <w:sz w:val="24"/>
          <w:szCs w:val="24"/>
        </w:rPr>
        <w:t>.</w:t>
      </w:r>
      <w:r w:rsidR="00142452">
        <w:rPr>
          <w:rFonts w:ascii="Times New Roman" w:hAnsi="Times New Roman" w:cs="Times New Roman"/>
          <w:sz w:val="24"/>
          <w:szCs w:val="24"/>
        </w:rPr>
        <w:t xml:space="preserve"> 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</w:t>
      </w:r>
      <w:r w:rsidR="00D1789D" w:rsidRPr="00CA5F00">
        <w:rPr>
          <w:rFonts w:ascii="Times New Roman" w:hAnsi="Times New Roman" w:cs="Times New Roman"/>
          <w:color w:val="000000"/>
          <w:sz w:val="24"/>
          <w:szCs w:val="24"/>
        </w:rPr>
        <w:t>льготы по арендной плате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 за муниципальное имущество, включенное в Перечень:</w:t>
      </w:r>
    </w:p>
    <w:p w14:paraId="7321B604" w14:textId="63EC9793" w:rsidR="00D1789D" w:rsidRPr="00CA5F00" w:rsidRDefault="00D1789D" w:rsidP="00D178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>1)</w:t>
      </w:r>
      <w:r w:rsidR="001C2DB9">
        <w:rPr>
          <w:rFonts w:ascii="Times New Roman" w:hAnsi="Times New Roman" w:cs="Times New Roman"/>
          <w:sz w:val="24"/>
          <w:szCs w:val="24"/>
        </w:rPr>
        <w:t> </w:t>
      </w:r>
      <w:r w:rsidRPr="00CA5F00">
        <w:rPr>
          <w:rFonts w:ascii="Times New Roman" w:hAnsi="Times New Roman" w:cs="Times New Roman"/>
          <w:sz w:val="24"/>
          <w:szCs w:val="24"/>
        </w:rPr>
        <w:t xml:space="preserve">непредставление документов, предусмотренных пунктом </w:t>
      </w:r>
      <w:r w:rsidR="00540AAA" w:rsidRPr="00540AAA">
        <w:rPr>
          <w:rFonts w:ascii="Times New Roman" w:hAnsi="Times New Roman" w:cs="Times New Roman"/>
          <w:sz w:val="24"/>
          <w:szCs w:val="24"/>
        </w:rPr>
        <w:t>33</w:t>
      </w:r>
      <w:r w:rsidRPr="00CA5F00">
        <w:rPr>
          <w:rFonts w:ascii="Times New Roman" w:hAnsi="Times New Roman" w:cs="Times New Roman"/>
          <w:sz w:val="24"/>
          <w:szCs w:val="24"/>
        </w:rPr>
        <w:t xml:space="preserve"> настоящего Положения, или представление недостоверных сведений и документов;</w:t>
      </w:r>
    </w:p>
    <w:p w14:paraId="6F50B2C8" w14:textId="77777777" w:rsidR="00D1789D" w:rsidRPr="00CA5F00" w:rsidRDefault="00D1789D" w:rsidP="00D178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>2) невыполнение ус</w:t>
      </w:r>
      <w:r w:rsidR="00057FD5" w:rsidRPr="00CA5F00">
        <w:rPr>
          <w:rFonts w:ascii="Times New Roman" w:hAnsi="Times New Roman" w:cs="Times New Roman"/>
          <w:sz w:val="24"/>
          <w:szCs w:val="24"/>
        </w:rPr>
        <w:t xml:space="preserve">ловий, предусмотренных пунктом </w:t>
      </w:r>
      <w:r w:rsidR="00540AAA" w:rsidRPr="00540AAA">
        <w:rPr>
          <w:rFonts w:ascii="Times New Roman" w:hAnsi="Times New Roman" w:cs="Times New Roman"/>
          <w:sz w:val="24"/>
          <w:szCs w:val="24"/>
        </w:rPr>
        <w:t>32</w:t>
      </w:r>
      <w:r w:rsidR="00142452">
        <w:rPr>
          <w:rFonts w:ascii="Times New Roman" w:hAnsi="Times New Roman" w:cs="Times New Roman"/>
          <w:sz w:val="24"/>
          <w:szCs w:val="24"/>
        </w:rPr>
        <w:t xml:space="preserve"> </w:t>
      </w:r>
      <w:r w:rsidRPr="00CA5F00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14:paraId="05E7A243" w14:textId="77777777" w:rsidR="00D1789D" w:rsidRPr="00CA5F00" w:rsidRDefault="00D1789D" w:rsidP="00D178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 xml:space="preserve">3) наличие принятого в отношении арендатора  решения о предоставлении </w:t>
      </w:r>
      <w:r w:rsidRPr="00CA5F00">
        <w:rPr>
          <w:rFonts w:ascii="Times New Roman" w:hAnsi="Times New Roman" w:cs="Times New Roman"/>
          <w:color w:val="000000"/>
          <w:sz w:val="24"/>
          <w:szCs w:val="24"/>
        </w:rPr>
        <w:t>льготы по арендной плате,</w:t>
      </w:r>
      <w:r w:rsidR="00057FD5" w:rsidRPr="00CA5F00">
        <w:rPr>
          <w:rFonts w:ascii="Times New Roman" w:hAnsi="Times New Roman" w:cs="Times New Roman"/>
          <w:sz w:val="24"/>
          <w:szCs w:val="24"/>
        </w:rPr>
        <w:t xml:space="preserve"> сроки предоставления льготы </w:t>
      </w:r>
      <w:r w:rsidRPr="00CA5F00">
        <w:rPr>
          <w:rFonts w:ascii="Times New Roman" w:hAnsi="Times New Roman" w:cs="Times New Roman"/>
          <w:sz w:val="24"/>
          <w:szCs w:val="24"/>
        </w:rPr>
        <w:t>которой не истекли;</w:t>
      </w:r>
    </w:p>
    <w:p w14:paraId="2248A4B5" w14:textId="77777777" w:rsidR="00D1789D" w:rsidRPr="00CA5F00" w:rsidRDefault="00D1789D" w:rsidP="00D178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>4) срок с момента признания заявителя, до</w:t>
      </w:r>
      <w:r w:rsidR="00057FD5" w:rsidRPr="00CA5F00">
        <w:rPr>
          <w:rFonts w:ascii="Times New Roman" w:hAnsi="Times New Roman" w:cs="Times New Roman"/>
          <w:sz w:val="24"/>
          <w:szCs w:val="24"/>
        </w:rPr>
        <w:t xml:space="preserve">пустившего </w:t>
      </w:r>
      <w:r w:rsidRPr="00CA5F00">
        <w:rPr>
          <w:rFonts w:ascii="Times New Roman" w:hAnsi="Times New Roman" w:cs="Times New Roman"/>
          <w:sz w:val="24"/>
          <w:szCs w:val="24"/>
        </w:rPr>
        <w:t>нарушени</w:t>
      </w:r>
      <w:r w:rsidR="003C26E0" w:rsidRPr="00CA5F00">
        <w:rPr>
          <w:rFonts w:ascii="Times New Roman" w:hAnsi="Times New Roman" w:cs="Times New Roman"/>
          <w:sz w:val="24"/>
          <w:szCs w:val="24"/>
        </w:rPr>
        <w:t>е</w:t>
      </w:r>
      <w:r w:rsidR="00142452">
        <w:rPr>
          <w:rFonts w:ascii="Times New Roman" w:hAnsi="Times New Roman" w:cs="Times New Roman"/>
          <w:sz w:val="24"/>
          <w:szCs w:val="24"/>
        </w:rPr>
        <w:t xml:space="preserve"> </w:t>
      </w:r>
      <w:r w:rsidRPr="00CA5F00">
        <w:rPr>
          <w:rFonts w:ascii="Times New Roman" w:hAnsi="Times New Roman" w:cs="Times New Roman"/>
          <w:sz w:val="24"/>
          <w:szCs w:val="24"/>
        </w:rPr>
        <w:t>порядка и условий оказания поддержки, в том числе, не обеспечившим целево</w:t>
      </w:r>
      <w:r w:rsidR="003C26E0" w:rsidRPr="00CA5F00">
        <w:rPr>
          <w:rFonts w:ascii="Times New Roman" w:hAnsi="Times New Roman" w:cs="Times New Roman"/>
          <w:sz w:val="24"/>
          <w:szCs w:val="24"/>
        </w:rPr>
        <w:t>е</w:t>
      </w:r>
      <w:r w:rsidRPr="00CA5F00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3C26E0" w:rsidRPr="00CA5F00">
        <w:rPr>
          <w:rFonts w:ascii="Times New Roman" w:hAnsi="Times New Roman" w:cs="Times New Roman"/>
          <w:sz w:val="24"/>
          <w:szCs w:val="24"/>
        </w:rPr>
        <w:t>е</w:t>
      </w:r>
      <w:r w:rsidR="00142452">
        <w:rPr>
          <w:rFonts w:ascii="Times New Roman" w:hAnsi="Times New Roman" w:cs="Times New Roman"/>
          <w:sz w:val="24"/>
          <w:szCs w:val="24"/>
        </w:rPr>
        <w:t xml:space="preserve"> </w:t>
      </w:r>
      <w:r w:rsidR="003C26E0" w:rsidRPr="00CA5F00">
        <w:rPr>
          <w:rFonts w:ascii="Times New Roman" w:hAnsi="Times New Roman" w:cs="Times New Roman"/>
          <w:sz w:val="24"/>
          <w:szCs w:val="24"/>
        </w:rPr>
        <w:t>имущества</w:t>
      </w:r>
      <w:r w:rsidRPr="00CA5F00">
        <w:rPr>
          <w:rFonts w:ascii="Times New Roman" w:hAnsi="Times New Roman" w:cs="Times New Roman"/>
          <w:sz w:val="24"/>
          <w:szCs w:val="24"/>
        </w:rPr>
        <w:t>, составляет менее трех лет.</w:t>
      </w:r>
    </w:p>
    <w:p w14:paraId="57E3685A" w14:textId="77777777" w:rsidR="00D1789D" w:rsidRPr="00CA5F00" w:rsidRDefault="00540AAA" w:rsidP="00D1789D">
      <w:pPr>
        <w:pStyle w:val="af5"/>
        <w:spacing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BB4BB8">
        <w:rPr>
          <w:color w:val="000000"/>
          <w:shd w:val="clear" w:color="auto" w:fill="FFFFFF"/>
        </w:rPr>
        <w:t>36</w:t>
      </w:r>
      <w:r w:rsidR="00D1789D" w:rsidRPr="00CA5F00">
        <w:rPr>
          <w:color w:val="000000"/>
          <w:shd w:val="clear" w:color="auto" w:fill="FFFFFF"/>
        </w:rPr>
        <w:t>. Льготы по арендной плате не применяются, и арендная плата рассчитывается и взыскивается в полном объеме:</w:t>
      </w:r>
    </w:p>
    <w:p w14:paraId="4A27322A" w14:textId="77777777" w:rsidR="00D1789D" w:rsidRPr="00CA5F00" w:rsidRDefault="00D1789D" w:rsidP="00D1789D">
      <w:pPr>
        <w:pStyle w:val="af5"/>
        <w:spacing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CA5F00">
        <w:rPr>
          <w:color w:val="000000"/>
          <w:shd w:val="clear" w:color="auto" w:fill="FFFFFF"/>
        </w:rPr>
        <w:t>1) с того дня, с которого деятельность арендатора перестала соответствовать установленным требованиям;</w:t>
      </w:r>
    </w:p>
    <w:p w14:paraId="5CBC5D8E" w14:textId="77777777" w:rsidR="00D1789D" w:rsidRPr="00CA5F00" w:rsidRDefault="00D1789D" w:rsidP="00D1789D">
      <w:pPr>
        <w:pStyle w:val="af5"/>
        <w:spacing w:beforeAutospacing="0" w:after="0" w:afterAutospacing="0"/>
        <w:ind w:firstLine="709"/>
        <w:jc w:val="both"/>
      </w:pPr>
      <w:r w:rsidRPr="00CA5F00">
        <w:rPr>
          <w:color w:val="000000"/>
          <w:shd w:val="clear" w:color="auto" w:fill="FFFFFF"/>
        </w:rPr>
        <w:t>2) если арендатор пользуется не всей площадью арендуемого недвижимого имущества или не в полном объеме арендуемым движимым имуществом под выбранный социально значимый вид деятельности.</w:t>
      </w:r>
    </w:p>
    <w:p w14:paraId="415E0ACB" w14:textId="6EE0D71F" w:rsidR="00D1789D" w:rsidRPr="00CA5F00" w:rsidRDefault="00BB4BB8" w:rsidP="00D178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BB8">
        <w:rPr>
          <w:rFonts w:ascii="Times New Roman" w:hAnsi="Times New Roman" w:cs="Times New Roman"/>
          <w:sz w:val="24"/>
          <w:szCs w:val="24"/>
        </w:rPr>
        <w:t>37</w:t>
      </w:r>
      <w:r w:rsidR="00D1789D" w:rsidRPr="00CA5F00">
        <w:rPr>
          <w:rFonts w:ascii="Times New Roman" w:hAnsi="Times New Roman" w:cs="Times New Roman"/>
          <w:sz w:val="24"/>
          <w:szCs w:val="24"/>
        </w:rPr>
        <w:t>.</w:t>
      </w:r>
      <w:r w:rsidR="001C2DB9">
        <w:rPr>
          <w:rFonts w:ascii="Times New Roman" w:hAnsi="Times New Roman" w:cs="Times New Roman"/>
          <w:sz w:val="24"/>
          <w:szCs w:val="24"/>
        </w:rPr>
        <w:t> </w:t>
      </w:r>
      <w:r w:rsidR="00D1789D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По результатам проверки фактического использования арендатором муниципального имущества, включенного в Перечень, в течение трех рабочих дней </w:t>
      </w:r>
      <w:r w:rsidR="00446A13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D1789D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направляет в </w:t>
      </w:r>
      <w:r w:rsidR="00057FD5" w:rsidRPr="00CA5F00">
        <w:rPr>
          <w:rFonts w:ascii="Times New Roman" w:hAnsi="Times New Roman" w:cs="Times New Roman"/>
          <w:sz w:val="24"/>
          <w:szCs w:val="24"/>
        </w:rPr>
        <w:t xml:space="preserve">Координационный 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D1789D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заявление о предоставлении арендат</w:t>
      </w:r>
      <w:r w:rsidR="00506793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ору </w:t>
      </w:r>
      <w:r w:rsidR="00057FD5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льготы по арендной плате, </w:t>
      </w:r>
      <w:r w:rsidR="00D1789D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 приложением документов, </w:t>
      </w:r>
      <w:r w:rsidR="00057FD5" w:rsidRPr="00CA5F00">
        <w:rPr>
          <w:rFonts w:ascii="Times New Roman" w:hAnsi="Times New Roman" w:cs="Times New Roman"/>
          <w:sz w:val="24"/>
          <w:szCs w:val="24"/>
        </w:rPr>
        <w:t xml:space="preserve">указанных в пункте </w:t>
      </w:r>
      <w:r w:rsidRPr="00BB4BB8">
        <w:rPr>
          <w:rFonts w:ascii="Times New Roman" w:hAnsi="Times New Roman" w:cs="Times New Roman"/>
          <w:sz w:val="24"/>
          <w:szCs w:val="24"/>
        </w:rPr>
        <w:t>33</w:t>
      </w:r>
      <w:r w:rsidR="00057FD5" w:rsidRPr="00CA5F00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D1789D" w:rsidRPr="00CA5F00">
        <w:rPr>
          <w:rFonts w:ascii="Times New Roman" w:hAnsi="Times New Roman" w:cs="Times New Roman"/>
          <w:sz w:val="24"/>
          <w:szCs w:val="24"/>
        </w:rPr>
        <w:t>Положения</w:t>
      </w:r>
      <w:r w:rsidR="00D1789D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 акта проверки фактического использования арендатором муниципального имущества, включенного в Перечень</w:t>
      </w:r>
      <w:r w:rsidR="00D1789D" w:rsidRPr="00CA5F00">
        <w:rPr>
          <w:rFonts w:ascii="Times New Roman" w:hAnsi="Times New Roman" w:cs="Times New Roman"/>
          <w:sz w:val="24"/>
          <w:szCs w:val="24"/>
        </w:rPr>
        <w:t>.</w:t>
      </w:r>
    </w:p>
    <w:p w14:paraId="4FD0F166" w14:textId="77777777" w:rsidR="00D1789D" w:rsidRPr="00CA5F00" w:rsidRDefault="00BB4BB8" w:rsidP="00D178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BB8">
        <w:rPr>
          <w:rFonts w:ascii="Times New Roman" w:hAnsi="Times New Roman" w:cs="Times New Roman"/>
          <w:sz w:val="24"/>
          <w:szCs w:val="24"/>
        </w:rPr>
        <w:t>38</w:t>
      </w:r>
      <w:r w:rsidR="00D1789D" w:rsidRPr="00CA5F00">
        <w:rPr>
          <w:rFonts w:ascii="Times New Roman" w:hAnsi="Times New Roman" w:cs="Times New Roman"/>
          <w:sz w:val="24"/>
          <w:szCs w:val="24"/>
        </w:rPr>
        <w:t>. Координационны</w:t>
      </w:r>
      <w:r w:rsidR="00057FD5" w:rsidRPr="00CA5F00">
        <w:rPr>
          <w:rFonts w:ascii="Times New Roman" w:hAnsi="Times New Roman" w:cs="Times New Roman"/>
          <w:sz w:val="24"/>
          <w:szCs w:val="24"/>
        </w:rPr>
        <w:t xml:space="preserve">й совет 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93AEA" w:rsidRPr="00CA5F00">
        <w:rPr>
          <w:rFonts w:ascii="Times New Roman" w:hAnsi="Times New Roman" w:cs="Times New Roman"/>
          <w:sz w:val="24"/>
          <w:szCs w:val="24"/>
        </w:rPr>
        <w:t>4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5 рабочих дней со дня поступления документов рассматривает их и принимает решение о возможности предоставления </w:t>
      </w:r>
      <w:r w:rsidR="00D1789D" w:rsidRPr="00CA5F00">
        <w:rPr>
          <w:rFonts w:ascii="Times New Roman" w:hAnsi="Times New Roman" w:cs="Times New Roman"/>
          <w:color w:val="000000"/>
          <w:sz w:val="24"/>
          <w:szCs w:val="24"/>
        </w:rPr>
        <w:t xml:space="preserve">льготы по арендной плате 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</w:t>
      </w:r>
      <w:r w:rsidR="00D1789D" w:rsidRPr="00CA5F00">
        <w:rPr>
          <w:rFonts w:ascii="Times New Roman" w:hAnsi="Times New Roman" w:cs="Times New Roman"/>
          <w:color w:val="000000"/>
          <w:sz w:val="24"/>
          <w:szCs w:val="24"/>
        </w:rPr>
        <w:t>льготы по арендной плате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. Решение оформляется протоколом, копия которого в течение </w:t>
      </w:r>
      <w:r w:rsidR="00393AEA" w:rsidRPr="00CA5F00">
        <w:rPr>
          <w:rFonts w:ascii="Times New Roman" w:hAnsi="Times New Roman" w:cs="Times New Roman"/>
          <w:sz w:val="24"/>
          <w:szCs w:val="24"/>
        </w:rPr>
        <w:t>3 (трех)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393AEA" w:rsidRPr="00CA5F00">
        <w:rPr>
          <w:rFonts w:ascii="Times New Roman" w:hAnsi="Times New Roman" w:cs="Times New Roman"/>
          <w:sz w:val="24"/>
          <w:szCs w:val="24"/>
        </w:rPr>
        <w:t>их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 дня со дня его принятия направляется в </w:t>
      </w:r>
      <w:r w:rsidR="00446A13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D1789D" w:rsidRPr="00CA5F00">
        <w:rPr>
          <w:rFonts w:ascii="Times New Roman" w:hAnsi="Times New Roman" w:cs="Times New Roman"/>
          <w:sz w:val="24"/>
          <w:szCs w:val="24"/>
        </w:rPr>
        <w:t>.</w:t>
      </w:r>
    </w:p>
    <w:p w14:paraId="1DC9C63A" w14:textId="77777777" w:rsidR="00D1789D" w:rsidRPr="00CA5F00" w:rsidRDefault="00BB4BB8" w:rsidP="00D178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BB8">
        <w:rPr>
          <w:rFonts w:ascii="Times New Roman" w:hAnsi="Times New Roman" w:cs="Times New Roman"/>
          <w:sz w:val="24"/>
          <w:szCs w:val="24"/>
        </w:rPr>
        <w:t>39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. </w:t>
      </w:r>
      <w:r w:rsidR="00446A13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057FD5" w:rsidRPr="00CA5F00">
        <w:rPr>
          <w:rFonts w:ascii="Times New Roman" w:hAnsi="Times New Roman" w:cs="Times New Roman"/>
          <w:sz w:val="24"/>
          <w:szCs w:val="24"/>
        </w:rPr>
        <w:t xml:space="preserve">направляет копию протокола Координационного совета, копию </w:t>
      </w:r>
      <w:r w:rsidR="001D7484" w:rsidRPr="00CA5F00">
        <w:rPr>
          <w:rFonts w:ascii="Times New Roman" w:hAnsi="Times New Roman" w:cs="Times New Roman"/>
          <w:sz w:val="24"/>
          <w:szCs w:val="24"/>
        </w:rPr>
        <w:t xml:space="preserve">полученного 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заявления о предоставлении льготы </w:t>
      </w:r>
      <w:r w:rsidR="00446A13" w:rsidRPr="00CA5F00">
        <w:rPr>
          <w:rFonts w:ascii="Times New Roman" w:hAnsi="Times New Roman" w:cs="Times New Roman"/>
          <w:sz w:val="24"/>
          <w:szCs w:val="24"/>
        </w:rPr>
        <w:t>С</w:t>
      </w:r>
      <w:r w:rsidR="00D1789D" w:rsidRPr="00CA5F00">
        <w:rPr>
          <w:rFonts w:ascii="Times New Roman" w:hAnsi="Times New Roman" w:cs="Times New Roman"/>
          <w:sz w:val="24"/>
          <w:szCs w:val="24"/>
        </w:rPr>
        <w:t>убъекту на рассмотрение</w:t>
      </w:r>
      <w:r w:rsidR="001D7484" w:rsidRPr="00CA5F00">
        <w:rPr>
          <w:rFonts w:ascii="Times New Roman" w:hAnsi="Times New Roman" w:cs="Times New Roman"/>
          <w:sz w:val="24"/>
          <w:szCs w:val="24"/>
        </w:rPr>
        <w:t xml:space="preserve"> Собранию 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депутатов Нязепетровского муниципального </w:t>
      </w:r>
      <w:r w:rsidR="00A3669F">
        <w:rPr>
          <w:rFonts w:ascii="Times New Roman" w:hAnsi="Times New Roman" w:cs="Times New Roman"/>
          <w:sz w:val="24"/>
          <w:szCs w:val="24"/>
        </w:rPr>
        <w:t>округ</w:t>
      </w:r>
      <w:r w:rsidR="00D1789D" w:rsidRPr="00CA5F00">
        <w:rPr>
          <w:rFonts w:ascii="Times New Roman" w:hAnsi="Times New Roman" w:cs="Times New Roman"/>
          <w:sz w:val="24"/>
          <w:szCs w:val="24"/>
        </w:rPr>
        <w:t>а для принятия соответствующего решения.</w:t>
      </w:r>
    </w:p>
    <w:p w14:paraId="60C64F53" w14:textId="77777777" w:rsidR="00D1789D" w:rsidRPr="00CA5F00" w:rsidRDefault="00BB4BB8" w:rsidP="00D178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BB8">
        <w:rPr>
          <w:rFonts w:ascii="Times New Roman" w:hAnsi="Times New Roman" w:cs="Times New Roman"/>
          <w:sz w:val="24"/>
          <w:szCs w:val="24"/>
        </w:rPr>
        <w:t>40</w:t>
      </w:r>
      <w:r w:rsidR="00D1789D" w:rsidRPr="00CA5F00">
        <w:rPr>
          <w:rFonts w:ascii="Times New Roman" w:hAnsi="Times New Roman" w:cs="Times New Roman"/>
          <w:sz w:val="24"/>
          <w:szCs w:val="24"/>
        </w:rPr>
        <w:t>.</w:t>
      </w:r>
      <w:r w:rsidR="00142452">
        <w:rPr>
          <w:rFonts w:ascii="Times New Roman" w:hAnsi="Times New Roman" w:cs="Times New Roman"/>
          <w:sz w:val="24"/>
          <w:szCs w:val="24"/>
        </w:rPr>
        <w:t xml:space="preserve"> </w:t>
      </w:r>
      <w:r w:rsidR="00D1789D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Льготы по арендной плате </w:t>
      </w:r>
      <w:r w:rsidR="00393AEA" w:rsidRPr="00CA5F00">
        <w:rPr>
          <w:rFonts w:ascii="Times New Roman" w:hAnsi="Times New Roman" w:cs="Times New Roman"/>
          <w:sz w:val="24"/>
          <w:szCs w:val="24"/>
        </w:rPr>
        <w:t>С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убъектам </w:t>
      </w:r>
      <w:r w:rsidR="00D1789D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предоставляется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 на основании  решения Собрания депутатов Нязепетровского муниципального </w:t>
      </w:r>
      <w:r w:rsidR="00A3669F">
        <w:rPr>
          <w:rFonts w:ascii="Times New Roman" w:hAnsi="Times New Roman" w:cs="Times New Roman"/>
          <w:sz w:val="24"/>
          <w:szCs w:val="24"/>
        </w:rPr>
        <w:t>округ</w:t>
      </w:r>
      <w:r w:rsidR="00D1789D" w:rsidRPr="00CA5F00">
        <w:rPr>
          <w:rFonts w:ascii="Times New Roman" w:hAnsi="Times New Roman" w:cs="Times New Roman"/>
          <w:sz w:val="24"/>
          <w:szCs w:val="24"/>
        </w:rPr>
        <w:t>а.</w:t>
      </w:r>
    </w:p>
    <w:p w14:paraId="32DDFC18" w14:textId="7EC0EBE2" w:rsidR="00D1789D" w:rsidRPr="00CA5F00" w:rsidRDefault="00446A13" w:rsidP="00D178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 уведомляет арендатора  о принятом решении в течение 5 дней со дня его принятия. </w:t>
      </w:r>
      <w:r w:rsidR="00D1789D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случае принятия решения об отказе в предоставлении </w:t>
      </w:r>
      <w:r w:rsidR="00D1789D" w:rsidRPr="00CA5F00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льготы по арендной плате</w:t>
      </w:r>
      <w:r w:rsidR="0014245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CA5F00">
        <w:rPr>
          <w:rFonts w:ascii="Times New Roman" w:hAnsi="Times New Roman" w:cs="Times New Roman"/>
          <w:sz w:val="24"/>
          <w:szCs w:val="24"/>
        </w:rPr>
        <w:t xml:space="preserve">КУМИ </w:t>
      </w:r>
      <w:r w:rsidR="004B6069" w:rsidRPr="00CA5F00">
        <w:rPr>
          <w:rFonts w:ascii="Times New Roman" w:hAnsi="Times New Roman" w:cs="Times New Roman"/>
          <w:sz w:val="24"/>
          <w:szCs w:val="24"/>
        </w:rPr>
        <w:t>администрации</w:t>
      </w:r>
      <w:r w:rsidR="004B6069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направляет</w:t>
      </w:r>
      <w:r w:rsidR="00D1789D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арендатору уведомление об отказе в предоставлении льготы по арендной </w:t>
      </w:r>
      <w:r w:rsidR="004B6069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плате, с</w:t>
      </w:r>
      <w:r w:rsidR="00D1789D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1C2D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разъяснением</w:t>
      </w:r>
      <w:r w:rsidR="00D1789D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причин</w:t>
      </w:r>
      <w:r w:rsidR="001C2D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отказа</w:t>
      </w:r>
      <w:r w:rsidR="00D1789D"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 </w:t>
      </w:r>
    </w:p>
    <w:p w14:paraId="091CEF80" w14:textId="77777777" w:rsidR="00D1789D" w:rsidRPr="00CA5F00" w:rsidRDefault="00D1789D" w:rsidP="00D178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 xml:space="preserve">В случае принятия решения о предоставлении </w:t>
      </w:r>
      <w:r w:rsidRPr="00CA5F00">
        <w:rPr>
          <w:rFonts w:ascii="Times New Roman" w:hAnsi="Times New Roman" w:cs="Times New Roman"/>
          <w:color w:val="000000"/>
          <w:sz w:val="24"/>
          <w:szCs w:val="24"/>
        </w:rPr>
        <w:t>льготы по арендной плате</w:t>
      </w:r>
      <w:r w:rsidR="001424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7484" w:rsidRPr="00CA5F00">
        <w:rPr>
          <w:rFonts w:ascii="Times New Roman" w:hAnsi="Times New Roman" w:cs="Times New Roman"/>
          <w:sz w:val="24"/>
          <w:szCs w:val="24"/>
        </w:rPr>
        <w:t xml:space="preserve">арендатору </w:t>
      </w:r>
      <w:r w:rsidRPr="00CA5F00">
        <w:rPr>
          <w:rFonts w:ascii="Times New Roman" w:hAnsi="Times New Roman" w:cs="Times New Roman"/>
          <w:sz w:val="24"/>
          <w:szCs w:val="24"/>
        </w:rPr>
        <w:t xml:space="preserve">предлагается явиться в </w:t>
      </w:r>
      <w:r w:rsidR="00446A13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Pr="00CA5F00">
        <w:rPr>
          <w:rFonts w:ascii="Times New Roman" w:hAnsi="Times New Roman" w:cs="Times New Roman"/>
          <w:sz w:val="24"/>
          <w:szCs w:val="24"/>
        </w:rPr>
        <w:t xml:space="preserve"> для заключения дополнительного соглашения к договору аренды муниципального имущества.</w:t>
      </w:r>
      <w:r w:rsidR="00142452">
        <w:rPr>
          <w:rFonts w:ascii="Times New Roman" w:hAnsi="Times New Roman" w:cs="Times New Roman"/>
          <w:sz w:val="24"/>
          <w:szCs w:val="24"/>
        </w:rPr>
        <w:t xml:space="preserve"> </w:t>
      </w:r>
      <w:r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Льгота по арендной плате устанавливается с момента принятия </w:t>
      </w:r>
      <w:r w:rsidRPr="00CA5F00">
        <w:rPr>
          <w:rFonts w:ascii="Times New Roman" w:hAnsi="Times New Roman" w:cs="Times New Roman"/>
          <w:sz w:val="24"/>
          <w:szCs w:val="24"/>
        </w:rPr>
        <w:t xml:space="preserve">решения Собрания депутатов Нязепетровского муниципального </w:t>
      </w:r>
      <w:r w:rsidR="00A3669F">
        <w:rPr>
          <w:rFonts w:ascii="Times New Roman" w:hAnsi="Times New Roman" w:cs="Times New Roman"/>
          <w:sz w:val="24"/>
          <w:szCs w:val="24"/>
        </w:rPr>
        <w:t>округ</w:t>
      </w:r>
      <w:r w:rsidRPr="00CA5F00">
        <w:rPr>
          <w:rFonts w:ascii="Times New Roman" w:hAnsi="Times New Roman" w:cs="Times New Roman"/>
          <w:sz w:val="24"/>
          <w:szCs w:val="24"/>
        </w:rPr>
        <w:t>а</w:t>
      </w:r>
      <w:r w:rsidRPr="00CA5F0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14:paraId="361CBF9E" w14:textId="77777777" w:rsidR="00D1789D" w:rsidRPr="00CA5F00" w:rsidRDefault="00BB4BB8" w:rsidP="00D1789D">
      <w:pPr>
        <w:pStyle w:val="Default"/>
        <w:ind w:firstLine="709"/>
        <w:jc w:val="both"/>
      </w:pPr>
      <w:r w:rsidRPr="00BB4BB8">
        <w:t>41</w:t>
      </w:r>
      <w:r w:rsidR="00B476C3">
        <w:t xml:space="preserve">. В целях контроля </w:t>
      </w:r>
      <w:r w:rsidR="00D1789D" w:rsidRPr="00CA5F00">
        <w:t xml:space="preserve">за целевым использованием муниципального имущества, переданного в аренду </w:t>
      </w:r>
      <w:r w:rsidR="00446A13" w:rsidRPr="00CA5F00">
        <w:t>С</w:t>
      </w:r>
      <w:r w:rsidR="00D1789D" w:rsidRPr="00CA5F00">
        <w:t xml:space="preserve">убъектам, в заключаемом договоре аренды предусматривается обязанность </w:t>
      </w:r>
      <w:r w:rsidR="00446A13" w:rsidRPr="00CA5F00">
        <w:t>КУМИ администрации</w:t>
      </w:r>
      <w:r w:rsidR="00D1789D" w:rsidRPr="00CA5F00">
        <w:t xml:space="preserve"> осуществлять проверки использования муниципального имущества не реже одного раза в год. </w:t>
      </w:r>
    </w:p>
    <w:p w14:paraId="07EFDA22" w14:textId="77777777" w:rsidR="00D1789D" w:rsidRPr="00CA5F00" w:rsidRDefault="00BB4BB8" w:rsidP="00D17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BB8">
        <w:rPr>
          <w:rFonts w:ascii="Times New Roman" w:hAnsi="Times New Roman" w:cs="Times New Roman"/>
          <w:sz w:val="24"/>
          <w:szCs w:val="24"/>
        </w:rPr>
        <w:t>42</w:t>
      </w:r>
      <w:r w:rsidR="00D1789D" w:rsidRPr="00CA5F00">
        <w:rPr>
          <w:rFonts w:ascii="Times New Roman" w:hAnsi="Times New Roman" w:cs="Times New Roman"/>
          <w:sz w:val="24"/>
          <w:szCs w:val="24"/>
        </w:rPr>
        <w:t>. Льготы подлежат отмене в случаях:</w:t>
      </w:r>
    </w:p>
    <w:p w14:paraId="178FF3A4" w14:textId="77777777" w:rsidR="00D1789D" w:rsidRPr="00CA5F00" w:rsidRDefault="00D1789D" w:rsidP="00D17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>1) порчи муниципального имущества;</w:t>
      </w:r>
    </w:p>
    <w:p w14:paraId="08829148" w14:textId="77777777" w:rsidR="00D1789D" w:rsidRPr="00CA5F00" w:rsidRDefault="00D1789D" w:rsidP="00D17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>2) несвоевременное внесение арендной платы;</w:t>
      </w:r>
    </w:p>
    <w:p w14:paraId="140C1B33" w14:textId="77777777" w:rsidR="00D1789D" w:rsidRPr="00CA5F00" w:rsidRDefault="00D1789D" w:rsidP="00D17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>3) использование имущества не по целевому назначению;</w:t>
      </w:r>
    </w:p>
    <w:p w14:paraId="2F7C352A" w14:textId="77777777" w:rsidR="00E5557D" w:rsidRPr="00CA5F00" w:rsidRDefault="00D1789D" w:rsidP="00E5557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>4) другие основания в соответствии с гражданским законод</w:t>
      </w:r>
      <w:r w:rsidR="00E5557D" w:rsidRPr="00CA5F00"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14:paraId="4B106A98" w14:textId="77777777" w:rsidR="00E5557D" w:rsidRPr="00CA5F00" w:rsidRDefault="00E5557D" w:rsidP="00E5557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lastRenderedPageBreak/>
        <w:t>5) нарушения указанных в аукционной (конкурсной) документации и в договоре аренды условий, при соблюдении которых они применяются, с даты установления факта соответствующего нарушения.</w:t>
      </w:r>
    </w:p>
    <w:p w14:paraId="4FD616FE" w14:textId="77777777" w:rsidR="00E5557D" w:rsidRPr="00CA5F00" w:rsidRDefault="00E5557D" w:rsidP="00E5557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>В случае отмены льгот применяется размер арендной платы, определенный без учета льгот и установленный договором аренды.</w:t>
      </w:r>
    </w:p>
    <w:p w14:paraId="633CFCF1" w14:textId="77777777" w:rsidR="00E5557D" w:rsidRDefault="00BB4BB8" w:rsidP="00E5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BB8">
        <w:rPr>
          <w:rFonts w:ascii="Times New Roman" w:hAnsi="Times New Roman" w:cs="Times New Roman"/>
          <w:sz w:val="24"/>
          <w:szCs w:val="24"/>
        </w:rPr>
        <w:t>43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. В случае выявления несоответствия </w:t>
      </w:r>
      <w:r w:rsidR="00446A13" w:rsidRPr="00CA5F00">
        <w:rPr>
          <w:rFonts w:ascii="Times New Roman" w:hAnsi="Times New Roman" w:cs="Times New Roman"/>
          <w:sz w:val="24"/>
          <w:szCs w:val="24"/>
        </w:rPr>
        <w:t>С</w:t>
      </w:r>
      <w:r w:rsidR="00D1789D" w:rsidRPr="00CA5F00">
        <w:rPr>
          <w:rFonts w:ascii="Times New Roman" w:hAnsi="Times New Roman" w:cs="Times New Roman"/>
          <w:sz w:val="24"/>
          <w:szCs w:val="24"/>
        </w:rPr>
        <w:t>убъекта требованиям, установленным статьями 4, 15 Федерального закона от 24</w:t>
      </w:r>
      <w:r w:rsidR="00506793" w:rsidRPr="00CA5F00">
        <w:rPr>
          <w:rFonts w:ascii="Times New Roman" w:hAnsi="Times New Roman" w:cs="Times New Roman"/>
          <w:sz w:val="24"/>
          <w:szCs w:val="24"/>
        </w:rPr>
        <w:t xml:space="preserve"> июля </w:t>
      </w:r>
      <w:r w:rsidR="00D1789D" w:rsidRPr="00CA5F00">
        <w:rPr>
          <w:rFonts w:ascii="Times New Roman" w:hAnsi="Times New Roman" w:cs="Times New Roman"/>
          <w:sz w:val="24"/>
          <w:szCs w:val="24"/>
        </w:rPr>
        <w:t>2007</w:t>
      </w:r>
      <w:r w:rsidR="00506793" w:rsidRPr="00CA5F00">
        <w:rPr>
          <w:rFonts w:ascii="Times New Roman" w:hAnsi="Times New Roman" w:cs="Times New Roman"/>
          <w:sz w:val="24"/>
          <w:szCs w:val="24"/>
        </w:rPr>
        <w:t xml:space="preserve"> г.</w:t>
      </w:r>
      <w:r w:rsidR="00D1789D" w:rsidRPr="00CA5F00">
        <w:rPr>
          <w:rFonts w:ascii="Times New Roman" w:hAnsi="Times New Roman" w:cs="Times New Roman"/>
          <w:sz w:val="24"/>
          <w:szCs w:val="24"/>
        </w:rPr>
        <w:t xml:space="preserve"> № 209-ФЗ «О развитии малого и среднего предприниматель</w:t>
      </w:r>
      <w:r w:rsidR="00506793" w:rsidRPr="00CA5F00">
        <w:rPr>
          <w:rFonts w:ascii="Times New Roman" w:hAnsi="Times New Roman" w:cs="Times New Roman"/>
          <w:sz w:val="24"/>
          <w:szCs w:val="24"/>
        </w:rPr>
        <w:t xml:space="preserve">ства в Российской Федерации», </w:t>
      </w:r>
      <w:r w:rsidR="00D1789D" w:rsidRPr="00CA5F00">
        <w:rPr>
          <w:rFonts w:ascii="Times New Roman" w:hAnsi="Times New Roman" w:cs="Times New Roman"/>
          <w:sz w:val="24"/>
          <w:szCs w:val="24"/>
        </w:rPr>
        <w:t>договор аренды муниципального имущ</w:t>
      </w:r>
      <w:r w:rsidR="00506793" w:rsidRPr="00CA5F00">
        <w:rPr>
          <w:rFonts w:ascii="Times New Roman" w:hAnsi="Times New Roman" w:cs="Times New Roman"/>
          <w:sz w:val="24"/>
          <w:szCs w:val="24"/>
        </w:rPr>
        <w:t xml:space="preserve">ества, включенного в Перечень, </w:t>
      </w:r>
      <w:r w:rsidR="00D1789D" w:rsidRPr="00CA5F00">
        <w:rPr>
          <w:rFonts w:ascii="Times New Roman" w:hAnsi="Times New Roman" w:cs="Times New Roman"/>
          <w:sz w:val="24"/>
          <w:szCs w:val="24"/>
        </w:rPr>
        <w:t>подлежит расторжению по требованию арендодателя в порядке, предусмотренном Гражданским кодексом Российской Федерации.</w:t>
      </w:r>
    </w:p>
    <w:p w14:paraId="35C08E41" w14:textId="77777777" w:rsidR="00D86CB7" w:rsidRPr="00CA5F00" w:rsidRDefault="00D86CB7" w:rsidP="00E55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71E3240" w14:textId="77777777" w:rsidR="004E2DB5" w:rsidRPr="00CA5F00" w:rsidRDefault="004E2DB5" w:rsidP="00434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</w:rPr>
      </w:pPr>
    </w:p>
    <w:p w14:paraId="1C7A848A" w14:textId="77777777" w:rsidR="00914802" w:rsidRPr="00CA5F00" w:rsidRDefault="00BB4BB8" w:rsidP="00140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B4BB8">
        <w:rPr>
          <w:rFonts w:ascii="Times New Roman" w:hAnsi="Times New Roman" w:cs="Times New Roman"/>
          <w:sz w:val="24"/>
          <w:szCs w:val="24"/>
        </w:rPr>
        <w:t xml:space="preserve">. </w:t>
      </w:r>
      <w:r w:rsidR="00914802" w:rsidRPr="00CA5F00">
        <w:rPr>
          <w:rFonts w:ascii="Times New Roman" w:hAnsi="Times New Roman" w:cs="Times New Roman"/>
          <w:sz w:val="24"/>
          <w:szCs w:val="24"/>
        </w:rPr>
        <w:t>Порядок предоставления земельных участков, включенных в Перечень</w:t>
      </w:r>
    </w:p>
    <w:p w14:paraId="233B59F5" w14:textId="77777777" w:rsidR="00C51D29" w:rsidRPr="00CA5F00" w:rsidRDefault="00C51D29" w:rsidP="00914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F6CBD8" w14:textId="77777777" w:rsidR="00E5557D" w:rsidRPr="00CA5F00" w:rsidRDefault="004E50A9" w:rsidP="00E5557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  <w:r w:rsidRPr="004E50A9">
        <w:rPr>
          <w:rFonts w:ascii="Times New Roman" w:hAnsi="Times New Roman" w:cs="Times New Roman"/>
          <w:sz w:val="24"/>
          <w:szCs w:val="24"/>
        </w:rPr>
        <w:t>44</w:t>
      </w:r>
      <w:r w:rsidR="00914802" w:rsidRPr="00CA5F00">
        <w:rPr>
          <w:rFonts w:ascii="Times New Roman" w:hAnsi="Times New Roman" w:cs="Times New Roman"/>
          <w:sz w:val="24"/>
          <w:szCs w:val="24"/>
        </w:rPr>
        <w:t>.</w:t>
      </w:r>
      <w:r w:rsidR="00142452">
        <w:rPr>
          <w:rFonts w:ascii="Times New Roman" w:hAnsi="Times New Roman" w:cs="Times New Roman"/>
          <w:sz w:val="24"/>
          <w:szCs w:val="24"/>
        </w:rPr>
        <w:t xml:space="preserve"> </w:t>
      </w:r>
      <w:r w:rsidR="006023EC" w:rsidRPr="00CA5F00">
        <w:rPr>
          <w:rFonts w:ascii="Times New Roman" w:hAnsi="Times New Roman" w:cs="Times New Roman"/>
          <w:sz w:val="24"/>
          <w:szCs w:val="24"/>
        </w:rPr>
        <w:t xml:space="preserve">Земельные участки, включенные в Перечень, предоставляются в аренду </w:t>
      </w:r>
      <w:r w:rsidR="009F5B63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E5557D" w:rsidRPr="00CA5F00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34F6EE05" w14:textId="77777777" w:rsidR="006023EC" w:rsidRPr="00CA5F00" w:rsidRDefault="00E5557D" w:rsidP="00C01FC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Организатором торгов на право заключения договора аренды </w:t>
      </w:r>
      <w:r w:rsidR="00C01FCC" w:rsidRPr="00CA5F00">
        <w:rPr>
          <w:rFonts w:ascii="Times New Roman" w:hAnsi="Times New Roman" w:cs="Times New Roman"/>
          <w:spacing w:val="2"/>
          <w:sz w:val="24"/>
          <w:szCs w:val="24"/>
        </w:rPr>
        <w:t>земельн</w:t>
      </w:r>
      <w:r w:rsidR="006113F5" w:rsidRPr="00CA5F00">
        <w:rPr>
          <w:rFonts w:ascii="Times New Roman" w:hAnsi="Times New Roman" w:cs="Times New Roman"/>
          <w:spacing w:val="2"/>
          <w:sz w:val="24"/>
          <w:szCs w:val="24"/>
        </w:rPr>
        <w:t>ого</w:t>
      </w:r>
      <w:r w:rsidR="00C01FCC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участк</w:t>
      </w:r>
      <w:r w:rsidR="006113F5" w:rsidRPr="00CA5F00">
        <w:rPr>
          <w:rFonts w:ascii="Times New Roman" w:hAnsi="Times New Roman" w:cs="Times New Roman"/>
          <w:spacing w:val="2"/>
          <w:sz w:val="24"/>
          <w:szCs w:val="24"/>
        </w:rPr>
        <w:t>а</w:t>
      </w:r>
      <w:r w:rsidR="00A535AB" w:rsidRPr="00CA5F00">
        <w:rPr>
          <w:rFonts w:ascii="Times New Roman" w:hAnsi="Times New Roman" w:cs="Times New Roman"/>
          <w:spacing w:val="2"/>
          <w:sz w:val="24"/>
          <w:szCs w:val="24"/>
        </w:rPr>
        <w:t>, включенн</w:t>
      </w:r>
      <w:r w:rsidR="006113F5" w:rsidRPr="00CA5F00">
        <w:rPr>
          <w:rFonts w:ascii="Times New Roman" w:hAnsi="Times New Roman" w:cs="Times New Roman"/>
          <w:spacing w:val="2"/>
          <w:sz w:val="24"/>
          <w:szCs w:val="24"/>
        </w:rPr>
        <w:t>ого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в Перечень, является </w:t>
      </w:r>
      <w:r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</w:p>
    <w:p w14:paraId="0015F369" w14:textId="6ECA8BB2" w:rsidR="006023EC" w:rsidRPr="00CA5F00" w:rsidRDefault="004E50A9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0A9">
        <w:rPr>
          <w:rFonts w:ascii="Times New Roman" w:hAnsi="Times New Roman" w:cs="Times New Roman"/>
          <w:sz w:val="24"/>
          <w:szCs w:val="24"/>
        </w:rPr>
        <w:t>45</w:t>
      </w:r>
      <w:r w:rsidR="006023EC" w:rsidRPr="00CA5F00">
        <w:rPr>
          <w:rFonts w:ascii="Times New Roman" w:hAnsi="Times New Roman" w:cs="Times New Roman"/>
          <w:sz w:val="24"/>
          <w:szCs w:val="24"/>
        </w:rPr>
        <w:t>.</w:t>
      </w:r>
      <w:r w:rsidR="00283556">
        <w:rPr>
          <w:rFonts w:ascii="Times New Roman" w:hAnsi="Times New Roman" w:cs="Times New Roman"/>
          <w:sz w:val="24"/>
          <w:szCs w:val="24"/>
        </w:rPr>
        <w:t> </w:t>
      </w:r>
      <w:r w:rsidR="006023EC" w:rsidRPr="00CA5F00">
        <w:rPr>
          <w:rFonts w:ascii="Times New Roman" w:hAnsi="Times New Roman" w:cs="Times New Roman"/>
          <w:sz w:val="24"/>
          <w:szCs w:val="24"/>
        </w:rPr>
        <w:t>Предоставление в аренду земельных участков, включенных в Перечень, осуществляется</w:t>
      </w:r>
      <w:r w:rsidR="00ED7B6E" w:rsidRPr="00CA5F00"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главы </w:t>
      </w:r>
      <w:r w:rsidR="00ED7B6E" w:rsidRPr="00CA5F0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815F8" w:rsidRPr="00CA5F00">
        <w:rPr>
          <w:rFonts w:ascii="Times New Roman" w:hAnsi="Times New Roman" w:cs="Times New Roman"/>
          <w:sz w:val="24"/>
          <w:szCs w:val="24"/>
        </w:rPr>
        <w:t>.</w:t>
      </w:r>
      <w:r w:rsidR="00E815F8" w:rsidRPr="00CA5F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D7B6E" w:rsidRPr="00CA5F00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</w:t>
      </w:r>
      <w:r w:rsidR="006023EC" w:rsidRPr="00CA5F00">
        <w:rPr>
          <w:rFonts w:ascii="Times New Roman" w:hAnsi="Times New Roman" w:cs="Times New Roman"/>
          <w:sz w:val="24"/>
          <w:szCs w:val="24"/>
        </w:rPr>
        <w:t>:</w:t>
      </w:r>
    </w:p>
    <w:p w14:paraId="6527C275" w14:textId="6B5E14C9" w:rsidR="006023EC" w:rsidRPr="00CA5F00" w:rsidRDefault="004E50A9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E50A9">
        <w:rPr>
          <w:rFonts w:ascii="Times New Roman" w:hAnsi="Times New Roman" w:cs="Times New Roman"/>
          <w:sz w:val="24"/>
          <w:szCs w:val="24"/>
        </w:rPr>
        <w:t>)</w:t>
      </w:r>
      <w:r w:rsidR="006023EC" w:rsidRPr="00CA5F00">
        <w:rPr>
          <w:rFonts w:ascii="Times New Roman" w:hAnsi="Times New Roman" w:cs="Times New Roman"/>
          <w:sz w:val="24"/>
          <w:szCs w:val="24"/>
        </w:rPr>
        <w:t xml:space="preserve"> По инициативе </w:t>
      </w:r>
      <w:r w:rsidR="00C01FCC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283556">
        <w:rPr>
          <w:rFonts w:ascii="Times New Roman" w:hAnsi="Times New Roman" w:cs="Times New Roman"/>
          <w:sz w:val="24"/>
          <w:szCs w:val="24"/>
        </w:rPr>
        <w:t xml:space="preserve"> </w:t>
      </w:r>
      <w:r w:rsidR="00FF2FAB" w:rsidRPr="00CA5F00">
        <w:rPr>
          <w:rFonts w:ascii="Times New Roman" w:hAnsi="Times New Roman" w:cs="Times New Roman"/>
          <w:sz w:val="24"/>
          <w:szCs w:val="24"/>
        </w:rPr>
        <w:t xml:space="preserve">или Субъекта, заинтересованного в предоставлении земельного участка, </w:t>
      </w:r>
      <w:r w:rsidR="006023EC" w:rsidRPr="00CA5F00">
        <w:rPr>
          <w:rFonts w:ascii="Times New Roman" w:hAnsi="Times New Roman" w:cs="Times New Roman"/>
          <w:sz w:val="24"/>
          <w:szCs w:val="24"/>
        </w:rPr>
        <w:t>по результатам проведения торгов на право заключения договора аренды в соответствии с Земельным кодексом Российской Федерации</w:t>
      </w:r>
      <w:r w:rsidR="0046016C" w:rsidRPr="00CA5F00">
        <w:rPr>
          <w:rFonts w:ascii="Times New Roman" w:hAnsi="Times New Roman" w:cs="Times New Roman"/>
          <w:sz w:val="24"/>
          <w:szCs w:val="24"/>
        </w:rPr>
        <w:t>, в том числе</w:t>
      </w:r>
      <w:r w:rsidR="00EA0675" w:rsidRPr="00CA5F00">
        <w:rPr>
          <w:rFonts w:ascii="Times New Roman" w:hAnsi="Times New Roman" w:cs="Times New Roman"/>
          <w:sz w:val="24"/>
          <w:szCs w:val="24"/>
        </w:rPr>
        <w:t xml:space="preserve"> путем заключения договора с Субъектом,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аукциона, либо с Субъектом, признанным единственным участником аукциона или единственным лицом, принявшим участие в аукционе</w:t>
      </w:r>
      <w:r w:rsidR="0046016C" w:rsidRPr="00CA5F00">
        <w:rPr>
          <w:rFonts w:ascii="Times New Roman" w:hAnsi="Times New Roman" w:cs="Times New Roman"/>
          <w:sz w:val="24"/>
          <w:szCs w:val="24"/>
        </w:rPr>
        <w:t>, а также в случае, указанном в пункте 25 статьи 39</w:t>
      </w:r>
      <w:r w:rsidR="00AC6703" w:rsidRPr="00CA5F00">
        <w:rPr>
          <w:rFonts w:ascii="Times New Roman" w:hAnsi="Times New Roman" w:cs="Times New Roman"/>
          <w:sz w:val="24"/>
          <w:szCs w:val="24"/>
        </w:rPr>
        <w:t>.12</w:t>
      </w:r>
      <w:r w:rsidR="0046016C" w:rsidRPr="00CA5F00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Федерации;</w:t>
      </w:r>
    </w:p>
    <w:p w14:paraId="415BEF00" w14:textId="77777777" w:rsidR="006023EC" w:rsidRPr="00CA5F00" w:rsidRDefault="006023EC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F00">
        <w:rPr>
          <w:rFonts w:ascii="Times New Roman" w:hAnsi="Times New Roman" w:cs="Times New Roman"/>
          <w:sz w:val="24"/>
          <w:szCs w:val="24"/>
        </w:rPr>
        <w:t>2</w:t>
      </w:r>
      <w:r w:rsidR="004E50A9" w:rsidRPr="004E50A9">
        <w:rPr>
          <w:rFonts w:ascii="Times New Roman" w:hAnsi="Times New Roman" w:cs="Times New Roman"/>
          <w:sz w:val="24"/>
          <w:szCs w:val="24"/>
        </w:rPr>
        <w:t>)</w:t>
      </w:r>
      <w:r w:rsidRPr="00CA5F00">
        <w:rPr>
          <w:rFonts w:ascii="Times New Roman" w:hAnsi="Times New Roman" w:cs="Times New Roman"/>
          <w:sz w:val="24"/>
          <w:szCs w:val="24"/>
        </w:rPr>
        <w:t xml:space="preserve"> По заявлению Субъекта о предоставлении земельного участка без проведения торгов по основаниям, </w:t>
      </w:r>
      <w:r w:rsidR="00076F07" w:rsidRPr="00CA5F00">
        <w:rPr>
          <w:rFonts w:ascii="Times New Roman" w:hAnsi="Times New Roman" w:cs="Times New Roman"/>
          <w:sz w:val="24"/>
          <w:szCs w:val="24"/>
        </w:rPr>
        <w:t>предусмотренны</w:t>
      </w:r>
      <w:r w:rsidR="003B6F12" w:rsidRPr="00CA5F00">
        <w:rPr>
          <w:rFonts w:ascii="Times New Roman" w:hAnsi="Times New Roman" w:cs="Times New Roman"/>
          <w:sz w:val="24"/>
          <w:szCs w:val="24"/>
        </w:rPr>
        <w:t>м</w:t>
      </w:r>
      <w:r w:rsidR="00900B71" w:rsidRPr="00CA5F00">
        <w:rPr>
          <w:rFonts w:ascii="Times New Roman" w:hAnsi="Times New Roman" w:cs="Times New Roman"/>
          <w:sz w:val="24"/>
          <w:szCs w:val="24"/>
        </w:rPr>
        <w:t xml:space="preserve">подпунктом 12 </w:t>
      </w:r>
      <w:r w:rsidR="00076F07" w:rsidRPr="00CA5F00">
        <w:rPr>
          <w:rFonts w:ascii="Times New Roman" w:hAnsi="Times New Roman" w:cs="Times New Roman"/>
          <w:sz w:val="24"/>
          <w:szCs w:val="24"/>
        </w:rPr>
        <w:t>пункт</w:t>
      </w:r>
      <w:r w:rsidR="00900B71" w:rsidRPr="00CA5F00">
        <w:rPr>
          <w:rFonts w:ascii="Times New Roman" w:hAnsi="Times New Roman" w:cs="Times New Roman"/>
          <w:sz w:val="24"/>
          <w:szCs w:val="24"/>
        </w:rPr>
        <w:t>а</w:t>
      </w:r>
      <w:r w:rsidR="00076F07" w:rsidRPr="00CA5F00">
        <w:rPr>
          <w:rFonts w:ascii="Times New Roman" w:hAnsi="Times New Roman" w:cs="Times New Roman"/>
          <w:sz w:val="24"/>
          <w:szCs w:val="24"/>
        </w:rPr>
        <w:t xml:space="preserve"> 2 статьи 39.6 </w:t>
      </w:r>
      <w:r w:rsidR="00DC47B3" w:rsidRPr="00CA5F00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Федерации,</w:t>
      </w:r>
      <w:r w:rsidR="00900B71" w:rsidRPr="00CA5F00">
        <w:rPr>
          <w:rFonts w:ascii="Times New Roman" w:hAnsi="Times New Roman" w:cs="Times New Roman"/>
          <w:sz w:val="24"/>
          <w:szCs w:val="24"/>
        </w:rPr>
        <w:t>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</w:t>
      </w:r>
      <w:r w:rsidR="00EA0675" w:rsidRPr="00CA5F00">
        <w:rPr>
          <w:rFonts w:ascii="Times New Roman" w:hAnsi="Times New Roman" w:cs="Times New Roman"/>
          <w:sz w:val="24"/>
          <w:szCs w:val="24"/>
        </w:rPr>
        <w:t>.</w:t>
      </w:r>
    </w:p>
    <w:p w14:paraId="7EECBB12" w14:textId="13505D3B" w:rsidR="00370CDB" w:rsidRPr="00CA5F00" w:rsidRDefault="004E50A9" w:rsidP="00C01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4E50A9">
        <w:rPr>
          <w:rFonts w:ascii="Times New Roman" w:hAnsi="Times New Roman" w:cs="Times New Roman"/>
          <w:sz w:val="24"/>
          <w:szCs w:val="24"/>
        </w:rPr>
        <w:t>46</w:t>
      </w:r>
      <w:r w:rsidR="006023EC" w:rsidRPr="00CA5F00">
        <w:rPr>
          <w:rFonts w:ascii="Times New Roman" w:hAnsi="Times New Roman" w:cs="Times New Roman"/>
          <w:sz w:val="24"/>
          <w:szCs w:val="24"/>
        </w:rPr>
        <w:t xml:space="preserve">. В случае, указанном в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6023EC" w:rsidRPr="00CA5F00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4C22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пункта 45</w:t>
      </w:r>
      <w:r w:rsidR="006023EC" w:rsidRPr="00CA5F00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C01FCC" w:rsidRPr="00CA5F00">
        <w:rPr>
          <w:rFonts w:ascii="Times New Roman" w:hAnsi="Times New Roman" w:cs="Times New Roman"/>
          <w:sz w:val="24"/>
          <w:szCs w:val="24"/>
        </w:rPr>
        <w:t>Положения</w:t>
      </w:r>
      <w:r w:rsidR="006023EC" w:rsidRPr="00CA5F00">
        <w:rPr>
          <w:rFonts w:ascii="Times New Roman" w:hAnsi="Times New Roman" w:cs="Times New Roman"/>
          <w:sz w:val="24"/>
          <w:szCs w:val="24"/>
        </w:rPr>
        <w:t>, а также</w:t>
      </w:r>
      <w:r w:rsidR="00C51D29" w:rsidRPr="00CA5F00">
        <w:rPr>
          <w:rFonts w:ascii="Times New Roman" w:hAnsi="Times New Roman" w:cs="Times New Roman"/>
          <w:sz w:val="24"/>
          <w:szCs w:val="24"/>
        </w:rPr>
        <w:t>,</w:t>
      </w:r>
      <w:r w:rsidR="006023EC" w:rsidRPr="00CA5F00">
        <w:rPr>
          <w:rFonts w:ascii="Times New Roman" w:hAnsi="Times New Roman" w:cs="Times New Roman"/>
          <w:sz w:val="24"/>
          <w:szCs w:val="24"/>
        </w:rPr>
        <w:t xml:space="preserve"> если подавший заявление Субъект не имеет права на предоставление в аренду </w:t>
      </w:r>
      <w:r w:rsidR="007838FD" w:rsidRPr="00CA5F00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6023EC" w:rsidRPr="00CA5F00">
        <w:rPr>
          <w:rFonts w:ascii="Times New Roman" w:hAnsi="Times New Roman" w:cs="Times New Roman"/>
          <w:sz w:val="24"/>
          <w:szCs w:val="24"/>
        </w:rPr>
        <w:t xml:space="preserve">, включенного в Перечень, без проведения торгов, </w:t>
      </w:r>
      <w:r w:rsidR="00C01FCC" w:rsidRPr="00CA5F00">
        <w:rPr>
          <w:rFonts w:ascii="Times New Roman" w:hAnsi="Times New Roman" w:cs="Times New Roman"/>
          <w:sz w:val="24"/>
          <w:szCs w:val="24"/>
        </w:rPr>
        <w:t>КУМИ администрации</w:t>
      </w:r>
      <w:r w:rsidR="00283556">
        <w:rPr>
          <w:rFonts w:ascii="Times New Roman" w:hAnsi="Times New Roman" w:cs="Times New Roman"/>
          <w:sz w:val="24"/>
          <w:szCs w:val="24"/>
        </w:rPr>
        <w:t xml:space="preserve"> </w:t>
      </w:r>
      <w:r w:rsidR="006023EC" w:rsidRPr="00CA5F00">
        <w:rPr>
          <w:rFonts w:ascii="Times New Roman" w:hAnsi="Times New Roman" w:cs="Times New Roman"/>
          <w:sz w:val="24"/>
          <w:szCs w:val="24"/>
        </w:rPr>
        <w:t xml:space="preserve">в срок не позднее </w:t>
      </w:r>
      <w:r w:rsidR="00936E62" w:rsidRPr="00CA5F00">
        <w:rPr>
          <w:rFonts w:ascii="Times New Roman" w:hAnsi="Times New Roman" w:cs="Times New Roman"/>
          <w:sz w:val="24"/>
          <w:szCs w:val="24"/>
        </w:rPr>
        <w:t xml:space="preserve">одного года </w:t>
      </w:r>
      <w:r w:rsidR="006023EC" w:rsidRPr="00CA5F00">
        <w:rPr>
          <w:rFonts w:ascii="Times New Roman" w:hAnsi="Times New Roman" w:cs="Times New Roman"/>
          <w:sz w:val="24"/>
          <w:szCs w:val="24"/>
        </w:rPr>
        <w:t xml:space="preserve">с даты включения </w:t>
      </w:r>
      <w:r w:rsidR="007838FD" w:rsidRPr="00CA5F00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6023EC" w:rsidRPr="00CA5F00">
        <w:rPr>
          <w:rFonts w:ascii="Times New Roman" w:hAnsi="Times New Roman" w:cs="Times New Roman"/>
          <w:sz w:val="24"/>
          <w:szCs w:val="24"/>
        </w:rPr>
        <w:t xml:space="preserve"> в Перечень</w:t>
      </w:r>
      <w:r w:rsidR="00191AFE">
        <w:rPr>
          <w:rFonts w:ascii="Times New Roman" w:hAnsi="Times New Roman" w:cs="Times New Roman"/>
          <w:sz w:val="24"/>
          <w:szCs w:val="24"/>
        </w:rPr>
        <w:t>,</w:t>
      </w:r>
      <w:r w:rsidR="00CD3061" w:rsidRPr="00CA5F00">
        <w:rPr>
          <w:rFonts w:ascii="Times New Roman" w:hAnsi="Times New Roman" w:cs="Times New Roman"/>
          <w:sz w:val="24"/>
          <w:szCs w:val="24"/>
        </w:rPr>
        <w:t xml:space="preserve"> либо </w:t>
      </w:r>
      <w:r w:rsidR="0088169E" w:rsidRPr="00CA5F00">
        <w:rPr>
          <w:rFonts w:ascii="Times New Roman" w:hAnsi="Times New Roman" w:cs="Times New Roman"/>
          <w:sz w:val="24"/>
          <w:szCs w:val="24"/>
        </w:rPr>
        <w:t xml:space="preserve">шести месяцев </w:t>
      </w:r>
      <w:r w:rsidR="00CD3061" w:rsidRPr="00CA5F00">
        <w:rPr>
          <w:rFonts w:ascii="Times New Roman" w:hAnsi="Times New Roman" w:cs="Times New Roman"/>
          <w:sz w:val="24"/>
          <w:szCs w:val="24"/>
        </w:rPr>
        <w:t xml:space="preserve">с даты поступления указанного заявления </w:t>
      </w:r>
      <w:r w:rsidR="006023EC" w:rsidRPr="00CA5F00">
        <w:rPr>
          <w:rFonts w:ascii="Times New Roman" w:hAnsi="Times New Roman" w:cs="Times New Roman"/>
          <w:sz w:val="24"/>
          <w:szCs w:val="24"/>
        </w:rPr>
        <w:t xml:space="preserve">организует проведение аукциона на заключение договора аренды, в том числе </w:t>
      </w:r>
      <w:r w:rsidR="007838FD" w:rsidRPr="00CA5F00">
        <w:rPr>
          <w:rFonts w:ascii="Times New Roman" w:hAnsi="Times New Roman" w:cs="Times New Roman"/>
          <w:sz w:val="24"/>
          <w:szCs w:val="24"/>
        </w:rPr>
        <w:t xml:space="preserve">публикует </w:t>
      </w:r>
      <w:r w:rsidR="006023EC" w:rsidRPr="00CA5F00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для размещения информации о проведении торгов www.torgi.gov.ru извещение о проведении </w:t>
      </w:r>
      <w:r w:rsidR="005A6B8D" w:rsidRPr="00CA5F00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6023EC" w:rsidRPr="00CA5F00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аренды в отношении испрашиваемого </w:t>
      </w:r>
      <w:r w:rsidR="007838FD" w:rsidRPr="00CA5F00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6023EC" w:rsidRPr="00CA5F00">
        <w:rPr>
          <w:rFonts w:ascii="Times New Roman" w:hAnsi="Times New Roman" w:cs="Times New Roman"/>
          <w:sz w:val="24"/>
          <w:szCs w:val="24"/>
        </w:rPr>
        <w:t>.</w:t>
      </w:r>
    </w:p>
    <w:p w14:paraId="5AD1AD34" w14:textId="77777777" w:rsidR="00370CDB" w:rsidRPr="00CA5F00" w:rsidRDefault="004E50A9" w:rsidP="00370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47</w:t>
      </w:r>
      <w:r w:rsidR="00370CDB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. Извещение о проведении аукциона должно содержать сведения о льготах по арендной плате в отношении земельного участка, включенного в Перечень, установленных </w:t>
      </w:r>
      <w:r w:rsidR="004C220C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разделом </w:t>
      </w:r>
      <w:r w:rsidR="004C220C">
        <w:rPr>
          <w:rFonts w:ascii="Times New Roman" w:hAnsi="Times New Roman" w:cs="Times New Roman"/>
          <w:spacing w:val="2"/>
          <w:sz w:val="24"/>
          <w:szCs w:val="24"/>
          <w:lang w:val="en-US"/>
        </w:rPr>
        <w:t>III</w:t>
      </w:r>
      <w:r w:rsidR="00370CDB" w:rsidRPr="00CA5F00">
        <w:rPr>
          <w:rFonts w:ascii="Times New Roman" w:hAnsi="Times New Roman" w:cs="Times New Roman"/>
          <w:spacing w:val="2"/>
          <w:sz w:val="24"/>
          <w:szCs w:val="24"/>
        </w:rPr>
        <w:t xml:space="preserve"> настоящего Положения.</w:t>
      </w:r>
    </w:p>
    <w:p w14:paraId="38EE93E9" w14:textId="77777777" w:rsidR="00140A25" w:rsidRPr="00140A25" w:rsidRDefault="004E50A9" w:rsidP="00140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140A25" w:rsidRPr="00140A25">
        <w:rPr>
          <w:rFonts w:ascii="Times New Roman" w:hAnsi="Times New Roman" w:cs="Times New Roman"/>
          <w:sz w:val="24"/>
          <w:szCs w:val="24"/>
        </w:rPr>
        <w:t xml:space="preserve">. Поступившее КУМИ администрации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</w:t>
      </w:r>
      <w:r w:rsidR="00140A25" w:rsidRPr="00140A25">
        <w:rPr>
          <w:rFonts w:ascii="Times New Roman" w:hAnsi="Times New Roman" w:cs="Times New Roman"/>
          <w:spacing w:val="2"/>
          <w:sz w:val="24"/>
          <w:szCs w:val="24"/>
        </w:rPr>
        <w:t xml:space="preserve">в порядке, установленном для входящей корреспонденции в соответствии с делопроизводством </w:t>
      </w:r>
      <w:r w:rsidR="00140A25" w:rsidRPr="00140A25">
        <w:rPr>
          <w:rFonts w:ascii="Times New Roman" w:hAnsi="Times New Roman" w:cs="Times New Roman"/>
          <w:sz w:val="24"/>
          <w:szCs w:val="24"/>
        </w:rPr>
        <w:t>КУМИ администрации.</w:t>
      </w:r>
    </w:p>
    <w:p w14:paraId="33AD1A53" w14:textId="77777777" w:rsidR="00140A25" w:rsidRPr="00140A25" w:rsidRDefault="004E50A9" w:rsidP="00140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140A25" w:rsidRPr="00140A25">
        <w:rPr>
          <w:rFonts w:ascii="Times New Roman" w:hAnsi="Times New Roman" w:cs="Times New Roman"/>
          <w:sz w:val="24"/>
          <w:szCs w:val="24"/>
        </w:rPr>
        <w:t>. Субъект декларирует в заявлении о предоставлении земельного участка без проведения аукциона, что не является лицом, в отношении которого в соответствии с частью 3 статьи 14 Закона № 209-ФЗ не может оказываться поддержка.</w:t>
      </w:r>
    </w:p>
    <w:p w14:paraId="12D7C356" w14:textId="77777777" w:rsidR="00140A25" w:rsidRPr="00140A25" w:rsidRDefault="004E50A9" w:rsidP="00140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50</w:t>
      </w:r>
      <w:r w:rsidR="00140A25" w:rsidRPr="00140A25">
        <w:rPr>
          <w:rFonts w:ascii="Times New Roman" w:hAnsi="Times New Roman" w:cs="Times New Roman"/>
          <w:sz w:val="24"/>
          <w:szCs w:val="24"/>
        </w:rPr>
        <w:t>. В проект договора аренды земельного участка включаются условия в соответствии с гражданским и земельным законодательством Российской Федерации, в том числе следующие:</w:t>
      </w:r>
    </w:p>
    <w:p w14:paraId="7A6D8445" w14:textId="77777777" w:rsidR="00140A25" w:rsidRPr="00140A25" w:rsidRDefault="004E50A9" w:rsidP="00140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140A25" w:rsidRPr="00140A25">
        <w:rPr>
          <w:rFonts w:ascii="Times New Roman" w:hAnsi="Times New Roman" w:cs="Times New Roman"/>
          <w:sz w:val="24"/>
          <w:szCs w:val="24"/>
        </w:rPr>
        <w:t xml:space="preserve"> Условие об обязанности арендатора по использованию земельного участка в соответствии с целевым назначением и разрешенным использованием земельного участка;</w:t>
      </w:r>
    </w:p>
    <w:p w14:paraId="56783696" w14:textId="098A41EB" w:rsidR="00140A25" w:rsidRPr="00140A25" w:rsidRDefault="004E50A9" w:rsidP="00140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40A25" w:rsidRPr="00140A25">
        <w:rPr>
          <w:rFonts w:ascii="Times New Roman" w:hAnsi="Times New Roman" w:cs="Times New Roman"/>
          <w:sz w:val="24"/>
          <w:szCs w:val="24"/>
        </w:rPr>
        <w:t>Условие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аренды, либо в случаях, установленных земельным законодательством Российской Федерации. При определении срока действия договора аренды учитываются максимальные (предельные) сроки, если они установлены статьей 39</w:t>
      </w:r>
      <w:r w:rsidR="00283556">
        <w:rPr>
          <w:rFonts w:ascii="Times New Roman" w:hAnsi="Times New Roman" w:cs="Times New Roman"/>
          <w:sz w:val="24"/>
          <w:szCs w:val="24"/>
        </w:rPr>
        <w:t>.8.</w:t>
      </w:r>
      <w:r w:rsidR="00140A25" w:rsidRPr="00140A25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и другими положениями земельного законодательства Российской Федерации.</w:t>
      </w:r>
    </w:p>
    <w:p w14:paraId="5CD30B81" w14:textId="77777777" w:rsidR="00CA5F00" w:rsidRPr="00140A25" w:rsidRDefault="004E50A9" w:rsidP="00140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140A25" w:rsidRPr="00140A25">
        <w:rPr>
          <w:rFonts w:ascii="Times New Roman" w:hAnsi="Times New Roman" w:cs="Times New Roman"/>
          <w:sz w:val="24"/>
          <w:szCs w:val="24"/>
        </w:rPr>
        <w:t xml:space="preserve">. О льготах по арендной плате в отношении земельного участка, включенного в </w:t>
      </w:r>
      <w:r w:rsidR="002E5B28">
        <w:rPr>
          <w:rFonts w:ascii="Times New Roman" w:hAnsi="Times New Roman" w:cs="Times New Roman"/>
          <w:sz w:val="24"/>
          <w:szCs w:val="24"/>
        </w:rPr>
        <w:t>П</w:t>
      </w:r>
      <w:r w:rsidR="00140A25" w:rsidRPr="00140A25">
        <w:rPr>
          <w:rFonts w:ascii="Times New Roman" w:hAnsi="Times New Roman" w:cs="Times New Roman"/>
          <w:sz w:val="24"/>
          <w:szCs w:val="24"/>
        </w:rPr>
        <w:t xml:space="preserve">еречень и условиях, при соблюдении которых они применяются, а также последствия их нарушения в виде обязательства арендатора уплачивать арендную плату в размере, определенном договором без применения льгот, с даты установления факта нарушения указанных условий. </w:t>
      </w:r>
    </w:p>
    <w:p w14:paraId="276D4D19" w14:textId="77777777" w:rsidR="00140A25" w:rsidRPr="00140A25" w:rsidRDefault="004E50A9" w:rsidP="00140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140A25" w:rsidRPr="00140A25">
        <w:rPr>
          <w:rFonts w:ascii="Times New Roman" w:hAnsi="Times New Roman" w:cs="Times New Roman"/>
          <w:sz w:val="24"/>
          <w:szCs w:val="24"/>
        </w:rPr>
        <w:t xml:space="preserve">. Право </w:t>
      </w:r>
      <w:r w:rsidR="002E5B28" w:rsidRPr="00140A25">
        <w:rPr>
          <w:rFonts w:ascii="Times New Roman" w:hAnsi="Times New Roman" w:cs="Times New Roman"/>
          <w:sz w:val="24"/>
          <w:szCs w:val="24"/>
        </w:rPr>
        <w:t xml:space="preserve">КУМИ администрации </w:t>
      </w:r>
      <w:r w:rsidR="00140A25" w:rsidRPr="00140A25">
        <w:rPr>
          <w:rFonts w:ascii="Times New Roman" w:hAnsi="Times New Roman" w:cs="Times New Roman"/>
          <w:sz w:val="24"/>
          <w:szCs w:val="24"/>
        </w:rPr>
        <w:t>истребовать у арендатора документы, подтверждающие соблюдение им условий предоставления льгот по арендной плате;</w:t>
      </w:r>
    </w:p>
    <w:p w14:paraId="27338DE0" w14:textId="77777777" w:rsidR="00140A25" w:rsidRPr="00140A25" w:rsidRDefault="004E50A9" w:rsidP="00140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140A25" w:rsidRPr="00140A25">
        <w:rPr>
          <w:rFonts w:ascii="Times New Roman" w:hAnsi="Times New Roman" w:cs="Times New Roman"/>
          <w:sz w:val="24"/>
          <w:szCs w:val="24"/>
        </w:rPr>
        <w:t xml:space="preserve">. Запрет осуществлять действия, влекущие какое-либо ограничение (обременение) предоставленных арендатору имущественных прав, в том числе на сдачу земельного участка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передачи в субаренду субъектам, малого и среднего предпринимательства, </w:t>
      </w:r>
      <w:r w:rsidR="002E5B28">
        <w:rPr>
          <w:rFonts w:ascii="Times New Roman" w:hAnsi="Times New Roman" w:cs="Times New Roman"/>
          <w:sz w:val="24"/>
          <w:szCs w:val="24"/>
        </w:rPr>
        <w:t xml:space="preserve">указанным в пункте </w:t>
      </w:r>
      <w:r w:rsidR="00140A25" w:rsidRPr="00140A25">
        <w:rPr>
          <w:rFonts w:ascii="Times New Roman" w:hAnsi="Times New Roman" w:cs="Times New Roman"/>
          <w:sz w:val="24"/>
          <w:szCs w:val="24"/>
        </w:rPr>
        <w:t>3 настоящего Порядка, организациями, образующими инфраструктуру поддержки субъектов малого и среднего предпринимательства.</w:t>
      </w:r>
    </w:p>
    <w:p w14:paraId="7FD6A363" w14:textId="77777777" w:rsidR="00140A25" w:rsidRDefault="004E50A9" w:rsidP="00140A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140A25" w:rsidRPr="00140A25">
        <w:rPr>
          <w:rFonts w:ascii="Times New Roman" w:hAnsi="Times New Roman" w:cs="Times New Roman"/>
          <w:sz w:val="24"/>
          <w:szCs w:val="24"/>
        </w:rPr>
        <w:t>. Изменение целевого назначения и/или вида разрешенного использования земельного участка в течение срока действия договора не предусматривается.</w:t>
      </w:r>
    </w:p>
    <w:p w14:paraId="4EB9D650" w14:textId="77777777" w:rsidR="0072354E" w:rsidRPr="00140A25" w:rsidRDefault="0072354E" w:rsidP="00D33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FA96E" w14:textId="77777777" w:rsidR="00140A25" w:rsidRPr="00CA5F00" w:rsidRDefault="00140A25" w:rsidP="004E5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3D027" w14:textId="77777777" w:rsidR="00867642" w:rsidRPr="00CA5F00" w:rsidRDefault="004E50A9" w:rsidP="00142452">
      <w:pPr>
        <w:pStyle w:val="af5"/>
        <w:spacing w:beforeAutospacing="0" w:after="0" w:afterAutospacing="0"/>
        <w:jc w:val="center"/>
      </w:pPr>
      <w:r>
        <w:rPr>
          <w:rFonts w:eastAsiaTheme="minorHAnsi"/>
          <w:color w:val="auto"/>
          <w:lang w:val="en-US" w:eastAsia="en-US"/>
        </w:rPr>
        <w:t>V</w:t>
      </w:r>
      <w:r w:rsidRPr="004E50A9">
        <w:rPr>
          <w:rFonts w:eastAsiaTheme="minorHAnsi"/>
          <w:color w:val="auto"/>
          <w:lang w:eastAsia="en-US"/>
        </w:rPr>
        <w:t xml:space="preserve">. </w:t>
      </w:r>
      <w:r w:rsidR="00867642" w:rsidRPr="00CA5F00">
        <w:t>Расторжение и прекращение договора аренды</w:t>
      </w:r>
    </w:p>
    <w:p w14:paraId="6E855749" w14:textId="77777777" w:rsidR="00867642" w:rsidRPr="00CA5F00" w:rsidRDefault="00867642" w:rsidP="00867642">
      <w:pPr>
        <w:pStyle w:val="af5"/>
        <w:spacing w:beforeAutospacing="0" w:after="0" w:afterAutospacing="0"/>
        <w:ind w:firstLine="709"/>
        <w:jc w:val="center"/>
      </w:pPr>
    </w:p>
    <w:p w14:paraId="0C7273AC" w14:textId="77777777" w:rsidR="00867642" w:rsidRPr="00CA5F00" w:rsidRDefault="004E50A9" w:rsidP="00867642">
      <w:pPr>
        <w:pStyle w:val="af5"/>
        <w:spacing w:beforeAutospacing="0" w:after="0" w:afterAutospacing="0"/>
        <w:ind w:firstLine="709"/>
        <w:jc w:val="both"/>
      </w:pPr>
      <w:r>
        <w:t>55</w:t>
      </w:r>
      <w:r w:rsidR="00867642" w:rsidRPr="00CA5F00">
        <w:t>.</w:t>
      </w:r>
      <w:r w:rsidR="00142452">
        <w:t xml:space="preserve"> </w:t>
      </w:r>
      <w:r w:rsidR="00867642" w:rsidRPr="00CA5F00">
        <w:t>По истечении срока договора аренды арендатор обязан возвратить муниципальное имущество КУМИ администрации по акту приема-передачи. КУМИ администрации после приемки муниципального имущества от арендатора вносит в Перечень сведения о прекращении договора аренды пользования и обеспечивает их опубликование на официальном сайте Нязепетровского</w:t>
      </w:r>
      <w:r w:rsidR="00867642" w:rsidRPr="00CA5F00">
        <w:rPr>
          <w:iCs/>
        </w:rPr>
        <w:t xml:space="preserve"> муниципального </w:t>
      </w:r>
      <w:r w:rsidR="00A3669F">
        <w:rPr>
          <w:iCs/>
        </w:rPr>
        <w:t>округ</w:t>
      </w:r>
      <w:r w:rsidR="00867642" w:rsidRPr="00CA5F00">
        <w:rPr>
          <w:iCs/>
        </w:rPr>
        <w:t>а</w:t>
      </w:r>
      <w:r w:rsidR="00867642" w:rsidRPr="00CA5F00">
        <w:t>.</w:t>
      </w:r>
    </w:p>
    <w:p w14:paraId="1DCC538B" w14:textId="77777777" w:rsidR="00867642" w:rsidRPr="00CA5F00" w:rsidRDefault="004E50A9" w:rsidP="00867642">
      <w:pPr>
        <w:pStyle w:val="af5"/>
        <w:spacing w:beforeAutospacing="0" w:after="0" w:afterAutospacing="0"/>
        <w:ind w:firstLine="709"/>
        <w:jc w:val="both"/>
      </w:pPr>
      <w:r>
        <w:t>56</w:t>
      </w:r>
      <w:r w:rsidR="00AC6703" w:rsidRPr="00CA5F00">
        <w:t xml:space="preserve">. Арендатор </w:t>
      </w:r>
      <w:r w:rsidR="00434E46" w:rsidRPr="00CA5F00">
        <w:t xml:space="preserve">вправе </w:t>
      </w:r>
      <w:r w:rsidR="00867642" w:rsidRPr="00CA5F00">
        <w:t>досрочно отказаться от договора аренды, предупре</w:t>
      </w:r>
      <w:r w:rsidR="001506DD">
        <w:t>див об этом КУМИ администрации,</w:t>
      </w:r>
      <w:r w:rsidR="001506DD" w:rsidRPr="00C17181">
        <w:t>не позднее, чем за 30 (тридцать) дней</w:t>
      </w:r>
      <w:r w:rsidR="00867642" w:rsidRPr="00CA5F00">
        <w:t>.</w:t>
      </w:r>
    </w:p>
    <w:p w14:paraId="42ADCEF7" w14:textId="77777777" w:rsidR="00867642" w:rsidRPr="00CA5F00" w:rsidRDefault="004E50A9" w:rsidP="00867642">
      <w:pPr>
        <w:pStyle w:val="af5"/>
        <w:spacing w:beforeAutospacing="0" w:after="0" w:afterAutospacing="0"/>
        <w:ind w:firstLine="709"/>
        <w:jc w:val="both"/>
      </w:pPr>
      <w:r>
        <w:t>57</w:t>
      </w:r>
      <w:r w:rsidR="00867642" w:rsidRPr="00CA5F00">
        <w:t>.</w:t>
      </w:r>
      <w:r w:rsidR="00142452">
        <w:t xml:space="preserve"> </w:t>
      </w:r>
      <w:r w:rsidR="00867642" w:rsidRPr="00CA5F00">
        <w:t xml:space="preserve">КУМИ администрации вправе требовать досрочного расторжения договора аренды с </w:t>
      </w:r>
      <w:r w:rsidR="00AC6703" w:rsidRPr="00CA5F00">
        <w:t>арендатором</w:t>
      </w:r>
      <w:r w:rsidR="00867642" w:rsidRPr="00CA5F00">
        <w:t xml:space="preserve"> по основаниям и в порядке, установленным действующим гражданским законодательством.</w:t>
      </w:r>
    </w:p>
    <w:p w14:paraId="20E9C0E9" w14:textId="77777777" w:rsidR="00867642" w:rsidRPr="00CA5F00" w:rsidRDefault="004E50A9" w:rsidP="00867642">
      <w:pPr>
        <w:pStyle w:val="af5"/>
        <w:spacing w:beforeAutospacing="0" w:after="0" w:afterAutospacing="0"/>
        <w:ind w:firstLine="709"/>
        <w:jc w:val="both"/>
      </w:pPr>
      <w:r>
        <w:t>58</w:t>
      </w:r>
      <w:r w:rsidR="00867642" w:rsidRPr="00CA5F00">
        <w:t>.</w:t>
      </w:r>
      <w:r w:rsidR="00142452">
        <w:t xml:space="preserve"> </w:t>
      </w:r>
      <w:r w:rsidR="00867642" w:rsidRPr="00CA5F00">
        <w:t>Вопросы передачи в аренду пользование муниципального имущества Субъектам, не оговоренные настоящим Положением, регулируются действующим законодательством и договорами аренды.</w:t>
      </w:r>
    </w:p>
    <w:p w14:paraId="429A62B1" w14:textId="77777777" w:rsidR="00867642" w:rsidRPr="00CA5F00" w:rsidRDefault="00867642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67642" w:rsidRPr="00CA5F00" w:rsidSect="00036354"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A7C21" w14:textId="77777777" w:rsidR="00E00060" w:rsidRDefault="00E00060" w:rsidP="00DA3519">
      <w:pPr>
        <w:spacing w:after="0" w:line="240" w:lineRule="auto"/>
      </w:pPr>
      <w:r>
        <w:separator/>
      </w:r>
    </w:p>
  </w:endnote>
  <w:endnote w:type="continuationSeparator" w:id="0">
    <w:p w14:paraId="64CBC97B" w14:textId="77777777" w:rsidR="00E00060" w:rsidRDefault="00E00060" w:rsidP="00DA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EE1A6" w14:textId="77777777" w:rsidR="00E00060" w:rsidRDefault="00E00060" w:rsidP="00DA3519">
      <w:pPr>
        <w:spacing w:after="0" w:line="240" w:lineRule="auto"/>
      </w:pPr>
      <w:r>
        <w:separator/>
      </w:r>
    </w:p>
  </w:footnote>
  <w:footnote w:type="continuationSeparator" w:id="0">
    <w:p w14:paraId="23B0FB54" w14:textId="77777777" w:rsidR="00E00060" w:rsidRDefault="00E00060" w:rsidP="00DA3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0A76"/>
    <w:multiLevelType w:val="multilevel"/>
    <w:tmpl w:val="1804BC7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10E55D6B"/>
    <w:multiLevelType w:val="multilevel"/>
    <w:tmpl w:val="526EB7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1297608C"/>
    <w:multiLevelType w:val="hybridMultilevel"/>
    <w:tmpl w:val="7636584C"/>
    <w:lvl w:ilvl="0" w:tplc="8D9073DE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8EE1CA3"/>
    <w:multiLevelType w:val="multilevel"/>
    <w:tmpl w:val="9A90ECD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 w15:restartNumberingAfterBreak="0">
    <w:nsid w:val="2B256F55"/>
    <w:multiLevelType w:val="hybridMultilevel"/>
    <w:tmpl w:val="747E7BBE"/>
    <w:lvl w:ilvl="0" w:tplc="87BA726E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2F615D2B"/>
    <w:multiLevelType w:val="multilevel"/>
    <w:tmpl w:val="D93A25A8"/>
    <w:lvl w:ilvl="0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firstLine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firstLine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firstLine="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firstLine="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3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67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67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35"/>
      </w:pPr>
      <w:rPr>
        <w:rFonts w:hint="default"/>
      </w:rPr>
    </w:lvl>
  </w:abstractNum>
  <w:abstractNum w:abstractNumId="7" w15:restartNumberingAfterBreak="0">
    <w:nsid w:val="32077EEA"/>
    <w:multiLevelType w:val="hybridMultilevel"/>
    <w:tmpl w:val="629ECFF2"/>
    <w:lvl w:ilvl="0" w:tplc="B81454D2">
      <w:start w:val="3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336721"/>
    <w:multiLevelType w:val="multilevel"/>
    <w:tmpl w:val="526EB7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0" w15:restartNumberingAfterBreak="0">
    <w:nsid w:val="49993E02"/>
    <w:multiLevelType w:val="multilevel"/>
    <w:tmpl w:val="10807D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96" w:hanging="2160"/>
      </w:pPr>
      <w:rPr>
        <w:rFonts w:hint="default"/>
      </w:rPr>
    </w:lvl>
  </w:abstractNum>
  <w:abstractNum w:abstractNumId="11" w15:restartNumberingAfterBreak="0">
    <w:nsid w:val="4A9332EB"/>
    <w:multiLevelType w:val="multilevel"/>
    <w:tmpl w:val="10807D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96" w:hanging="2160"/>
      </w:pPr>
      <w:rPr>
        <w:rFonts w:hint="default"/>
      </w:rPr>
    </w:lvl>
  </w:abstractNum>
  <w:abstractNum w:abstractNumId="12" w15:restartNumberingAfterBreak="0">
    <w:nsid w:val="51F61BD8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C8A"/>
    <w:rsid w:val="00000564"/>
    <w:rsid w:val="000021D3"/>
    <w:rsid w:val="00003807"/>
    <w:rsid w:val="00007DD9"/>
    <w:rsid w:val="00011B8B"/>
    <w:rsid w:val="00014E18"/>
    <w:rsid w:val="00017546"/>
    <w:rsid w:val="000236C0"/>
    <w:rsid w:val="00025FCA"/>
    <w:rsid w:val="000264DA"/>
    <w:rsid w:val="0003029D"/>
    <w:rsid w:val="00033647"/>
    <w:rsid w:val="00036354"/>
    <w:rsid w:val="00036A42"/>
    <w:rsid w:val="000375B6"/>
    <w:rsid w:val="0004107C"/>
    <w:rsid w:val="00044B09"/>
    <w:rsid w:val="00045EA8"/>
    <w:rsid w:val="0004648F"/>
    <w:rsid w:val="000476E9"/>
    <w:rsid w:val="00052F25"/>
    <w:rsid w:val="00055971"/>
    <w:rsid w:val="00057FD5"/>
    <w:rsid w:val="00061C97"/>
    <w:rsid w:val="00062919"/>
    <w:rsid w:val="00063CED"/>
    <w:rsid w:val="00064AB8"/>
    <w:rsid w:val="00064D8D"/>
    <w:rsid w:val="000664BE"/>
    <w:rsid w:val="00076F07"/>
    <w:rsid w:val="00082B82"/>
    <w:rsid w:val="00084C9B"/>
    <w:rsid w:val="00091421"/>
    <w:rsid w:val="000914C7"/>
    <w:rsid w:val="00091972"/>
    <w:rsid w:val="000956EC"/>
    <w:rsid w:val="000A5935"/>
    <w:rsid w:val="000B136C"/>
    <w:rsid w:val="000B1E2C"/>
    <w:rsid w:val="000C1B3E"/>
    <w:rsid w:val="000C3D78"/>
    <w:rsid w:val="000D01C7"/>
    <w:rsid w:val="000D06A7"/>
    <w:rsid w:val="000D17CD"/>
    <w:rsid w:val="000D248C"/>
    <w:rsid w:val="000D2F39"/>
    <w:rsid w:val="000D3C94"/>
    <w:rsid w:val="000D3E09"/>
    <w:rsid w:val="000D3E70"/>
    <w:rsid w:val="000D66EA"/>
    <w:rsid w:val="000D7FB3"/>
    <w:rsid w:val="000E2094"/>
    <w:rsid w:val="000E26C9"/>
    <w:rsid w:val="000E476D"/>
    <w:rsid w:val="000F118B"/>
    <w:rsid w:val="000F2E3A"/>
    <w:rsid w:val="000F73D9"/>
    <w:rsid w:val="000F73E5"/>
    <w:rsid w:val="0010036C"/>
    <w:rsid w:val="00100929"/>
    <w:rsid w:val="00111E4D"/>
    <w:rsid w:val="00113189"/>
    <w:rsid w:val="0011554E"/>
    <w:rsid w:val="0012077F"/>
    <w:rsid w:val="001211EB"/>
    <w:rsid w:val="001230AE"/>
    <w:rsid w:val="00124D00"/>
    <w:rsid w:val="00124EE7"/>
    <w:rsid w:val="00127F3B"/>
    <w:rsid w:val="0013005A"/>
    <w:rsid w:val="001303BD"/>
    <w:rsid w:val="00130E6F"/>
    <w:rsid w:val="001319C1"/>
    <w:rsid w:val="00136DC2"/>
    <w:rsid w:val="0013724F"/>
    <w:rsid w:val="001372BF"/>
    <w:rsid w:val="00137743"/>
    <w:rsid w:val="00137F19"/>
    <w:rsid w:val="00140A25"/>
    <w:rsid w:val="00142452"/>
    <w:rsid w:val="00145481"/>
    <w:rsid w:val="001476C0"/>
    <w:rsid w:val="00150219"/>
    <w:rsid w:val="001506DD"/>
    <w:rsid w:val="00150B15"/>
    <w:rsid w:val="0015115C"/>
    <w:rsid w:val="001521AB"/>
    <w:rsid w:val="001524EF"/>
    <w:rsid w:val="00160AB4"/>
    <w:rsid w:val="00160BFE"/>
    <w:rsid w:val="00160F96"/>
    <w:rsid w:val="00163B6A"/>
    <w:rsid w:val="00164F8D"/>
    <w:rsid w:val="00170F23"/>
    <w:rsid w:val="0017213F"/>
    <w:rsid w:val="00180A2B"/>
    <w:rsid w:val="00181550"/>
    <w:rsid w:val="00185C5B"/>
    <w:rsid w:val="00186EF6"/>
    <w:rsid w:val="00187CF9"/>
    <w:rsid w:val="00187EF8"/>
    <w:rsid w:val="00190535"/>
    <w:rsid w:val="00191AFE"/>
    <w:rsid w:val="00194758"/>
    <w:rsid w:val="001A1039"/>
    <w:rsid w:val="001A17AE"/>
    <w:rsid w:val="001A3C29"/>
    <w:rsid w:val="001A528A"/>
    <w:rsid w:val="001A6166"/>
    <w:rsid w:val="001A7A55"/>
    <w:rsid w:val="001B0DA0"/>
    <w:rsid w:val="001B479F"/>
    <w:rsid w:val="001B503E"/>
    <w:rsid w:val="001B57B3"/>
    <w:rsid w:val="001B729B"/>
    <w:rsid w:val="001C2DB9"/>
    <w:rsid w:val="001D106F"/>
    <w:rsid w:val="001D7484"/>
    <w:rsid w:val="001E2B8E"/>
    <w:rsid w:val="001E3138"/>
    <w:rsid w:val="001E46D2"/>
    <w:rsid w:val="001E49F7"/>
    <w:rsid w:val="001E66CD"/>
    <w:rsid w:val="001F1DE0"/>
    <w:rsid w:val="001F4DA1"/>
    <w:rsid w:val="00206C44"/>
    <w:rsid w:val="0021290B"/>
    <w:rsid w:val="00223D2F"/>
    <w:rsid w:val="00227CD1"/>
    <w:rsid w:val="00230CE6"/>
    <w:rsid w:val="00230ECF"/>
    <w:rsid w:val="0023602C"/>
    <w:rsid w:val="00240E99"/>
    <w:rsid w:val="002428C8"/>
    <w:rsid w:val="0024582F"/>
    <w:rsid w:val="002478EF"/>
    <w:rsid w:val="00254710"/>
    <w:rsid w:val="00261C5C"/>
    <w:rsid w:val="002635C3"/>
    <w:rsid w:val="0027083E"/>
    <w:rsid w:val="00273D12"/>
    <w:rsid w:val="00274B96"/>
    <w:rsid w:val="00274E81"/>
    <w:rsid w:val="002825BC"/>
    <w:rsid w:val="00283556"/>
    <w:rsid w:val="0028480B"/>
    <w:rsid w:val="00284A00"/>
    <w:rsid w:val="002869C2"/>
    <w:rsid w:val="00290247"/>
    <w:rsid w:val="002902E2"/>
    <w:rsid w:val="00292092"/>
    <w:rsid w:val="002932D8"/>
    <w:rsid w:val="002A134E"/>
    <w:rsid w:val="002A15A7"/>
    <w:rsid w:val="002A1EB1"/>
    <w:rsid w:val="002A22DF"/>
    <w:rsid w:val="002A4114"/>
    <w:rsid w:val="002A423C"/>
    <w:rsid w:val="002A42DD"/>
    <w:rsid w:val="002A7E29"/>
    <w:rsid w:val="002B0523"/>
    <w:rsid w:val="002B09D2"/>
    <w:rsid w:val="002B13C4"/>
    <w:rsid w:val="002B5F43"/>
    <w:rsid w:val="002D1A6F"/>
    <w:rsid w:val="002D1CC3"/>
    <w:rsid w:val="002D2195"/>
    <w:rsid w:val="002D2DD0"/>
    <w:rsid w:val="002D59A6"/>
    <w:rsid w:val="002D696B"/>
    <w:rsid w:val="002D78F8"/>
    <w:rsid w:val="002E5A94"/>
    <w:rsid w:val="002E5B28"/>
    <w:rsid w:val="002F0876"/>
    <w:rsid w:val="002F0924"/>
    <w:rsid w:val="002F25AC"/>
    <w:rsid w:val="002F29F8"/>
    <w:rsid w:val="002F73F5"/>
    <w:rsid w:val="00300E9D"/>
    <w:rsid w:val="00301C1E"/>
    <w:rsid w:val="00302ADD"/>
    <w:rsid w:val="003050A8"/>
    <w:rsid w:val="00305890"/>
    <w:rsid w:val="0030655A"/>
    <w:rsid w:val="00312567"/>
    <w:rsid w:val="00324F46"/>
    <w:rsid w:val="003302CB"/>
    <w:rsid w:val="00337481"/>
    <w:rsid w:val="00337FD2"/>
    <w:rsid w:val="00343750"/>
    <w:rsid w:val="00343CD9"/>
    <w:rsid w:val="003453CC"/>
    <w:rsid w:val="0034722F"/>
    <w:rsid w:val="00351BB1"/>
    <w:rsid w:val="0035383D"/>
    <w:rsid w:val="003604A0"/>
    <w:rsid w:val="0036074D"/>
    <w:rsid w:val="00362C21"/>
    <w:rsid w:val="00366394"/>
    <w:rsid w:val="003665C7"/>
    <w:rsid w:val="00367CE6"/>
    <w:rsid w:val="00370CDB"/>
    <w:rsid w:val="00372941"/>
    <w:rsid w:val="00373AA4"/>
    <w:rsid w:val="00373DA7"/>
    <w:rsid w:val="003770AB"/>
    <w:rsid w:val="003776C1"/>
    <w:rsid w:val="00377FA3"/>
    <w:rsid w:val="0038659B"/>
    <w:rsid w:val="003906FB"/>
    <w:rsid w:val="00391217"/>
    <w:rsid w:val="003929CF"/>
    <w:rsid w:val="00392F28"/>
    <w:rsid w:val="00393AEA"/>
    <w:rsid w:val="00394AB8"/>
    <w:rsid w:val="00396F5B"/>
    <w:rsid w:val="003A05D6"/>
    <w:rsid w:val="003A2EE2"/>
    <w:rsid w:val="003A435A"/>
    <w:rsid w:val="003A518A"/>
    <w:rsid w:val="003A630E"/>
    <w:rsid w:val="003B147C"/>
    <w:rsid w:val="003B6186"/>
    <w:rsid w:val="003B6F12"/>
    <w:rsid w:val="003C26E0"/>
    <w:rsid w:val="003C68A2"/>
    <w:rsid w:val="003C6C8A"/>
    <w:rsid w:val="003D0213"/>
    <w:rsid w:val="003D02EA"/>
    <w:rsid w:val="003D0634"/>
    <w:rsid w:val="003D1F1D"/>
    <w:rsid w:val="003D564F"/>
    <w:rsid w:val="003D6CFC"/>
    <w:rsid w:val="003D78CB"/>
    <w:rsid w:val="003E2B31"/>
    <w:rsid w:val="003E32BA"/>
    <w:rsid w:val="003E32C6"/>
    <w:rsid w:val="003E3E21"/>
    <w:rsid w:val="003E6297"/>
    <w:rsid w:val="003E6AD4"/>
    <w:rsid w:val="003F018C"/>
    <w:rsid w:val="003F14CA"/>
    <w:rsid w:val="003F2150"/>
    <w:rsid w:val="003F7190"/>
    <w:rsid w:val="003F754C"/>
    <w:rsid w:val="003F7F0E"/>
    <w:rsid w:val="00405172"/>
    <w:rsid w:val="00405EF2"/>
    <w:rsid w:val="004110B9"/>
    <w:rsid w:val="00413E8C"/>
    <w:rsid w:val="00415EDD"/>
    <w:rsid w:val="004228BA"/>
    <w:rsid w:val="004231C1"/>
    <w:rsid w:val="00424730"/>
    <w:rsid w:val="00425CA8"/>
    <w:rsid w:val="0043162E"/>
    <w:rsid w:val="0043260A"/>
    <w:rsid w:val="00434E46"/>
    <w:rsid w:val="00436133"/>
    <w:rsid w:val="004409BE"/>
    <w:rsid w:val="004412D3"/>
    <w:rsid w:val="00443E17"/>
    <w:rsid w:val="00445854"/>
    <w:rsid w:val="00446A13"/>
    <w:rsid w:val="00450CF7"/>
    <w:rsid w:val="00451086"/>
    <w:rsid w:val="0045183B"/>
    <w:rsid w:val="0046016C"/>
    <w:rsid w:val="00464BAD"/>
    <w:rsid w:val="00470323"/>
    <w:rsid w:val="00472D77"/>
    <w:rsid w:val="00475A03"/>
    <w:rsid w:val="00480F0E"/>
    <w:rsid w:val="00481127"/>
    <w:rsid w:val="00482EA0"/>
    <w:rsid w:val="00485AE1"/>
    <w:rsid w:val="00487745"/>
    <w:rsid w:val="00492327"/>
    <w:rsid w:val="004944F0"/>
    <w:rsid w:val="0049553A"/>
    <w:rsid w:val="0049598E"/>
    <w:rsid w:val="00497232"/>
    <w:rsid w:val="00497A06"/>
    <w:rsid w:val="004A35D9"/>
    <w:rsid w:val="004A4247"/>
    <w:rsid w:val="004A445A"/>
    <w:rsid w:val="004A4C4B"/>
    <w:rsid w:val="004B022C"/>
    <w:rsid w:val="004B198B"/>
    <w:rsid w:val="004B22B1"/>
    <w:rsid w:val="004B2523"/>
    <w:rsid w:val="004B34AB"/>
    <w:rsid w:val="004B497D"/>
    <w:rsid w:val="004B4A57"/>
    <w:rsid w:val="004B5538"/>
    <w:rsid w:val="004B6069"/>
    <w:rsid w:val="004C0DE8"/>
    <w:rsid w:val="004C220C"/>
    <w:rsid w:val="004C4001"/>
    <w:rsid w:val="004C7053"/>
    <w:rsid w:val="004D492E"/>
    <w:rsid w:val="004D510F"/>
    <w:rsid w:val="004D536B"/>
    <w:rsid w:val="004D74B3"/>
    <w:rsid w:val="004E1523"/>
    <w:rsid w:val="004E2DB5"/>
    <w:rsid w:val="004E50A9"/>
    <w:rsid w:val="004E5386"/>
    <w:rsid w:val="004F01C8"/>
    <w:rsid w:val="004F2E4E"/>
    <w:rsid w:val="004F3DC4"/>
    <w:rsid w:val="00501596"/>
    <w:rsid w:val="00502944"/>
    <w:rsid w:val="00506793"/>
    <w:rsid w:val="005117AE"/>
    <w:rsid w:val="005166FB"/>
    <w:rsid w:val="00517D16"/>
    <w:rsid w:val="005254A1"/>
    <w:rsid w:val="005263F4"/>
    <w:rsid w:val="00527D47"/>
    <w:rsid w:val="00533796"/>
    <w:rsid w:val="00540AAA"/>
    <w:rsid w:val="00541638"/>
    <w:rsid w:val="0054236F"/>
    <w:rsid w:val="00542A0F"/>
    <w:rsid w:val="00545ACB"/>
    <w:rsid w:val="00553429"/>
    <w:rsid w:val="005546B3"/>
    <w:rsid w:val="00556F3C"/>
    <w:rsid w:val="00563D92"/>
    <w:rsid w:val="0056444D"/>
    <w:rsid w:val="005721A0"/>
    <w:rsid w:val="00572CA8"/>
    <w:rsid w:val="005765A9"/>
    <w:rsid w:val="00582AA2"/>
    <w:rsid w:val="00583530"/>
    <w:rsid w:val="00583C78"/>
    <w:rsid w:val="00585620"/>
    <w:rsid w:val="00585747"/>
    <w:rsid w:val="005912F5"/>
    <w:rsid w:val="00593188"/>
    <w:rsid w:val="00597811"/>
    <w:rsid w:val="005A6B8D"/>
    <w:rsid w:val="005B0152"/>
    <w:rsid w:val="005B0468"/>
    <w:rsid w:val="005B275E"/>
    <w:rsid w:val="005B2A11"/>
    <w:rsid w:val="005C0679"/>
    <w:rsid w:val="005C09AD"/>
    <w:rsid w:val="005C0C8F"/>
    <w:rsid w:val="005C426A"/>
    <w:rsid w:val="005C4741"/>
    <w:rsid w:val="005D024A"/>
    <w:rsid w:val="005D0429"/>
    <w:rsid w:val="005D1AF7"/>
    <w:rsid w:val="005D1CEA"/>
    <w:rsid w:val="005D62DD"/>
    <w:rsid w:val="005E231A"/>
    <w:rsid w:val="005E5D76"/>
    <w:rsid w:val="005E6220"/>
    <w:rsid w:val="005E6B78"/>
    <w:rsid w:val="005F3701"/>
    <w:rsid w:val="005F3D25"/>
    <w:rsid w:val="006007EE"/>
    <w:rsid w:val="006009D7"/>
    <w:rsid w:val="00600B69"/>
    <w:rsid w:val="006023EC"/>
    <w:rsid w:val="0060328F"/>
    <w:rsid w:val="006044C3"/>
    <w:rsid w:val="006062CD"/>
    <w:rsid w:val="00607167"/>
    <w:rsid w:val="006113F5"/>
    <w:rsid w:val="0061313A"/>
    <w:rsid w:val="0061597D"/>
    <w:rsid w:val="00615EDA"/>
    <w:rsid w:val="006242B5"/>
    <w:rsid w:val="00631C4C"/>
    <w:rsid w:val="00634774"/>
    <w:rsid w:val="00635A35"/>
    <w:rsid w:val="00636316"/>
    <w:rsid w:val="0063754D"/>
    <w:rsid w:val="006516A4"/>
    <w:rsid w:val="00655E81"/>
    <w:rsid w:val="00655FA9"/>
    <w:rsid w:val="00660BFE"/>
    <w:rsid w:val="00662C77"/>
    <w:rsid w:val="006631F4"/>
    <w:rsid w:val="00663DD2"/>
    <w:rsid w:val="00664B4D"/>
    <w:rsid w:val="006669E9"/>
    <w:rsid w:val="00672D6B"/>
    <w:rsid w:val="00672E7C"/>
    <w:rsid w:val="006749DE"/>
    <w:rsid w:val="00675367"/>
    <w:rsid w:val="006774DF"/>
    <w:rsid w:val="00677CB8"/>
    <w:rsid w:val="00685AA3"/>
    <w:rsid w:val="0068679C"/>
    <w:rsid w:val="00686D70"/>
    <w:rsid w:val="006904F4"/>
    <w:rsid w:val="00691DE8"/>
    <w:rsid w:val="00694A94"/>
    <w:rsid w:val="00695E70"/>
    <w:rsid w:val="006A5C6D"/>
    <w:rsid w:val="006B14F9"/>
    <w:rsid w:val="006B43E0"/>
    <w:rsid w:val="006B5790"/>
    <w:rsid w:val="006B6DC8"/>
    <w:rsid w:val="006C02DE"/>
    <w:rsid w:val="006C2686"/>
    <w:rsid w:val="006C62A9"/>
    <w:rsid w:val="006C7DFD"/>
    <w:rsid w:val="006D003B"/>
    <w:rsid w:val="006D1758"/>
    <w:rsid w:val="006D17AB"/>
    <w:rsid w:val="006D36F5"/>
    <w:rsid w:val="006D3EE1"/>
    <w:rsid w:val="006D53B2"/>
    <w:rsid w:val="006D6C4F"/>
    <w:rsid w:val="006E1C8D"/>
    <w:rsid w:val="006E5A4F"/>
    <w:rsid w:val="006E61D2"/>
    <w:rsid w:val="006F141E"/>
    <w:rsid w:val="006F1CA7"/>
    <w:rsid w:val="006F31E6"/>
    <w:rsid w:val="006F52DE"/>
    <w:rsid w:val="006F70DD"/>
    <w:rsid w:val="0070077F"/>
    <w:rsid w:val="0070092B"/>
    <w:rsid w:val="00702085"/>
    <w:rsid w:val="00705894"/>
    <w:rsid w:val="0070639B"/>
    <w:rsid w:val="00710FD2"/>
    <w:rsid w:val="00713C37"/>
    <w:rsid w:val="00714C78"/>
    <w:rsid w:val="0071520A"/>
    <w:rsid w:val="0072035F"/>
    <w:rsid w:val="00720DD4"/>
    <w:rsid w:val="00721E56"/>
    <w:rsid w:val="0072354E"/>
    <w:rsid w:val="0072443A"/>
    <w:rsid w:val="007259C3"/>
    <w:rsid w:val="00727EA0"/>
    <w:rsid w:val="00732EA9"/>
    <w:rsid w:val="007350D3"/>
    <w:rsid w:val="00745C5F"/>
    <w:rsid w:val="007554FB"/>
    <w:rsid w:val="007557DA"/>
    <w:rsid w:val="00765AA0"/>
    <w:rsid w:val="00766E03"/>
    <w:rsid w:val="00767FD3"/>
    <w:rsid w:val="007747B0"/>
    <w:rsid w:val="007822BB"/>
    <w:rsid w:val="007838FD"/>
    <w:rsid w:val="00783D03"/>
    <w:rsid w:val="0078753E"/>
    <w:rsid w:val="00790C83"/>
    <w:rsid w:val="007921B9"/>
    <w:rsid w:val="007923C3"/>
    <w:rsid w:val="0079635E"/>
    <w:rsid w:val="00797FAE"/>
    <w:rsid w:val="00797FC9"/>
    <w:rsid w:val="007B2E46"/>
    <w:rsid w:val="007B7093"/>
    <w:rsid w:val="007C11E6"/>
    <w:rsid w:val="007C34BE"/>
    <w:rsid w:val="007C4253"/>
    <w:rsid w:val="007C5C50"/>
    <w:rsid w:val="007C617B"/>
    <w:rsid w:val="007D0A07"/>
    <w:rsid w:val="007D3AF7"/>
    <w:rsid w:val="007D5438"/>
    <w:rsid w:val="007D5CD0"/>
    <w:rsid w:val="007D7E9C"/>
    <w:rsid w:val="007E058E"/>
    <w:rsid w:val="007E43C1"/>
    <w:rsid w:val="007E5E21"/>
    <w:rsid w:val="007E66B6"/>
    <w:rsid w:val="007E7F6B"/>
    <w:rsid w:val="007F2D4D"/>
    <w:rsid w:val="007F3BBC"/>
    <w:rsid w:val="007F45B4"/>
    <w:rsid w:val="0080155A"/>
    <w:rsid w:val="00801A4A"/>
    <w:rsid w:val="008070FC"/>
    <w:rsid w:val="008102D5"/>
    <w:rsid w:val="008108D0"/>
    <w:rsid w:val="00812618"/>
    <w:rsid w:val="00814800"/>
    <w:rsid w:val="00815B9A"/>
    <w:rsid w:val="008209EC"/>
    <w:rsid w:val="0082181C"/>
    <w:rsid w:val="00823071"/>
    <w:rsid w:val="00823C72"/>
    <w:rsid w:val="00823ECB"/>
    <w:rsid w:val="0082564B"/>
    <w:rsid w:val="00830791"/>
    <w:rsid w:val="00833A06"/>
    <w:rsid w:val="00833B66"/>
    <w:rsid w:val="00835BD3"/>
    <w:rsid w:val="00837ED4"/>
    <w:rsid w:val="0084281F"/>
    <w:rsid w:val="00843C84"/>
    <w:rsid w:val="00845BDC"/>
    <w:rsid w:val="00847BCF"/>
    <w:rsid w:val="00851FD7"/>
    <w:rsid w:val="00855DD7"/>
    <w:rsid w:val="00860C57"/>
    <w:rsid w:val="00862099"/>
    <w:rsid w:val="00864619"/>
    <w:rsid w:val="00867642"/>
    <w:rsid w:val="00870684"/>
    <w:rsid w:val="00871777"/>
    <w:rsid w:val="00880CBE"/>
    <w:rsid w:val="0088169E"/>
    <w:rsid w:val="00881A7E"/>
    <w:rsid w:val="0088225B"/>
    <w:rsid w:val="00884EA7"/>
    <w:rsid w:val="0088519E"/>
    <w:rsid w:val="00885446"/>
    <w:rsid w:val="008906E1"/>
    <w:rsid w:val="00892DEF"/>
    <w:rsid w:val="008A2396"/>
    <w:rsid w:val="008A2A64"/>
    <w:rsid w:val="008A56AD"/>
    <w:rsid w:val="008A7405"/>
    <w:rsid w:val="008B13D7"/>
    <w:rsid w:val="008B1C5B"/>
    <w:rsid w:val="008D13BD"/>
    <w:rsid w:val="008D2C89"/>
    <w:rsid w:val="008D372C"/>
    <w:rsid w:val="008D3EF4"/>
    <w:rsid w:val="008E7485"/>
    <w:rsid w:val="008F16B7"/>
    <w:rsid w:val="008F1981"/>
    <w:rsid w:val="008F4887"/>
    <w:rsid w:val="008F4BED"/>
    <w:rsid w:val="008F4C42"/>
    <w:rsid w:val="008F505A"/>
    <w:rsid w:val="008F6777"/>
    <w:rsid w:val="008F6C59"/>
    <w:rsid w:val="009006A5"/>
    <w:rsid w:val="00900B71"/>
    <w:rsid w:val="00904502"/>
    <w:rsid w:val="00905D05"/>
    <w:rsid w:val="00907EB5"/>
    <w:rsid w:val="00914802"/>
    <w:rsid w:val="00922278"/>
    <w:rsid w:val="009262FC"/>
    <w:rsid w:val="00931F0D"/>
    <w:rsid w:val="00934A11"/>
    <w:rsid w:val="0093572D"/>
    <w:rsid w:val="00936E62"/>
    <w:rsid w:val="0093764D"/>
    <w:rsid w:val="00937CEA"/>
    <w:rsid w:val="00940D1F"/>
    <w:rsid w:val="00941845"/>
    <w:rsid w:val="00941D5F"/>
    <w:rsid w:val="009421D6"/>
    <w:rsid w:val="009443DE"/>
    <w:rsid w:val="00947249"/>
    <w:rsid w:val="009473C4"/>
    <w:rsid w:val="009474E8"/>
    <w:rsid w:val="00947A83"/>
    <w:rsid w:val="00952DF8"/>
    <w:rsid w:val="009532BE"/>
    <w:rsid w:val="00954455"/>
    <w:rsid w:val="00956391"/>
    <w:rsid w:val="009611CB"/>
    <w:rsid w:val="00962DA3"/>
    <w:rsid w:val="009634A0"/>
    <w:rsid w:val="00964222"/>
    <w:rsid w:val="00964E9F"/>
    <w:rsid w:val="00965368"/>
    <w:rsid w:val="00966929"/>
    <w:rsid w:val="00967ED7"/>
    <w:rsid w:val="009751A3"/>
    <w:rsid w:val="009753B4"/>
    <w:rsid w:val="00975C4F"/>
    <w:rsid w:val="00987660"/>
    <w:rsid w:val="00987C57"/>
    <w:rsid w:val="009929CD"/>
    <w:rsid w:val="00993D2F"/>
    <w:rsid w:val="00993E3F"/>
    <w:rsid w:val="0099409A"/>
    <w:rsid w:val="00994BC3"/>
    <w:rsid w:val="009A48B5"/>
    <w:rsid w:val="009B1659"/>
    <w:rsid w:val="009B222C"/>
    <w:rsid w:val="009B5DDE"/>
    <w:rsid w:val="009B622A"/>
    <w:rsid w:val="009C730C"/>
    <w:rsid w:val="009C7435"/>
    <w:rsid w:val="009C7F28"/>
    <w:rsid w:val="009D15FC"/>
    <w:rsid w:val="009D219A"/>
    <w:rsid w:val="009D3DA4"/>
    <w:rsid w:val="009D4D09"/>
    <w:rsid w:val="009E1C66"/>
    <w:rsid w:val="009E3E1B"/>
    <w:rsid w:val="009F040F"/>
    <w:rsid w:val="009F3EE6"/>
    <w:rsid w:val="009F5129"/>
    <w:rsid w:val="009F5B63"/>
    <w:rsid w:val="009F7AA6"/>
    <w:rsid w:val="00A0176E"/>
    <w:rsid w:val="00A0412B"/>
    <w:rsid w:val="00A0550B"/>
    <w:rsid w:val="00A15F08"/>
    <w:rsid w:val="00A16007"/>
    <w:rsid w:val="00A16DBE"/>
    <w:rsid w:val="00A17175"/>
    <w:rsid w:val="00A261B9"/>
    <w:rsid w:val="00A305D9"/>
    <w:rsid w:val="00A3103D"/>
    <w:rsid w:val="00A32E69"/>
    <w:rsid w:val="00A3669F"/>
    <w:rsid w:val="00A36BD3"/>
    <w:rsid w:val="00A378B5"/>
    <w:rsid w:val="00A50CD1"/>
    <w:rsid w:val="00A5209A"/>
    <w:rsid w:val="00A52158"/>
    <w:rsid w:val="00A535AB"/>
    <w:rsid w:val="00A53EAA"/>
    <w:rsid w:val="00A54356"/>
    <w:rsid w:val="00A54CD1"/>
    <w:rsid w:val="00A551E7"/>
    <w:rsid w:val="00A57530"/>
    <w:rsid w:val="00A57C16"/>
    <w:rsid w:val="00A60AB6"/>
    <w:rsid w:val="00A62D3F"/>
    <w:rsid w:val="00A63E4F"/>
    <w:rsid w:val="00A67442"/>
    <w:rsid w:val="00A75C42"/>
    <w:rsid w:val="00A77122"/>
    <w:rsid w:val="00A86EE4"/>
    <w:rsid w:val="00AA0DCC"/>
    <w:rsid w:val="00AA3C87"/>
    <w:rsid w:val="00AB30BA"/>
    <w:rsid w:val="00AB458F"/>
    <w:rsid w:val="00AB6B00"/>
    <w:rsid w:val="00AB7684"/>
    <w:rsid w:val="00AC0AD2"/>
    <w:rsid w:val="00AC385C"/>
    <w:rsid w:val="00AC5AF9"/>
    <w:rsid w:val="00AC6703"/>
    <w:rsid w:val="00AC6CB8"/>
    <w:rsid w:val="00AD0457"/>
    <w:rsid w:val="00AD15B1"/>
    <w:rsid w:val="00AD212E"/>
    <w:rsid w:val="00AD27BF"/>
    <w:rsid w:val="00AD59C6"/>
    <w:rsid w:val="00AD6BF0"/>
    <w:rsid w:val="00AD7FEF"/>
    <w:rsid w:val="00AE14B7"/>
    <w:rsid w:val="00AE19F5"/>
    <w:rsid w:val="00AE29F1"/>
    <w:rsid w:val="00AE5EDD"/>
    <w:rsid w:val="00AE6E45"/>
    <w:rsid w:val="00AF12A4"/>
    <w:rsid w:val="00AF1745"/>
    <w:rsid w:val="00AF2E54"/>
    <w:rsid w:val="00AF7725"/>
    <w:rsid w:val="00B00F6A"/>
    <w:rsid w:val="00B01ED2"/>
    <w:rsid w:val="00B032BA"/>
    <w:rsid w:val="00B049E7"/>
    <w:rsid w:val="00B14375"/>
    <w:rsid w:val="00B14E45"/>
    <w:rsid w:val="00B16FEF"/>
    <w:rsid w:val="00B238A2"/>
    <w:rsid w:val="00B30B45"/>
    <w:rsid w:val="00B365EC"/>
    <w:rsid w:val="00B41B38"/>
    <w:rsid w:val="00B42F9B"/>
    <w:rsid w:val="00B43B70"/>
    <w:rsid w:val="00B46F3F"/>
    <w:rsid w:val="00B476C3"/>
    <w:rsid w:val="00B47E55"/>
    <w:rsid w:val="00B5033A"/>
    <w:rsid w:val="00B513A3"/>
    <w:rsid w:val="00B543D1"/>
    <w:rsid w:val="00B637C0"/>
    <w:rsid w:val="00B671ED"/>
    <w:rsid w:val="00B70F4E"/>
    <w:rsid w:val="00B72C52"/>
    <w:rsid w:val="00B74519"/>
    <w:rsid w:val="00B746CA"/>
    <w:rsid w:val="00B92D42"/>
    <w:rsid w:val="00BA49C9"/>
    <w:rsid w:val="00BA6878"/>
    <w:rsid w:val="00BA6ACB"/>
    <w:rsid w:val="00BA6F0E"/>
    <w:rsid w:val="00BB2D5C"/>
    <w:rsid w:val="00BB3781"/>
    <w:rsid w:val="00BB4BB8"/>
    <w:rsid w:val="00BB4DEE"/>
    <w:rsid w:val="00BC2E09"/>
    <w:rsid w:val="00BC3367"/>
    <w:rsid w:val="00BC3919"/>
    <w:rsid w:val="00BC3A10"/>
    <w:rsid w:val="00BC626F"/>
    <w:rsid w:val="00BD105C"/>
    <w:rsid w:val="00BD4777"/>
    <w:rsid w:val="00BD4BFB"/>
    <w:rsid w:val="00BD537B"/>
    <w:rsid w:val="00BE1003"/>
    <w:rsid w:val="00BE1F1F"/>
    <w:rsid w:val="00BE2240"/>
    <w:rsid w:val="00BE2883"/>
    <w:rsid w:val="00BE2888"/>
    <w:rsid w:val="00BE556B"/>
    <w:rsid w:val="00BE76EF"/>
    <w:rsid w:val="00BF05A6"/>
    <w:rsid w:val="00BF0BF1"/>
    <w:rsid w:val="00BF118B"/>
    <w:rsid w:val="00BF1793"/>
    <w:rsid w:val="00BF3C77"/>
    <w:rsid w:val="00BF47BD"/>
    <w:rsid w:val="00BF6BFF"/>
    <w:rsid w:val="00C01FCC"/>
    <w:rsid w:val="00C02479"/>
    <w:rsid w:val="00C04E90"/>
    <w:rsid w:val="00C0688F"/>
    <w:rsid w:val="00C1142C"/>
    <w:rsid w:val="00C11A08"/>
    <w:rsid w:val="00C12EF1"/>
    <w:rsid w:val="00C13A1E"/>
    <w:rsid w:val="00C1761A"/>
    <w:rsid w:val="00C212C1"/>
    <w:rsid w:val="00C23030"/>
    <w:rsid w:val="00C2315B"/>
    <w:rsid w:val="00C3416D"/>
    <w:rsid w:val="00C36AC4"/>
    <w:rsid w:val="00C378C9"/>
    <w:rsid w:val="00C40E95"/>
    <w:rsid w:val="00C4106A"/>
    <w:rsid w:val="00C4194C"/>
    <w:rsid w:val="00C42AB4"/>
    <w:rsid w:val="00C461D3"/>
    <w:rsid w:val="00C5170C"/>
    <w:rsid w:val="00C51D29"/>
    <w:rsid w:val="00C51D46"/>
    <w:rsid w:val="00C52CB4"/>
    <w:rsid w:val="00C6013F"/>
    <w:rsid w:val="00C61773"/>
    <w:rsid w:val="00C6500E"/>
    <w:rsid w:val="00C67F2E"/>
    <w:rsid w:val="00C704D2"/>
    <w:rsid w:val="00C74CB8"/>
    <w:rsid w:val="00C76EE3"/>
    <w:rsid w:val="00C8218B"/>
    <w:rsid w:val="00C825B2"/>
    <w:rsid w:val="00C82663"/>
    <w:rsid w:val="00C8361A"/>
    <w:rsid w:val="00C843A8"/>
    <w:rsid w:val="00C855C0"/>
    <w:rsid w:val="00C855DB"/>
    <w:rsid w:val="00C906C8"/>
    <w:rsid w:val="00C95151"/>
    <w:rsid w:val="00C96114"/>
    <w:rsid w:val="00CA2061"/>
    <w:rsid w:val="00CA5F00"/>
    <w:rsid w:val="00CA603B"/>
    <w:rsid w:val="00CA62D6"/>
    <w:rsid w:val="00CA6BF6"/>
    <w:rsid w:val="00CA798F"/>
    <w:rsid w:val="00CA7FC9"/>
    <w:rsid w:val="00CB0EC6"/>
    <w:rsid w:val="00CB4CE7"/>
    <w:rsid w:val="00CB6112"/>
    <w:rsid w:val="00CB6B77"/>
    <w:rsid w:val="00CB6F0D"/>
    <w:rsid w:val="00CC2FC0"/>
    <w:rsid w:val="00CC5723"/>
    <w:rsid w:val="00CD19C6"/>
    <w:rsid w:val="00CD3061"/>
    <w:rsid w:val="00CD309F"/>
    <w:rsid w:val="00CE49D7"/>
    <w:rsid w:val="00CF0703"/>
    <w:rsid w:val="00CF231B"/>
    <w:rsid w:val="00D000EE"/>
    <w:rsid w:val="00D0050B"/>
    <w:rsid w:val="00D00F81"/>
    <w:rsid w:val="00D02928"/>
    <w:rsid w:val="00D104AF"/>
    <w:rsid w:val="00D1426A"/>
    <w:rsid w:val="00D14B20"/>
    <w:rsid w:val="00D14F71"/>
    <w:rsid w:val="00D15564"/>
    <w:rsid w:val="00D15BAE"/>
    <w:rsid w:val="00D1789D"/>
    <w:rsid w:val="00D21B8F"/>
    <w:rsid w:val="00D22803"/>
    <w:rsid w:val="00D257D8"/>
    <w:rsid w:val="00D26F9B"/>
    <w:rsid w:val="00D316A7"/>
    <w:rsid w:val="00D320BD"/>
    <w:rsid w:val="00D3299F"/>
    <w:rsid w:val="00D33245"/>
    <w:rsid w:val="00D33B71"/>
    <w:rsid w:val="00D35C47"/>
    <w:rsid w:val="00D36752"/>
    <w:rsid w:val="00D36D1D"/>
    <w:rsid w:val="00D42610"/>
    <w:rsid w:val="00D44DB3"/>
    <w:rsid w:val="00D47CF9"/>
    <w:rsid w:val="00D47D0C"/>
    <w:rsid w:val="00D5139B"/>
    <w:rsid w:val="00D5579E"/>
    <w:rsid w:val="00D57298"/>
    <w:rsid w:val="00D57446"/>
    <w:rsid w:val="00D607E0"/>
    <w:rsid w:val="00D621DE"/>
    <w:rsid w:val="00D64146"/>
    <w:rsid w:val="00D717AE"/>
    <w:rsid w:val="00D7246E"/>
    <w:rsid w:val="00D72630"/>
    <w:rsid w:val="00D75D95"/>
    <w:rsid w:val="00D852A6"/>
    <w:rsid w:val="00D85839"/>
    <w:rsid w:val="00D86CB7"/>
    <w:rsid w:val="00D906A6"/>
    <w:rsid w:val="00D91C75"/>
    <w:rsid w:val="00D91CE3"/>
    <w:rsid w:val="00D92DE0"/>
    <w:rsid w:val="00D93563"/>
    <w:rsid w:val="00DA1552"/>
    <w:rsid w:val="00DA3519"/>
    <w:rsid w:val="00DA39B9"/>
    <w:rsid w:val="00DA5465"/>
    <w:rsid w:val="00DB46CF"/>
    <w:rsid w:val="00DB65BF"/>
    <w:rsid w:val="00DB776F"/>
    <w:rsid w:val="00DC279B"/>
    <w:rsid w:val="00DC47B3"/>
    <w:rsid w:val="00DC5A16"/>
    <w:rsid w:val="00DC5BAD"/>
    <w:rsid w:val="00DC669F"/>
    <w:rsid w:val="00DC75B2"/>
    <w:rsid w:val="00DD0B18"/>
    <w:rsid w:val="00DD673B"/>
    <w:rsid w:val="00DD7440"/>
    <w:rsid w:val="00DD7B19"/>
    <w:rsid w:val="00DE0146"/>
    <w:rsid w:val="00DE32B9"/>
    <w:rsid w:val="00DE46A1"/>
    <w:rsid w:val="00DE7AE2"/>
    <w:rsid w:val="00DF01DC"/>
    <w:rsid w:val="00DF0268"/>
    <w:rsid w:val="00DF24B4"/>
    <w:rsid w:val="00DF4757"/>
    <w:rsid w:val="00E00060"/>
    <w:rsid w:val="00E0417F"/>
    <w:rsid w:val="00E05C90"/>
    <w:rsid w:val="00E062E2"/>
    <w:rsid w:val="00E0675F"/>
    <w:rsid w:val="00E071F9"/>
    <w:rsid w:val="00E120E2"/>
    <w:rsid w:val="00E122E4"/>
    <w:rsid w:val="00E15780"/>
    <w:rsid w:val="00E15F93"/>
    <w:rsid w:val="00E1795D"/>
    <w:rsid w:val="00E20517"/>
    <w:rsid w:val="00E25A6E"/>
    <w:rsid w:val="00E309E5"/>
    <w:rsid w:val="00E352A3"/>
    <w:rsid w:val="00E448EB"/>
    <w:rsid w:val="00E44C87"/>
    <w:rsid w:val="00E52984"/>
    <w:rsid w:val="00E52E32"/>
    <w:rsid w:val="00E55207"/>
    <w:rsid w:val="00E5557D"/>
    <w:rsid w:val="00E60DCC"/>
    <w:rsid w:val="00E6197A"/>
    <w:rsid w:val="00E65AFB"/>
    <w:rsid w:val="00E739FF"/>
    <w:rsid w:val="00E815F8"/>
    <w:rsid w:val="00E825E3"/>
    <w:rsid w:val="00E874F4"/>
    <w:rsid w:val="00E96EC7"/>
    <w:rsid w:val="00EA0675"/>
    <w:rsid w:val="00EA4D61"/>
    <w:rsid w:val="00EA52ED"/>
    <w:rsid w:val="00EA61E7"/>
    <w:rsid w:val="00EA6472"/>
    <w:rsid w:val="00EA6599"/>
    <w:rsid w:val="00EB3131"/>
    <w:rsid w:val="00EB4A74"/>
    <w:rsid w:val="00EB519D"/>
    <w:rsid w:val="00EB555C"/>
    <w:rsid w:val="00EC285C"/>
    <w:rsid w:val="00EC4105"/>
    <w:rsid w:val="00ED0498"/>
    <w:rsid w:val="00ED4A02"/>
    <w:rsid w:val="00ED7256"/>
    <w:rsid w:val="00ED7B6E"/>
    <w:rsid w:val="00EE304A"/>
    <w:rsid w:val="00EE3198"/>
    <w:rsid w:val="00EE4B46"/>
    <w:rsid w:val="00EE61BA"/>
    <w:rsid w:val="00EF1C41"/>
    <w:rsid w:val="00EF48F0"/>
    <w:rsid w:val="00F00172"/>
    <w:rsid w:val="00F010F0"/>
    <w:rsid w:val="00F02ECD"/>
    <w:rsid w:val="00F1332A"/>
    <w:rsid w:val="00F203CC"/>
    <w:rsid w:val="00F21EBA"/>
    <w:rsid w:val="00F352EE"/>
    <w:rsid w:val="00F40E6D"/>
    <w:rsid w:val="00F41D7C"/>
    <w:rsid w:val="00F43646"/>
    <w:rsid w:val="00F46B9C"/>
    <w:rsid w:val="00F4735E"/>
    <w:rsid w:val="00F47542"/>
    <w:rsid w:val="00F5336F"/>
    <w:rsid w:val="00F604D9"/>
    <w:rsid w:val="00F62970"/>
    <w:rsid w:val="00F65BB2"/>
    <w:rsid w:val="00F667E5"/>
    <w:rsid w:val="00F70E54"/>
    <w:rsid w:val="00F74B82"/>
    <w:rsid w:val="00F773A1"/>
    <w:rsid w:val="00F77CC9"/>
    <w:rsid w:val="00F801D2"/>
    <w:rsid w:val="00F83099"/>
    <w:rsid w:val="00F84C66"/>
    <w:rsid w:val="00F918B7"/>
    <w:rsid w:val="00F959A4"/>
    <w:rsid w:val="00F97204"/>
    <w:rsid w:val="00FA113F"/>
    <w:rsid w:val="00FA1A45"/>
    <w:rsid w:val="00FA1EC3"/>
    <w:rsid w:val="00FA27E9"/>
    <w:rsid w:val="00FA2E86"/>
    <w:rsid w:val="00FA39CF"/>
    <w:rsid w:val="00FA777F"/>
    <w:rsid w:val="00FB2EEA"/>
    <w:rsid w:val="00FB2F3B"/>
    <w:rsid w:val="00FB3F51"/>
    <w:rsid w:val="00FB3FB1"/>
    <w:rsid w:val="00FB5633"/>
    <w:rsid w:val="00FC1D92"/>
    <w:rsid w:val="00FC4CA3"/>
    <w:rsid w:val="00FD087A"/>
    <w:rsid w:val="00FD37E7"/>
    <w:rsid w:val="00FD3AF7"/>
    <w:rsid w:val="00FD4D75"/>
    <w:rsid w:val="00FD514C"/>
    <w:rsid w:val="00FD6F78"/>
    <w:rsid w:val="00FD7160"/>
    <w:rsid w:val="00FE4254"/>
    <w:rsid w:val="00FE60EC"/>
    <w:rsid w:val="00FE6E50"/>
    <w:rsid w:val="00FE7020"/>
    <w:rsid w:val="00FE76DD"/>
    <w:rsid w:val="00FE78A6"/>
    <w:rsid w:val="00FF0B2B"/>
    <w:rsid w:val="00FF28FF"/>
    <w:rsid w:val="00FF2FAB"/>
    <w:rsid w:val="00FF7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C2F71C"/>
  <w15:docId w15:val="{8D428D2F-456C-44BD-B05D-9ACF3C59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A351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A351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351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5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5DD7"/>
  </w:style>
  <w:style w:type="paragraph" w:styleId="a8">
    <w:name w:val="footer"/>
    <w:basedOn w:val="a"/>
    <w:link w:val="a9"/>
    <w:uiPriority w:val="99"/>
    <w:unhideWhenUsed/>
    <w:rsid w:val="0085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5DD7"/>
  </w:style>
  <w:style w:type="paragraph" w:styleId="aa">
    <w:name w:val="Balloon Text"/>
    <w:basedOn w:val="a"/>
    <w:link w:val="ab"/>
    <w:uiPriority w:val="99"/>
    <w:semiHidden/>
    <w:unhideWhenUsed/>
    <w:rsid w:val="00E17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795D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D5438"/>
    <w:pPr>
      <w:ind w:left="720"/>
      <w:contextualSpacing/>
    </w:pPr>
  </w:style>
  <w:style w:type="table" w:styleId="ad">
    <w:name w:val="Table Grid"/>
    <w:basedOn w:val="a1"/>
    <w:uiPriority w:val="39"/>
    <w:rsid w:val="00D35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14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1211E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1211E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1211E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11E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211EB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1211EB"/>
    <w:pPr>
      <w:spacing w:after="0" w:line="240" w:lineRule="auto"/>
    </w:pPr>
  </w:style>
  <w:style w:type="character" w:customStyle="1" w:styleId="af4">
    <w:name w:val="Гипертекстовая ссылка"/>
    <w:basedOn w:val="a0"/>
    <w:uiPriority w:val="99"/>
    <w:rsid w:val="007E5E21"/>
    <w:rPr>
      <w:rFonts w:cs="Times New Roman"/>
      <w:color w:val="106BBE"/>
    </w:rPr>
  </w:style>
  <w:style w:type="character" w:customStyle="1" w:styleId="-">
    <w:name w:val="Интернет-ссылка"/>
    <w:basedOn w:val="a0"/>
    <w:uiPriority w:val="99"/>
    <w:semiHidden/>
    <w:unhideWhenUsed/>
    <w:rsid w:val="007D5CD0"/>
    <w:rPr>
      <w:color w:val="0000FF"/>
      <w:u w:val="single"/>
    </w:rPr>
  </w:style>
  <w:style w:type="paragraph" w:styleId="af5">
    <w:name w:val="Normal (Web)"/>
    <w:basedOn w:val="a"/>
    <w:uiPriority w:val="99"/>
    <w:unhideWhenUsed/>
    <w:qFormat/>
    <w:rsid w:val="007D5CD0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qFormat/>
    <w:rsid w:val="00A5215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A52158"/>
    <w:rPr>
      <w:color w:val="0000FF"/>
      <w:u w:val="single"/>
    </w:rPr>
  </w:style>
  <w:style w:type="character" w:styleId="af7">
    <w:name w:val="Strong"/>
    <w:basedOn w:val="a0"/>
    <w:uiPriority w:val="22"/>
    <w:qFormat/>
    <w:rsid w:val="00D1789D"/>
    <w:rPr>
      <w:b/>
      <w:bCs/>
    </w:rPr>
  </w:style>
  <w:style w:type="character" w:customStyle="1" w:styleId="af8">
    <w:name w:val="Добавленный текст"/>
    <w:uiPriority w:val="99"/>
    <w:rsid w:val="00D1789D"/>
    <w:rPr>
      <w:color w:val="000000"/>
      <w:shd w:val="clear" w:color="auto" w:fill="C1D7FF"/>
    </w:rPr>
  </w:style>
  <w:style w:type="character" w:customStyle="1" w:styleId="6">
    <w:name w:val="Основной текст (6) + Полужирный"/>
    <w:aliases w:val="Не курсив"/>
    <w:rsid w:val="00091421"/>
    <w:rPr>
      <w:b/>
      <w:bCs/>
      <w:i/>
      <w:i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0064072&amp;sub=10000" TargetMode="External"/><Relationship Id="rId13" Type="http://schemas.openxmlformats.org/officeDocument/2006/relationships/hyperlink" Target="http://docs.cntd.ru/document/902198925" TargetMode="External"/><Relationship Id="rId18" Type="http://schemas.openxmlformats.org/officeDocument/2006/relationships/hyperlink" Target="http://docs.cntd.ru/document/902053196" TargetMode="External"/><Relationship Id="rId26" Type="http://schemas.openxmlformats.org/officeDocument/2006/relationships/hyperlink" Target="http://docs.cntd.ru/document/902053196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20531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arendnaya_plata/" TargetMode="External"/><Relationship Id="rId17" Type="http://schemas.openxmlformats.org/officeDocument/2006/relationships/hyperlink" Target="garantf1://10002426.77" TargetMode="External"/><Relationship Id="rId25" Type="http://schemas.openxmlformats.org/officeDocument/2006/relationships/hyperlink" Target="http://docs.cntd.ru/document/90277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431984/" TargetMode="External"/><Relationship Id="rId20" Type="http://schemas.openxmlformats.org/officeDocument/2006/relationships/hyperlink" Target="https://www.consultant.ru/document/cons_doc_LAW_9027/48340579d9ef659b0993357d26880ff26539297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dogovora_arendi/" TargetMode="External"/><Relationship Id="rId24" Type="http://schemas.openxmlformats.org/officeDocument/2006/relationships/hyperlink" Target="http://docs.cntd.ru/document/9020531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431984/" TargetMode="External"/><Relationship Id="rId23" Type="http://schemas.openxmlformats.org/officeDocument/2006/relationships/hyperlink" Target="http://www.consultant.ru/document/cons_doc_LAW_349423/4f6f8ce989e05f92c8d919d5b2f54ec435cabaf3/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1896795445CAB72B68C233FDA060D2AED9871733BD9D3ADBB5FD1D7E47F19F2BBCF4876B73CF0E43923F1397C7FA0J" TargetMode="External"/><Relationship Id="rId19" Type="http://schemas.openxmlformats.org/officeDocument/2006/relationships/hyperlink" Target="http://docs.cntd.ru/document/9020531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86367&amp;sub=51" TargetMode="External"/><Relationship Id="rId14" Type="http://schemas.openxmlformats.org/officeDocument/2006/relationships/hyperlink" Target="http://docs.cntd.ru/document/901989534" TargetMode="External"/><Relationship Id="rId22" Type="http://schemas.openxmlformats.org/officeDocument/2006/relationships/hyperlink" Target="http://docs.cntd.ru/document/90205319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05712-54BE-4898-8872-F0AE3BEC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1</Pages>
  <Words>6462</Words>
  <Characters>36836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Борисовна</dc:creator>
  <cp:keywords/>
  <dc:description/>
  <cp:lastModifiedBy>EDDS</cp:lastModifiedBy>
  <cp:revision>81</cp:revision>
  <cp:lastPrinted>2025-02-04T05:37:00Z</cp:lastPrinted>
  <dcterms:created xsi:type="dcterms:W3CDTF">2019-07-12T17:03:00Z</dcterms:created>
  <dcterms:modified xsi:type="dcterms:W3CDTF">2026-01-20T09:19:00Z</dcterms:modified>
</cp:coreProperties>
</file>