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41" w:rsidRPr="007A7E91" w:rsidRDefault="00C90D41" w:rsidP="00C90D41">
      <w:pPr>
        <w:spacing w:line="360" w:lineRule="auto"/>
        <w:rPr>
          <w:b/>
          <w:szCs w:val="2"/>
        </w:rPr>
      </w:pPr>
      <w:r>
        <w:rPr>
          <w:b/>
          <w:szCs w:val="2"/>
        </w:rPr>
        <w:t xml:space="preserve">                                                                   </w:t>
      </w:r>
      <w:r w:rsidR="00D535C5">
        <w:rPr>
          <w:b/>
          <w:szCs w:val="2"/>
        </w:rPr>
        <w:t xml:space="preserve">       </w:t>
      </w:r>
      <w:r>
        <w:rPr>
          <w:b/>
          <w:szCs w:val="2"/>
        </w:rPr>
        <w:t xml:space="preserve"> </w:t>
      </w:r>
      <w:r>
        <w:rPr>
          <w:b/>
          <w:noProof/>
          <w:szCs w:val="2"/>
        </w:rPr>
        <w:drawing>
          <wp:inline distT="0" distB="0" distL="0" distR="0">
            <wp:extent cx="570865" cy="723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"/>
        </w:rPr>
        <w:t xml:space="preserve">                                </w:t>
      </w:r>
    </w:p>
    <w:p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Нязепетровского городского поселения</w:t>
      </w:r>
    </w:p>
    <w:p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C90D41" w:rsidRDefault="00C90D41" w:rsidP="00C90D41">
      <w:pPr>
        <w:jc w:val="center"/>
        <w:rPr>
          <w:b/>
        </w:rPr>
      </w:pPr>
    </w:p>
    <w:p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90D41" w:rsidRDefault="00314F30" w:rsidP="00C90D41">
      <w:r>
        <w:rPr>
          <w:noProof/>
        </w:rPr>
        <w:pict>
          <v:line id="Прямая соединительная линия 6" o:spid="_x0000_s1026" style="position:absolute;z-index:251659264;visibility:visible" from="0,8.15pt" to="477pt,8.15pt" wrapcoords="1 0 1 5 640 5 640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" strokeweight="4.5pt">
            <v:stroke linestyle="thickThin"/>
            <w10:wrap type="tight"/>
          </v:line>
        </w:pict>
      </w:r>
    </w:p>
    <w:p w:rsidR="00163656" w:rsidRDefault="00163656" w:rsidP="00163656">
      <w:pPr>
        <w:pStyle w:val="2"/>
        <w:ind w:left="0"/>
        <w:rPr>
          <w:szCs w:val="24"/>
        </w:rPr>
      </w:pPr>
      <w:r>
        <w:rPr>
          <w:szCs w:val="24"/>
        </w:rPr>
        <w:t xml:space="preserve">от </w:t>
      </w:r>
      <w:r w:rsidR="00314F30">
        <w:rPr>
          <w:szCs w:val="24"/>
        </w:rPr>
        <w:t>12 сентября</w:t>
      </w:r>
      <w:r>
        <w:rPr>
          <w:szCs w:val="24"/>
        </w:rPr>
        <w:t xml:space="preserve"> 202</w:t>
      </w:r>
      <w:r w:rsidR="0005745D">
        <w:rPr>
          <w:szCs w:val="24"/>
        </w:rPr>
        <w:t>4</w:t>
      </w:r>
      <w:r w:rsidR="00BB0D38">
        <w:rPr>
          <w:szCs w:val="24"/>
        </w:rPr>
        <w:t xml:space="preserve"> г.</w:t>
      </w:r>
      <w:r w:rsidR="00390C13">
        <w:rPr>
          <w:szCs w:val="24"/>
        </w:rPr>
        <w:t xml:space="preserve">  </w:t>
      </w:r>
      <w:r w:rsidR="00C90D41" w:rsidRPr="001735C9">
        <w:rPr>
          <w:szCs w:val="24"/>
        </w:rPr>
        <w:t xml:space="preserve">№ </w:t>
      </w:r>
      <w:r w:rsidR="00314F30">
        <w:rPr>
          <w:szCs w:val="24"/>
        </w:rPr>
        <w:t>212</w:t>
      </w:r>
      <w:bookmarkStart w:id="0" w:name="_GoBack"/>
      <w:bookmarkEnd w:id="0"/>
    </w:p>
    <w:p w:rsidR="00C90D41" w:rsidRPr="001735C9" w:rsidRDefault="00C90D41" w:rsidP="00163656">
      <w:pPr>
        <w:pStyle w:val="2"/>
        <w:ind w:left="0"/>
        <w:rPr>
          <w:bCs/>
        </w:rPr>
      </w:pPr>
      <w:r w:rsidRPr="001735C9">
        <w:rPr>
          <w:bCs/>
        </w:rPr>
        <w:t>г. Нязепетровск</w:t>
      </w:r>
    </w:p>
    <w:p w:rsidR="00326C60" w:rsidRPr="00304084" w:rsidRDefault="00326C60" w:rsidP="00326C60"/>
    <w:tbl>
      <w:tblPr>
        <w:tblW w:w="0" w:type="auto"/>
        <w:tblLook w:val="01E0" w:firstRow="1" w:lastRow="1" w:firstColumn="1" w:lastColumn="1" w:noHBand="0" w:noVBand="0"/>
      </w:tblPr>
      <w:tblGrid>
        <w:gridCol w:w="5147"/>
      </w:tblGrid>
      <w:tr w:rsidR="00326C60" w:rsidRPr="00304084" w:rsidTr="008F23B9">
        <w:trPr>
          <w:trHeight w:val="611"/>
        </w:trPr>
        <w:tc>
          <w:tcPr>
            <w:tcW w:w="5147" w:type="dxa"/>
          </w:tcPr>
          <w:p w:rsidR="00326C60" w:rsidRPr="00304084" w:rsidRDefault="00326C60" w:rsidP="0005745D">
            <w:r w:rsidRPr="00304084">
              <w:t>О внесении изменений в решение С</w:t>
            </w:r>
            <w:r w:rsidR="00F20EBF">
              <w:t xml:space="preserve">овета </w:t>
            </w:r>
            <w:r w:rsidRPr="00304084">
              <w:t xml:space="preserve">депутатов Нязепетровского </w:t>
            </w:r>
            <w:r w:rsidR="00F20EBF">
              <w:t>городского</w:t>
            </w:r>
            <w:r w:rsidRPr="00304084">
              <w:t xml:space="preserve"> </w:t>
            </w:r>
            <w:r w:rsidR="00F20EBF">
              <w:t>поселения</w:t>
            </w:r>
            <w:r w:rsidR="00F20EBF" w:rsidRPr="00304084">
              <w:t xml:space="preserve"> «О</w:t>
            </w:r>
            <w:r w:rsidRPr="00304084">
              <w:t xml:space="preserve"> бюджете Нязепетровского </w:t>
            </w:r>
            <w:r w:rsidR="00F20EBF">
              <w:t>городского поселения</w:t>
            </w:r>
            <w:r w:rsidRPr="00304084">
              <w:t xml:space="preserve"> на 20</w:t>
            </w:r>
            <w:r>
              <w:t>2</w:t>
            </w:r>
            <w:r w:rsidR="0005745D">
              <w:t>4</w:t>
            </w:r>
            <w:r w:rsidRPr="00304084">
              <w:t xml:space="preserve"> год и на плановый период 20</w:t>
            </w:r>
            <w:r>
              <w:t>2</w:t>
            </w:r>
            <w:r w:rsidR="0005745D">
              <w:t>5</w:t>
            </w:r>
            <w:r w:rsidRPr="00304084">
              <w:t xml:space="preserve"> и 202</w:t>
            </w:r>
            <w:r w:rsidR="0005745D">
              <w:t>6</w:t>
            </w:r>
            <w:r w:rsidRPr="00304084">
              <w:t xml:space="preserve"> годов"</w:t>
            </w:r>
          </w:p>
        </w:tc>
      </w:tr>
    </w:tbl>
    <w:p w:rsidR="00326C60" w:rsidRDefault="00326C60" w:rsidP="00326C60">
      <w:pPr>
        <w:pStyle w:val="4"/>
        <w:rPr>
          <w:b w:val="0"/>
          <w:bCs/>
        </w:rPr>
      </w:pPr>
    </w:p>
    <w:p w:rsidR="00806B5E" w:rsidRDefault="00806B5E" w:rsidP="00806B5E">
      <w:pPr>
        <w:ind w:firstLine="708"/>
        <w:jc w:val="both"/>
      </w:pPr>
      <w:r>
        <w:t xml:space="preserve">В соответствии с </w:t>
      </w:r>
      <w:hyperlink r:id="rId7" w:history="1">
        <w:r w:rsidRPr="00276BF4">
          <w:rPr>
            <w:rStyle w:val="aff4"/>
            <w:color w:val="auto"/>
          </w:rPr>
          <w:t>Бюджетным кодексом</w:t>
        </w:r>
      </w:hyperlink>
      <w:r w:rsidRPr="00276BF4">
        <w:t xml:space="preserve"> Российской Федерации, </w:t>
      </w:r>
      <w:hyperlink r:id="rId8" w:history="1">
        <w:r w:rsidRPr="00276BF4">
          <w:rPr>
            <w:rStyle w:val="aff4"/>
            <w:color w:val="auto"/>
          </w:rPr>
          <w:t>Федеральным законом</w:t>
        </w:r>
      </w:hyperlink>
      <w:r w:rsidRPr="00276BF4"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276BF4">
          <w:rPr>
            <w:rStyle w:val="aff4"/>
            <w:color w:val="auto"/>
          </w:rPr>
          <w:t>Уставом</w:t>
        </w:r>
      </w:hyperlink>
      <w:r w:rsidRPr="00276BF4">
        <w:t xml:space="preserve"> Нязепетровского город</w:t>
      </w:r>
      <w:r>
        <w:t>ского поселения, Совет депутатов Нязепетровского городского поселения</w:t>
      </w:r>
    </w:p>
    <w:p w:rsidR="00806B5E" w:rsidRDefault="00806B5E" w:rsidP="00806B5E">
      <w:pPr>
        <w:tabs>
          <w:tab w:val="left" w:pos="4935"/>
        </w:tabs>
        <w:ind w:firstLine="540"/>
        <w:jc w:val="both"/>
      </w:pPr>
      <w:r>
        <w:tab/>
      </w:r>
    </w:p>
    <w:p w:rsidR="00806B5E" w:rsidRDefault="00806B5E" w:rsidP="00806B5E">
      <w:pPr>
        <w:ind w:firstLine="567"/>
        <w:jc w:val="both"/>
      </w:pPr>
      <w:r>
        <w:t xml:space="preserve">                                         </w:t>
      </w:r>
      <w:r w:rsidR="006C610E">
        <w:t xml:space="preserve">                        </w:t>
      </w:r>
      <w:r w:rsidRPr="00C373D8">
        <w:t>РЕШАЕТ:</w:t>
      </w:r>
    </w:p>
    <w:p w:rsidR="00326C60" w:rsidRPr="00304084" w:rsidRDefault="00326C60" w:rsidP="00326C60">
      <w:pPr>
        <w:jc w:val="center"/>
      </w:pPr>
    </w:p>
    <w:p w:rsidR="00163656" w:rsidRPr="00163656" w:rsidRDefault="00163656" w:rsidP="00163656">
      <w:pPr>
        <w:autoSpaceDE w:val="0"/>
        <w:autoSpaceDN w:val="0"/>
        <w:adjustRightInd w:val="0"/>
        <w:ind w:firstLine="540"/>
        <w:jc w:val="both"/>
      </w:pPr>
      <w:r w:rsidRPr="00163656">
        <w:t>1. Внести в Решение Со</w:t>
      </w:r>
      <w:r>
        <w:t xml:space="preserve">вета депутатов </w:t>
      </w:r>
      <w:r w:rsidRPr="00163656">
        <w:t xml:space="preserve">Нязепетровского </w:t>
      </w:r>
      <w:r>
        <w:t>городского поселения</w:t>
      </w:r>
      <w:r w:rsidRPr="00163656">
        <w:t xml:space="preserve"> от 2</w:t>
      </w:r>
      <w:r w:rsidR="0005745D">
        <w:t>7</w:t>
      </w:r>
      <w:r w:rsidRPr="00163656">
        <w:t xml:space="preserve"> декабря 202</w:t>
      </w:r>
      <w:r w:rsidR="0005745D">
        <w:t>3</w:t>
      </w:r>
      <w:r w:rsidRPr="00163656">
        <w:t xml:space="preserve"> года № </w:t>
      </w:r>
      <w:r>
        <w:t>1</w:t>
      </w:r>
      <w:r w:rsidR="0005745D">
        <w:t>86</w:t>
      </w:r>
      <w:r w:rsidRPr="00163656">
        <w:t xml:space="preserve"> "О бюджете Нязепетровского </w:t>
      </w:r>
      <w:r>
        <w:t xml:space="preserve">городского поселения </w:t>
      </w:r>
      <w:r w:rsidRPr="00163656">
        <w:t>на 202</w:t>
      </w:r>
      <w:r w:rsidR="0005745D">
        <w:t>4</w:t>
      </w:r>
      <w:r w:rsidRPr="00163656">
        <w:t xml:space="preserve"> год и на плановый период 202</w:t>
      </w:r>
      <w:r w:rsidR="0005745D">
        <w:t>5</w:t>
      </w:r>
      <w:r w:rsidRPr="00163656">
        <w:t xml:space="preserve"> и 202</w:t>
      </w:r>
      <w:r w:rsidR="0005745D">
        <w:t>6</w:t>
      </w:r>
      <w:r w:rsidRPr="00163656">
        <w:t xml:space="preserve"> годов" следующие изменения и дополнения:</w:t>
      </w:r>
    </w:p>
    <w:p w:rsidR="00163656" w:rsidRPr="00163656" w:rsidRDefault="00163656" w:rsidP="00EF2AED">
      <w:pPr>
        <w:numPr>
          <w:ilvl w:val="0"/>
          <w:numId w:val="1"/>
        </w:numPr>
        <w:tabs>
          <w:tab w:val="num" w:pos="0"/>
          <w:tab w:val="num" w:pos="786"/>
        </w:tabs>
        <w:autoSpaceDE w:val="0"/>
        <w:autoSpaceDN w:val="0"/>
        <w:adjustRightInd w:val="0"/>
        <w:ind w:left="786" w:hanging="219"/>
        <w:jc w:val="both"/>
      </w:pPr>
      <w:r w:rsidRPr="00163656">
        <w:t>в статье 1:</w:t>
      </w:r>
    </w:p>
    <w:p w:rsidR="00C251DC" w:rsidRPr="00C251DC" w:rsidRDefault="00163656" w:rsidP="00C251DC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163656">
        <w:t>в пункте 1 части первой цифры «</w:t>
      </w:r>
      <w:r w:rsidR="0005745D">
        <w:t>55</w:t>
      </w:r>
      <w:r w:rsidR="00C251DC">
        <w:t>8 875,5</w:t>
      </w:r>
      <w:r w:rsidRPr="00163656">
        <w:t>» заменить цифрами «</w:t>
      </w:r>
      <w:r w:rsidR="008B02B7">
        <w:t>5</w:t>
      </w:r>
      <w:r w:rsidR="00C251DC">
        <w:t>66 025,5</w:t>
      </w:r>
      <w:r w:rsidR="0000757C" w:rsidRPr="00C251DC">
        <w:t>»</w:t>
      </w:r>
      <w:r w:rsidR="00C251DC" w:rsidRPr="00C251DC">
        <w:t>, цифры «522 557,5» заменить цифрами «528 707,5»</w:t>
      </w:r>
    </w:p>
    <w:p w:rsidR="00BB25AD" w:rsidRPr="00C251DC" w:rsidRDefault="00BB25AD" w:rsidP="00BB25AD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C251DC">
        <w:t>в пункте 2 цифры «56</w:t>
      </w:r>
      <w:r w:rsidR="00C251DC">
        <w:t>4 042,0</w:t>
      </w:r>
      <w:r w:rsidRPr="00C251DC">
        <w:t>» заменить цифрами «5</w:t>
      </w:r>
      <w:r w:rsidR="00C251DC">
        <w:t>71 192,0</w:t>
      </w:r>
      <w:r w:rsidRPr="00C251DC">
        <w:t>»</w:t>
      </w:r>
    </w:p>
    <w:p w:rsidR="00BB25AD" w:rsidRPr="00C251DC" w:rsidRDefault="00BB25AD" w:rsidP="00BB25AD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C251DC">
        <w:t>3) приложение 2 изложить в новой редакции (приложение 1 к настоящему решению);</w:t>
      </w:r>
    </w:p>
    <w:p w:rsidR="00BB25AD" w:rsidRPr="00C251DC" w:rsidRDefault="00BB25AD" w:rsidP="00BB25AD">
      <w:pPr>
        <w:autoSpaceDE w:val="0"/>
        <w:autoSpaceDN w:val="0"/>
        <w:adjustRightInd w:val="0"/>
        <w:ind w:left="540"/>
        <w:jc w:val="both"/>
      </w:pPr>
      <w:r w:rsidRPr="00C251DC">
        <w:t>4) приложение 3 изложить в новой редакции (приложение 2 к настоящему решению);</w:t>
      </w:r>
    </w:p>
    <w:p w:rsidR="00BB25AD" w:rsidRPr="00C251DC" w:rsidRDefault="00BB25AD" w:rsidP="00BB25AD">
      <w:pPr>
        <w:autoSpaceDE w:val="0"/>
        <w:autoSpaceDN w:val="0"/>
        <w:adjustRightInd w:val="0"/>
        <w:ind w:left="540"/>
        <w:jc w:val="both"/>
      </w:pPr>
      <w:r w:rsidRPr="00C251DC">
        <w:t>5) приложение 4 изложить в новой редакции (приложение 3 к настоящему решению);</w:t>
      </w:r>
    </w:p>
    <w:p w:rsidR="00BB25AD" w:rsidRPr="00C251DC" w:rsidRDefault="00BB25AD" w:rsidP="00BB25AD">
      <w:pPr>
        <w:autoSpaceDE w:val="0"/>
        <w:autoSpaceDN w:val="0"/>
        <w:adjustRightInd w:val="0"/>
        <w:ind w:left="540"/>
        <w:jc w:val="both"/>
      </w:pPr>
      <w:r w:rsidRPr="00C251DC">
        <w:t>6) приложение 7 в части 2024 года изложить в новой редакции:</w:t>
      </w:r>
    </w:p>
    <w:p w:rsidR="00BB25AD" w:rsidRPr="00521935" w:rsidRDefault="00BB25AD" w:rsidP="00BB25AD">
      <w:pPr>
        <w:autoSpaceDE w:val="0"/>
        <w:autoSpaceDN w:val="0"/>
        <w:adjustRightInd w:val="0"/>
        <w:ind w:left="540"/>
        <w:jc w:val="right"/>
      </w:pPr>
      <w:r w:rsidRPr="00521935">
        <w:t>Приложение 7</w:t>
      </w:r>
    </w:p>
    <w:p w:rsidR="00BB25AD" w:rsidRPr="00521935" w:rsidRDefault="00BB25AD" w:rsidP="00BB25AD">
      <w:pPr>
        <w:jc w:val="center"/>
        <w:rPr>
          <w:bCs/>
        </w:rPr>
      </w:pPr>
      <w:r w:rsidRPr="00521935">
        <w:rPr>
          <w:bCs/>
        </w:rPr>
        <w:t xml:space="preserve">Источники внутреннего финансирования дефицита бюджета </w:t>
      </w:r>
    </w:p>
    <w:p w:rsidR="00BB25AD" w:rsidRPr="00521935" w:rsidRDefault="00BB25AD" w:rsidP="00BB25AD">
      <w:pPr>
        <w:jc w:val="center"/>
        <w:rPr>
          <w:bCs/>
        </w:rPr>
      </w:pPr>
      <w:r w:rsidRPr="00521935">
        <w:rPr>
          <w:bCs/>
        </w:rPr>
        <w:t>Нязепетровского городского поселения района на 2024 год</w:t>
      </w: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15"/>
        <w:gridCol w:w="2621"/>
        <w:gridCol w:w="73"/>
        <w:gridCol w:w="6095"/>
        <w:gridCol w:w="1384"/>
      </w:tblGrid>
      <w:tr w:rsidR="00BB25AD" w:rsidRPr="00521935" w:rsidTr="009331F6">
        <w:trPr>
          <w:trHeight w:val="25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5AD" w:rsidRPr="00521935" w:rsidRDefault="00BB25AD" w:rsidP="009331F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5AD" w:rsidRPr="00521935" w:rsidRDefault="00BB25AD" w:rsidP="009331F6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5AD" w:rsidRPr="00521935" w:rsidRDefault="00BB25AD" w:rsidP="009331F6">
            <w:pPr>
              <w:ind w:left="-113" w:right="-141"/>
            </w:pPr>
            <w:r w:rsidRPr="00521935">
              <w:t>(тыс. рублей)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Коды бюджетной классификации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ind w:left="85" w:right="86"/>
              <w:jc w:val="center"/>
            </w:pPr>
            <w:r w:rsidRPr="00521935">
              <w:t>Наименование источника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ind w:right="61"/>
              <w:jc w:val="center"/>
            </w:pPr>
            <w:r w:rsidRPr="00521935">
              <w:t>Сумма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01 00 00 00 00 0000 000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ind w:right="86"/>
              <w:jc w:val="both"/>
              <w:rPr>
                <w:spacing w:val="-4"/>
              </w:rPr>
            </w:pPr>
            <w:r w:rsidRPr="00521935">
              <w:t>Источники внутреннего финансирования дефицита бюджета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ind w:right="108"/>
              <w:jc w:val="center"/>
            </w:pPr>
            <w:r w:rsidRPr="00521935">
              <w:t>5 166,5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01 05 00 00 00 0000 500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21935">
              <w:t>Увеличение остатков средств бюджетов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B25AD" w:rsidRPr="00521935" w:rsidRDefault="00BB25AD" w:rsidP="00C251DC">
            <w:pPr>
              <w:jc w:val="center"/>
            </w:pPr>
            <w:r w:rsidRPr="00521935">
              <w:t xml:space="preserve">- </w:t>
            </w:r>
            <w:r w:rsidR="00C251DC" w:rsidRPr="00521935">
              <w:t>56</w:t>
            </w:r>
            <w:r w:rsidRPr="00521935">
              <w:t>6</w:t>
            </w:r>
            <w:r w:rsidR="00C251DC" w:rsidRPr="00521935">
              <w:t> 025,5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01 05 02 00 00 0000 500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21935">
              <w:t>Увеличение прочих остатков средств бюджетов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B25AD" w:rsidRPr="00521935" w:rsidRDefault="00BB25AD" w:rsidP="00C251DC">
            <w:pPr>
              <w:jc w:val="center"/>
            </w:pPr>
            <w:r w:rsidRPr="00521935">
              <w:t>- 5</w:t>
            </w:r>
            <w:r w:rsidR="00C251DC" w:rsidRPr="00521935">
              <w:t>6</w:t>
            </w:r>
            <w:r w:rsidRPr="00521935">
              <w:t>6 </w:t>
            </w:r>
            <w:r w:rsidR="00C251DC" w:rsidRPr="00521935">
              <w:t>025</w:t>
            </w:r>
            <w:r w:rsidRPr="00521935">
              <w:t>,5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01 05 02 01 00 0000 510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21935">
              <w:t>Увеличение прочих остатков денежных средств бюджетов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B25AD" w:rsidRPr="00521935" w:rsidRDefault="00BB25AD" w:rsidP="00C251DC">
            <w:pPr>
              <w:jc w:val="center"/>
            </w:pPr>
            <w:r w:rsidRPr="00521935">
              <w:t>- 5</w:t>
            </w:r>
            <w:r w:rsidR="00C251DC" w:rsidRPr="00521935">
              <w:t>6</w:t>
            </w:r>
            <w:r w:rsidRPr="00521935">
              <w:t>6</w:t>
            </w:r>
            <w:r w:rsidR="00C251DC" w:rsidRPr="00521935">
              <w:t> 025</w:t>
            </w:r>
            <w:r w:rsidRPr="00521935">
              <w:t>,5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01 05 02 01 05 0000 510</w:t>
            </w:r>
          </w:p>
        </w:tc>
        <w:tc>
          <w:tcPr>
            <w:tcW w:w="6168" w:type="dxa"/>
            <w:gridSpan w:val="2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21935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4" w:type="dxa"/>
            <w:tcBorders>
              <w:bottom w:val="nil"/>
              <w:right w:val="single" w:sz="4" w:space="0" w:color="auto"/>
            </w:tcBorders>
          </w:tcPr>
          <w:p w:rsidR="00BB25AD" w:rsidRPr="00521935" w:rsidRDefault="00BB25AD" w:rsidP="00C251DC">
            <w:pPr>
              <w:jc w:val="center"/>
            </w:pPr>
            <w:r w:rsidRPr="00521935">
              <w:t>- 5</w:t>
            </w:r>
            <w:r w:rsidR="00C251DC" w:rsidRPr="00521935">
              <w:t>6</w:t>
            </w:r>
            <w:r w:rsidRPr="00521935">
              <w:t>6 </w:t>
            </w:r>
            <w:r w:rsidR="00C251DC" w:rsidRPr="00521935">
              <w:t>025</w:t>
            </w:r>
            <w:r w:rsidRPr="00521935">
              <w:t>,5</w:t>
            </w:r>
          </w:p>
        </w:tc>
      </w:tr>
      <w:tr w:rsidR="00BB25AD" w:rsidRPr="00521935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521935">
              <w:t>01 05 00 00 00 0000 600</w:t>
            </w:r>
          </w:p>
        </w:tc>
        <w:tc>
          <w:tcPr>
            <w:tcW w:w="6168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521935" w:rsidRDefault="00BB25AD" w:rsidP="009331F6">
            <w:pPr>
              <w:autoSpaceDE w:val="0"/>
              <w:autoSpaceDN w:val="0"/>
              <w:adjustRightInd w:val="0"/>
              <w:ind w:right="86"/>
              <w:jc w:val="both"/>
            </w:pPr>
            <w:r w:rsidRPr="00521935">
              <w:rPr>
                <w:spacing w:val="-4"/>
              </w:rPr>
              <w:t>Уменьшение остатков средств бюджетов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</w:tcPr>
          <w:p w:rsidR="00BB25AD" w:rsidRPr="00521935" w:rsidRDefault="00BB25AD" w:rsidP="00C251DC">
            <w:pPr>
              <w:autoSpaceDE w:val="0"/>
              <w:autoSpaceDN w:val="0"/>
              <w:adjustRightInd w:val="0"/>
              <w:jc w:val="center"/>
            </w:pPr>
            <w:r w:rsidRPr="00521935">
              <w:t>5</w:t>
            </w:r>
            <w:r w:rsidR="00C251DC" w:rsidRPr="00521935">
              <w:t>7</w:t>
            </w:r>
            <w:r w:rsidRPr="00521935">
              <w:t>1</w:t>
            </w:r>
            <w:r w:rsidR="00C251DC" w:rsidRPr="00521935">
              <w:t> 192,0</w:t>
            </w:r>
            <w:r w:rsidRPr="00521935">
              <w:t> </w:t>
            </w:r>
          </w:p>
        </w:tc>
      </w:tr>
      <w:tr w:rsidR="00BB25AD" w:rsidRPr="00BB25AD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C251DC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C251DC">
              <w:t>01 05 02 00 00 0000 600</w:t>
            </w:r>
          </w:p>
        </w:tc>
        <w:tc>
          <w:tcPr>
            <w:tcW w:w="6168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C251DC" w:rsidRDefault="00BB25AD" w:rsidP="009331F6">
            <w:pPr>
              <w:autoSpaceDE w:val="0"/>
              <w:autoSpaceDN w:val="0"/>
              <w:adjustRightInd w:val="0"/>
              <w:ind w:right="86"/>
              <w:jc w:val="both"/>
            </w:pPr>
            <w:r w:rsidRPr="00C251DC">
              <w:rPr>
                <w:spacing w:val="-4"/>
              </w:rPr>
              <w:t>Уменьшение прочих остатков средств бюджетов</w:t>
            </w:r>
          </w:p>
        </w:tc>
        <w:tc>
          <w:tcPr>
            <w:tcW w:w="1384" w:type="dxa"/>
            <w:tcBorders>
              <w:top w:val="nil"/>
              <w:right w:val="single" w:sz="4" w:space="0" w:color="auto"/>
            </w:tcBorders>
          </w:tcPr>
          <w:p w:rsidR="00BB25AD" w:rsidRPr="00C251DC" w:rsidRDefault="00BB25AD" w:rsidP="00C251DC">
            <w:pPr>
              <w:jc w:val="center"/>
            </w:pPr>
            <w:r w:rsidRPr="00C251DC">
              <w:t>5</w:t>
            </w:r>
            <w:r w:rsidR="00C251DC" w:rsidRPr="00C251DC">
              <w:t>7</w:t>
            </w:r>
            <w:r w:rsidRPr="00C251DC">
              <w:t>1</w:t>
            </w:r>
            <w:r w:rsidR="00C251DC" w:rsidRPr="00C251DC">
              <w:t> 192,0</w:t>
            </w:r>
          </w:p>
        </w:tc>
      </w:tr>
      <w:tr w:rsidR="00BB25AD" w:rsidRPr="00BB25AD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C251DC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C251DC">
              <w:t>01 05 02 01 00 0000 610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C251DC" w:rsidRDefault="00BB25AD" w:rsidP="009331F6">
            <w:pPr>
              <w:autoSpaceDE w:val="0"/>
              <w:autoSpaceDN w:val="0"/>
              <w:adjustRightInd w:val="0"/>
              <w:ind w:right="86"/>
              <w:jc w:val="both"/>
            </w:pPr>
            <w:r w:rsidRPr="00C251DC">
              <w:rPr>
                <w:spacing w:val="-4"/>
              </w:rPr>
              <w:t>Уменьшение прочих остатков денежных средств бюджетов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</w:tcPr>
          <w:p w:rsidR="00BB25AD" w:rsidRPr="00C251DC" w:rsidRDefault="00BB25AD" w:rsidP="00C251DC">
            <w:pPr>
              <w:autoSpaceDE w:val="0"/>
              <w:autoSpaceDN w:val="0"/>
              <w:adjustRightInd w:val="0"/>
              <w:jc w:val="center"/>
            </w:pPr>
            <w:r w:rsidRPr="00C251DC">
              <w:t>5</w:t>
            </w:r>
            <w:r w:rsidR="00C251DC" w:rsidRPr="00C251DC">
              <w:t>71 192,0</w:t>
            </w:r>
            <w:r w:rsidRPr="00C251DC">
              <w:t> </w:t>
            </w:r>
          </w:p>
        </w:tc>
      </w:tr>
      <w:tr w:rsidR="00BB25AD" w:rsidRPr="00163656" w:rsidTr="009331F6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0"/>
        </w:trPr>
        <w:tc>
          <w:tcPr>
            <w:tcW w:w="2621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C251DC" w:rsidRDefault="00BB25AD" w:rsidP="009331F6">
            <w:pPr>
              <w:tabs>
                <w:tab w:val="center" w:pos="4677"/>
                <w:tab w:val="right" w:pos="9355"/>
              </w:tabs>
              <w:jc w:val="center"/>
            </w:pPr>
            <w:r w:rsidRPr="00C251DC">
              <w:t>01 05 02 01 05 0000 610</w:t>
            </w:r>
          </w:p>
        </w:tc>
        <w:tc>
          <w:tcPr>
            <w:tcW w:w="61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25AD" w:rsidRPr="00C251DC" w:rsidRDefault="00BB25AD" w:rsidP="009331F6">
            <w:pPr>
              <w:autoSpaceDE w:val="0"/>
              <w:autoSpaceDN w:val="0"/>
              <w:adjustRightInd w:val="0"/>
              <w:ind w:right="86"/>
              <w:jc w:val="both"/>
            </w:pPr>
            <w:r w:rsidRPr="00C251DC">
              <w:rPr>
                <w:spacing w:val="-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5AD" w:rsidRPr="00C251DC" w:rsidRDefault="00BB25AD" w:rsidP="00C251DC">
            <w:pPr>
              <w:autoSpaceDE w:val="0"/>
              <w:autoSpaceDN w:val="0"/>
              <w:adjustRightInd w:val="0"/>
              <w:jc w:val="center"/>
            </w:pPr>
            <w:r w:rsidRPr="00C251DC">
              <w:t>5</w:t>
            </w:r>
            <w:r w:rsidR="00C251DC" w:rsidRPr="00C251DC">
              <w:t>7</w:t>
            </w:r>
            <w:r w:rsidRPr="00C251DC">
              <w:t>1</w:t>
            </w:r>
            <w:r w:rsidR="00C251DC" w:rsidRPr="00C251DC">
              <w:t> 192,0</w:t>
            </w:r>
            <w:r w:rsidRPr="00C251DC">
              <w:t> </w:t>
            </w:r>
          </w:p>
        </w:tc>
      </w:tr>
    </w:tbl>
    <w:p w:rsidR="00F804BD" w:rsidRPr="008B02B7" w:rsidRDefault="0005745D" w:rsidP="008B0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2B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D1D2D" w:rsidRPr="008B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BD" w:rsidRPr="008B02B7">
        <w:rPr>
          <w:rFonts w:ascii="Times New Roman" w:hAnsi="Times New Roman" w:cs="Times New Roman"/>
          <w:sz w:val="24"/>
          <w:szCs w:val="24"/>
        </w:rPr>
        <w:t>Настояще</w:t>
      </w:r>
      <w:r w:rsidR="00A05D3C">
        <w:rPr>
          <w:rFonts w:ascii="Times New Roman" w:hAnsi="Times New Roman" w:cs="Times New Roman"/>
          <w:sz w:val="24"/>
          <w:szCs w:val="24"/>
        </w:rPr>
        <w:t>е решение вступает в силу после</w:t>
      </w:r>
      <w:r w:rsidR="00F804BD" w:rsidRPr="008B02B7">
        <w:rPr>
          <w:rFonts w:ascii="Times New Roman" w:hAnsi="Times New Roman" w:cs="Times New Roman"/>
          <w:sz w:val="24"/>
          <w:szCs w:val="24"/>
        </w:rPr>
        <w:t xml:space="preserve"> его офици</w:t>
      </w:r>
      <w:r w:rsidR="00F2503B">
        <w:rPr>
          <w:rFonts w:ascii="Times New Roman" w:hAnsi="Times New Roman" w:cs="Times New Roman"/>
          <w:sz w:val="24"/>
          <w:szCs w:val="24"/>
        </w:rPr>
        <w:t xml:space="preserve">ального </w:t>
      </w:r>
      <w:proofErr w:type="gramStart"/>
      <w:r w:rsidR="00F2503B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F804BD" w:rsidRPr="008B02B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804BD" w:rsidRPr="008B02B7">
        <w:rPr>
          <w:rFonts w:ascii="Times New Roman" w:hAnsi="Times New Roman" w:cs="Times New Roman"/>
          <w:sz w:val="24"/>
          <w:szCs w:val="24"/>
        </w:rPr>
        <w:t xml:space="preserve"> сайте Нязепетровского муниципального района Челябинской области (</w:t>
      </w:r>
      <w:hyperlink r:id="rId10" w:history="1"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nzpr</w:t>
        </w:r>
        <w:proofErr w:type="spellEnd"/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804BD" w:rsidRPr="008B02B7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года) и подлежит размещению на официальном сайте Нязепетровс</w:t>
      </w:r>
      <w:r w:rsidR="00A253ED" w:rsidRPr="008B02B7">
        <w:rPr>
          <w:rFonts w:ascii="Times New Roman" w:hAnsi="Times New Roman" w:cs="Times New Roman"/>
          <w:sz w:val="24"/>
          <w:szCs w:val="24"/>
        </w:rPr>
        <w:t>к</w:t>
      </w:r>
      <w:r w:rsidR="00F804BD" w:rsidRPr="008B02B7">
        <w:rPr>
          <w:rFonts w:ascii="Times New Roman" w:hAnsi="Times New Roman" w:cs="Times New Roman"/>
          <w:sz w:val="24"/>
          <w:szCs w:val="24"/>
        </w:rPr>
        <w:t>ого городского поселения.</w:t>
      </w:r>
    </w:p>
    <w:p w:rsidR="002A2A39" w:rsidRPr="008B02B7" w:rsidRDefault="00F804BD" w:rsidP="00F804BD">
      <w:pPr>
        <w:ind w:firstLine="567"/>
        <w:jc w:val="both"/>
      </w:pPr>
      <w:r w:rsidRPr="008B02B7">
        <w:t>3</w:t>
      </w:r>
      <w:r w:rsidR="002A2A39" w:rsidRPr="008B02B7">
        <w:t>. Контроль за выполнением решения возложить на постоянную комиссию Совета депутатов по</w:t>
      </w:r>
      <w:r w:rsidR="00FF1EC6" w:rsidRPr="008B02B7">
        <w:t xml:space="preserve"> бюджету, экономической политике и налогам </w:t>
      </w:r>
      <w:r w:rsidR="002A2A39" w:rsidRPr="008B02B7">
        <w:t>(</w:t>
      </w:r>
      <w:r w:rsidR="00FF1EC6" w:rsidRPr="008B02B7">
        <w:t>Лукоянов Г.В.</w:t>
      </w:r>
      <w:r w:rsidR="002A2A39" w:rsidRPr="008B02B7">
        <w:t>)</w:t>
      </w:r>
    </w:p>
    <w:p w:rsidR="00326C60" w:rsidRPr="008B02B7" w:rsidRDefault="00326C60" w:rsidP="00326C60">
      <w:pPr>
        <w:pStyle w:val="a3"/>
        <w:ind w:left="708" w:firstLine="0"/>
        <w:jc w:val="both"/>
        <w:rPr>
          <w:b w:val="0"/>
        </w:rPr>
      </w:pPr>
    </w:p>
    <w:p w:rsidR="006C610E" w:rsidRDefault="006C610E" w:rsidP="00326C60">
      <w:pPr>
        <w:pStyle w:val="a3"/>
        <w:ind w:left="708" w:firstLine="0"/>
        <w:jc w:val="both"/>
        <w:rPr>
          <w:b w:val="0"/>
        </w:rPr>
      </w:pPr>
    </w:p>
    <w:p w:rsidR="00326C60" w:rsidRPr="00C373D8" w:rsidRDefault="00326C60" w:rsidP="00326C60">
      <w:pPr>
        <w:pStyle w:val="a3"/>
        <w:ind w:left="708" w:firstLine="0"/>
        <w:jc w:val="both"/>
        <w:rPr>
          <w:b w:val="0"/>
        </w:rPr>
      </w:pPr>
      <w:r w:rsidRPr="00C373D8">
        <w:rPr>
          <w:b w:val="0"/>
        </w:rPr>
        <w:t xml:space="preserve">Глава Нязепетровского </w:t>
      </w:r>
    </w:p>
    <w:p w:rsidR="00326C60" w:rsidRDefault="002A2A39" w:rsidP="00326C60">
      <w:pPr>
        <w:pStyle w:val="a3"/>
        <w:ind w:left="708" w:firstLine="0"/>
        <w:jc w:val="both"/>
        <w:rPr>
          <w:b w:val="0"/>
        </w:rPr>
      </w:pPr>
      <w:r>
        <w:rPr>
          <w:b w:val="0"/>
        </w:rPr>
        <w:t xml:space="preserve">городского </w:t>
      </w:r>
      <w:r w:rsidR="00784381">
        <w:rPr>
          <w:b w:val="0"/>
        </w:rPr>
        <w:t>поселения</w:t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>
        <w:rPr>
          <w:b w:val="0"/>
        </w:rPr>
        <w:t>Г.В. Лукоянов</w:t>
      </w:r>
    </w:p>
    <w:p w:rsidR="002124E3" w:rsidRDefault="002124E3" w:rsidP="00326C60">
      <w:pPr>
        <w:pStyle w:val="a3"/>
        <w:ind w:left="708" w:firstLine="0"/>
        <w:jc w:val="both"/>
        <w:rPr>
          <w:b w:val="0"/>
        </w:rPr>
      </w:pPr>
    </w:p>
    <w:sectPr w:rsidR="002124E3" w:rsidSect="008B02B7">
      <w:pgSz w:w="11906" w:h="16838" w:code="9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52FAB"/>
    <w:multiLevelType w:val="hybridMultilevel"/>
    <w:tmpl w:val="C254C038"/>
    <w:lvl w:ilvl="0" w:tplc="BFB64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AC3449"/>
    <w:multiLevelType w:val="hybridMultilevel"/>
    <w:tmpl w:val="43FEFBBE"/>
    <w:lvl w:ilvl="0" w:tplc="46020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DC52CE"/>
    <w:multiLevelType w:val="hybridMultilevel"/>
    <w:tmpl w:val="380237BC"/>
    <w:lvl w:ilvl="0" w:tplc="7A904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94C7D"/>
    <w:multiLevelType w:val="hybridMultilevel"/>
    <w:tmpl w:val="EE64F8CE"/>
    <w:lvl w:ilvl="0" w:tplc="E242B8B8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E604DA"/>
    <w:multiLevelType w:val="hybridMultilevel"/>
    <w:tmpl w:val="D0D2816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43CF5"/>
    <w:multiLevelType w:val="hybridMultilevel"/>
    <w:tmpl w:val="679645A2"/>
    <w:lvl w:ilvl="0" w:tplc="A74A7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1682D"/>
    <w:multiLevelType w:val="hybridMultilevel"/>
    <w:tmpl w:val="103C275C"/>
    <w:lvl w:ilvl="0" w:tplc="BB96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AD3"/>
    <w:rsid w:val="0000757C"/>
    <w:rsid w:val="00014292"/>
    <w:rsid w:val="000252B0"/>
    <w:rsid w:val="0005745D"/>
    <w:rsid w:val="00061545"/>
    <w:rsid w:val="00082CC8"/>
    <w:rsid w:val="000903FD"/>
    <w:rsid w:val="00090688"/>
    <w:rsid w:val="000C0734"/>
    <w:rsid w:val="000D0DB5"/>
    <w:rsid w:val="000D455A"/>
    <w:rsid w:val="00125E1C"/>
    <w:rsid w:val="00126A87"/>
    <w:rsid w:val="001522E8"/>
    <w:rsid w:val="00163656"/>
    <w:rsid w:val="0016375F"/>
    <w:rsid w:val="00174895"/>
    <w:rsid w:val="001848CE"/>
    <w:rsid w:val="001E3201"/>
    <w:rsid w:val="002124E3"/>
    <w:rsid w:val="00226CA1"/>
    <w:rsid w:val="0026247A"/>
    <w:rsid w:val="002628E3"/>
    <w:rsid w:val="00276BF4"/>
    <w:rsid w:val="002778A1"/>
    <w:rsid w:val="00277D09"/>
    <w:rsid w:val="00284BFF"/>
    <w:rsid w:val="00291642"/>
    <w:rsid w:val="002933DC"/>
    <w:rsid w:val="002A2A39"/>
    <w:rsid w:val="002A532A"/>
    <w:rsid w:val="002D661E"/>
    <w:rsid w:val="002E071A"/>
    <w:rsid w:val="002F571E"/>
    <w:rsid w:val="00302A21"/>
    <w:rsid w:val="00314F30"/>
    <w:rsid w:val="003166A9"/>
    <w:rsid w:val="00326C60"/>
    <w:rsid w:val="00341258"/>
    <w:rsid w:val="00373A29"/>
    <w:rsid w:val="00385693"/>
    <w:rsid w:val="00390C13"/>
    <w:rsid w:val="003D3C9D"/>
    <w:rsid w:val="004063F4"/>
    <w:rsid w:val="004152C7"/>
    <w:rsid w:val="0042078A"/>
    <w:rsid w:val="0042516A"/>
    <w:rsid w:val="00470122"/>
    <w:rsid w:val="004905B7"/>
    <w:rsid w:val="004A57C8"/>
    <w:rsid w:val="004B006D"/>
    <w:rsid w:val="004B24AB"/>
    <w:rsid w:val="004E5690"/>
    <w:rsid w:val="00521935"/>
    <w:rsid w:val="00530AD3"/>
    <w:rsid w:val="00581DD8"/>
    <w:rsid w:val="00590D7B"/>
    <w:rsid w:val="005B462C"/>
    <w:rsid w:val="00616AA7"/>
    <w:rsid w:val="00617392"/>
    <w:rsid w:val="006253E6"/>
    <w:rsid w:val="00662397"/>
    <w:rsid w:val="00685C3F"/>
    <w:rsid w:val="00692CD0"/>
    <w:rsid w:val="006C610E"/>
    <w:rsid w:val="006F76E1"/>
    <w:rsid w:val="00784381"/>
    <w:rsid w:val="00792A84"/>
    <w:rsid w:val="007A40B0"/>
    <w:rsid w:val="007B18E7"/>
    <w:rsid w:val="007E1373"/>
    <w:rsid w:val="007E3D4B"/>
    <w:rsid w:val="007E642D"/>
    <w:rsid w:val="007F15EC"/>
    <w:rsid w:val="00806B5E"/>
    <w:rsid w:val="00815FFA"/>
    <w:rsid w:val="00855051"/>
    <w:rsid w:val="0089244A"/>
    <w:rsid w:val="00896BFF"/>
    <w:rsid w:val="008B02B7"/>
    <w:rsid w:val="008C3620"/>
    <w:rsid w:val="008F23B9"/>
    <w:rsid w:val="0090585D"/>
    <w:rsid w:val="009252BF"/>
    <w:rsid w:val="009E3BF5"/>
    <w:rsid w:val="00A05D3C"/>
    <w:rsid w:val="00A253ED"/>
    <w:rsid w:val="00A357C1"/>
    <w:rsid w:val="00A80D40"/>
    <w:rsid w:val="00AB1739"/>
    <w:rsid w:val="00AC7C8A"/>
    <w:rsid w:val="00AD1D2D"/>
    <w:rsid w:val="00AE043F"/>
    <w:rsid w:val="00AE79B0"/>
    <w:rsid w:val="00AF5B46"/>
    <w:rsid w:val="00AF7151"/>
    <w:rsid w:val="00B125EB"/>
    <w:rsid w:val="00B25F2E"/>
    <w:rsid w:val="00B272F1"/>
    <w:rsid w:val="00B3061B"/>
    <w:rsid w:val="00B35C1B"/>
    <w:rsid w:val="00B86FA1"/>
    <w:rsid w:val="00BB0D38"/>
    <w:rsid w:val="00BB25AD"/>
    <w:rsid w:val="00BF651B"/>
    <w:rsid w:val="00C23FC3"/>
    <w:rsid w:val="00C251DC"/>
    <w:rsid w:val="00C90D41"/>
    <w:rsid w:val="00CA4B69"/>
    <w:rsid w:val="00CB2351"/>
    <w:rsid w:val="00CC62B3"/>
    <w:rsid w:val="00CE4175"/>
    <w:rsid w:val="00D06D1E"/>
    <w:rsid w:val="00D278D7"/>
    <w:rsid w:val="00D535C5"/>
    <w:rsid w:val="00D74874"/>
    <w:rsid w:val="00DA2020"/>
    <w:rsid w:val="00DA4C5E"/>
    <w:rsid w:val="00DF454D"/>
    <w:rsid w:val="00E03A19"/>
    <w:rsid w:val="00E113BE"/>
    <w:rsid w:val="00E12376"/>
    <w:rsid w:val="00E15282"/>
    <w:rsid w:val="00E27FD3"/>
    <w:rsid w:val="00E363B2"/>
    <w:rsid w:val="00E6052B"/>
    <w:rsid w:val="00E66752"/>
    <w:rsid w:val="00E8264D"/>
    <w:rsid w:val="00EA0251"/>
    <w:rsid w:val="00EA4C9D"/>
    <w:rsid w:val="00ED44AB"/>
    <w:rsid w:val="00EF2AED"/>
    <w:rsid w:val="00EF5F0A"/>
    <w:rsid w:val="00F20EBF"/>
    <w:rsid w:val="00F2503B"/>
    <w:rsid w:val="00F40AFD"/>
    <w:rsid w:val="00F56E0D"/>
    <w:rsid w:val="00F758DC"/>
    <w:rsid w:val="00F804BD"/>
    <w:rsid w:val="00F81531"/>
    <w:rsid w:val="00FB2BFA"/>
    <w:rsid w:val="00FB5098"/>
    <w:rsid w:val="00FC5ADC"/>
    <w:rsid w:val="00FC6F29"/>
    <w:rsid w:val="00FE01A2"/>
    <w:rsid w:val="00FF1EC6"/>
    <w:rsid w:val="00FF4DEA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955C19-ACC1-4803-8E59-3E42473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 Знак Знак,Заголовок 1 Знак Знак,Заголовок 1 Знак Знак Знак Знак,Знак Знак"/>
    <w:basedOn w:val="a"/>
    <w:next w:val="a"/>
    <w:link w:val="10"/>
    <w:qFormat/>
    <w:rsid w:val="00326C6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26C60"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6C60"/>
    <w:pPr>
      <w:keepNext/>
      <w:tabs>
        <w:tab w:val="left" w:pos="8280"/>
      </w:tabs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link w:val="40"/>
    <w:qFormat/>
    <w:rsid w:val="00326C6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5690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E569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4E569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E5690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4E569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 Знак Знак Знак,Заголовок 1 Знак Знак Знак,Заголовок 1 Знак Знак Знак Знак Знак,Знак Знак Знак"/>
    <w:basedOn w:val="a0"/>
    <w:link w:val="1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C6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26C60"/>
    <w:pPr>
      <w:ind w:firstLine="70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326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26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1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4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692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92C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A202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E5690"/>
    <w:rPr>
      <w:rFonts w:ascii="Times New Roman" w:eastAsia="Calibri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569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569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569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E569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annotation reference"/>
    <w:rsid w:val="004E5690"/>
    <w:rPr>
      <w:rFonts w:cs="Times New Roman"/>
      <w:sz w:val="16"/>
      <w:szCs w:val="16"/>
    </w:rPr>
  </w:style>
  <w:style w:type="paragraph" w:styleId="ad">
    <w:name w:val="Body Text"/>
    <w:basedOn w:val="a"/>
    <w:link w:val="ae"/>
    <w:rsid w:val="004E5690"/>
    <w:pPr>
      <w:spacing w:after="220" w:line="220" w:lineRule="atLeast"/>
      <w:ind w:left="835"/>
    </w:pPr>
    <w:rPr>
      <w:rFonts w:eastAsia="Calibri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E5690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E5690"/>
    <w:pPr>
      <w:ind w:left="720"/>
    </w:pPr>
  </w:style>
  <w:style w:type="paragraph" w:styleId="af">
    <w:name w:val="annotation text"/>
    <w:basedOn w:val="a"/>
    <w:link w:val="af0"/>
    <w:rsid w:val="004E5690"/>
    <w:rPr>
      <w:rFonts w:eastAsia="Calibri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E56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E5690"/>
    <w:rPr>
      <w:b/>
      <w:bCs/>
    </w:rPr>
  </w:style>
  <w:style w:type="character" w:customStyle="1" w:styleId="af2">
    <w:name w:val="Тема примечания Знак"/>
    <w:basedOn w:val="af0"/>
    <w:link w:val="af1"/>
    <w:rsid w:val="004E569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4E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rsid w:val="004E5690"/>
    <w:pPr>
      <w:spacing w:before="120"/>
      <w:ind w:firstLine="720"/>
      <w:jc w:val="both"/>
    </w:pPr>
    <w:rPr>
      <w:sz w:val="28"/>
      <w:szCs w:val="20"/>
    </w:rPr>
  </w:style>
  <w:style w:type="character" w:customStyle="1" w:styleId="af5">
    <w:name w:val="Приветствие Знак"/>
    <w:basedOn w:val="a0"/>
    <w:link w:val="af4"/>
    <w:rsid w:val="004E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E569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569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E569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E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E5690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4E569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6">
    <w:name w:val="Title"/>
    <w:basedOn w:val="a"/>
    <w:link w:val="af7"/>
    <w:qFormat/>
    <w:rsid w:val="004E5690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4E56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5690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5690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8">
    <w:name w:val="page number"/>
    <w:basedOn w:val="a0"/>
    <w:rsid w:val="004E5690"/>
    <w:rPr>
      <w:rFonts w:cs="Times New Roman"/>
    </w:rPr>
  </w:style>
  <w:style w:type="character" w:styleId="af9">
    <w:name w:val="Hyperlink"/>
    <w:basedOn w:val="a0"/>
    <w:uiPriority w:val="99"/>
    <w:rsid w:val="004E5690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4E569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E569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4E56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4E5690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4E5690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4E569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E56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4E5690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4E56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4E569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E56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4E5690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4E569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4E569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4E5690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rsid w:val="004E56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4E5690"/>
    <w:rPr>
      <w:szCs w:val="20"/>
    </w:rPr>
  </w:style>
  <w:style w:type="character" w:customStyle="1" w:styleId="24">
    <w:name w:val="Основной текст 2 Знак"/>
    <w:basedOn w:val="a0"/>
    <w:link w:val="23"/>
    <w:rsid w:val="004E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rsid w:val="004E5690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4E569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4E5690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c">
    <w:name w:val="Subtitle"/>
    <w:basedOn w:val="a"/>
    <w:link w:val="afd"/>
    <w:qFormat/>
    <w:rsid w:val="004E5690"/>
    <w:pPr>
      <w:ind w:right="-1333" w:firstLine="5400"/>
      <w:jc w:val="right"/>
    </w:pPr>
    <w:rPr>
      <w:sz w:val="26"/>
      <w:szCs w:val="20"/>
    </w:rPr>
  </w:style>
  <w:style w:type="character" w:customStyle="1" w:styleId="afd">
    <w:name w:val="Подзаголовок Знак"/>
    <w:basedOn w:val="a0"/>
    <w:link w:val="afc"/>
    <w:rsid w:val="004E56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4E5690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4E5690"/>
    <w:rPr>
      <w:rFonts w:ascii="Tahoma" w:hAnsi="Tahoma"/>
      <w:sz w:val="16"/>
    </w:rPr>
  </w:style>
  <w:style w:type="paragraph" w:styleId="afe">
    <w:name w:val="Document Map"/>
    <w:basedOn w:val="a"/>
    <w:link w:val="aff"/>
    <w:uiPriority w:val="99"/>
    <w:rsid w:val="004E5690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4E5690"/>
    <w:rPr>
      <w:rFonts w:ascii="Tahoma" w:eastAsia="Calibri" w:hAnsi="Tahoma" w:cs="Times New Roman"/>
      <w:sz w:val="16"/>
      <w:szCs w:val="16"/>
      <w:lang w:eastAsia="ru-RU"/>
    </w:rPr>
  </w:style>
  <w:style w:type="paragraph" w:styleId="aff0">
    <w:name w:val="No Spacing"/>
    <w:uiPriority w:val="99"/>
    <w:qFormat/>
    <w:rsid w:val="004E5690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caption"/>
    <w:basedOn w:val="a"/>
    <w:next w:val="a"/>
    <w:qFormat/>
    <w:rsid w:val="004E5690"/>
    <w:pPr>
      <w:spacing w:before="120" w:after="120"/>
    </w:pPr>
    <w:rPr>
      <w:b/>
      <w:sz w:val="20"/>
      <w:szCs w:val="20"/>
    </w:rPr>
  </w:style>
  <w:style w:type="paragraph" w:customStyle="1" w:styleId="font5">
    <w:name w:val="font5"/>
    <w:basedOn w:val="a"/>
    <w:rsid w:val="004E5690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4E56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aff2">
    <w:name w:val="Emphasis"/>
    <w:basedOn w:val="a0"/>
    <w:qFormat/>
    <w:rsid w:val="004E5690"/>
    <w:rPr>
      <w:i/>
      <w:iCs/>
    </w:rPr>
  </w:style>
  <w:style w:type="paragraph" w:customStyle="1" w:styleId="13">
    <w:name w:val="Обычный1"/>
    <w:rsid w:val="004E5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E5690"/>
  </w:style>
  <w:style w:type="numbering" w:customStyle="1" w:styleId="25">
    <w:name w:val="Нет списка2"/>
    <w:next w:val="a2"/>
    <w:uiPriority w:val="99"/>
    <w:semiHidden/>
    <w:unhideWhenUsed/>
    <w:rsid w:val="004E5690"/>
  </w:style>
  <w:style w:type="paragraph" w:customStyle="1" w:styleId="aff3">
    <w:name w:val="Нормальный (таблица)"/>
    <w:basedOn w:val="a"/>
    <w:next w:val="a"/>
    <w:rsid w:val="004E56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6">
    <w:name w:val="Абзац списка2"/>
    <w:basedOn w:val="a"/>
    <w:rsid w:val="004E5690"/>
    <w:pPr>
      <w:ind w:left="720"/>
    </w:pPr>
    <w:rPr>
      <w:rFonts w:eastAsia="Calibri"/>
    </w:rPr>
  </w:style>
  <w:style w:type="paragraph" w:customStyle="1" w:styleId="15">
    <w:name w:val="Рецензия1"/>
    <w:hidden/>
    <w:semiHidden/>
    <w:rsid w:val="004E5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5">
    <w:name w:val="xl2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26"/>
      <w:szCs w:val="26"/>
    </w:rPr>
  </w:style>
  <w:style w:type="paragraph" w:customStyle="1" w:styleId="xl26">
    <w:name w:val="xl26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27">
    <w:name w:val="xl27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28">
    <w:name w:val="xl28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9">
    <w:name w:val="xl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6"/>
      <w:szCs w:val="26"/>
    </w:rPr>
  </w:style>
  <w:style w:type="paragraph" w:customStyle="1" w:styleId="xl30">
    <w:name w:val="xl30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1">
    <w:name w:val="xl3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2">
    <w:name w:val="xl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3">
    <w:name w:val="xl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4">
    <w:name w:val="xl34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5">
    <w:name w:val="xl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6">
    <w:name w:val="xl36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7">
    <w:name w:val="xl37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38">
    <w:name w:val="xl38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9">
    <w:name w:val="xl3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0">
    <w:name w:val="xl40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41">
    <w:name w:val="xl4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2">
    <w:name w:val="xl4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6"/>
      <w:szCs w:val="26"/>
    </w:rPr>
  </w:style>
  <w:style w:type="paragraph" w:customStyle="1" w:styleId="xl43">
    <w:name w:val="xl4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copyright-info">
    <w:name w:val="copyright-info"/>
    <w:basedOn w:val="a"/>
    <w:rsid w:val="004E5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690"/>
  </w:style>
  <w:style w:type="character" w:customStyle="1" w:styleId="matches">
    <w:name w:val="matches"/>
    <w:basedOn w:val="a0"/>
    <w:rsid w:val="004E5690"/>
  </w:style>
  <w:style w:type="character" w:customStyle="1" w:styleId="aff4">
    <w:name w:val="Гипертекстовая ссылка"/>
    <w:uiPriority w:val="99"/>
    <w:rsid w:val="00806B5E"/>
    <w:rPr>
      <w:rFonts w:ascii="Times New Roman" w:hAnsi="Times New Roman"/>
      <w:color w:val="106BBE"/>
    </w:rPr>
  </w:style>
  <w:style w:type="paragraph" w:customStyle="1" w:styleId="msonormal0">
    <w:name w:val="msonormal"/>
    <w:basedOn w:val="a"/>
    <w:rsid w:val="00892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zp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04555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F3CC-AAAC-4B94-8C9A-D1A18690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Е.В.</dc:creator>
  <cp:keywords/>
  <dc:description/>
  <cp:lastModifiedBy>Лукоянов Г В</cp:lastModifiedBy>
  <cp:revision>75</cp:revision>
  <cp:lastPrinted>2024-08-02T06:12:00Z</cp:lastPrinted>
  <dcterms:created xsi:type="dcterms:W3CDTF">2021-02-03T06:10:00Z</dcterms:created>
  <dcterms:modified xsi:type="dcterms:W3CDTF">2024-09-12T02:39:00Z</dcterms:modified>
</cp:coreProperties>
</file>