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EF710" w14:textId="021D578B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724B373B" w14:textId="5EED568C" w:rsidR="00E607C2" w:rsidRPr="00745894" w:rsidRDefault="00DE2AB9" w:rsidP="00745894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6064933D" w14:textId="54F36358" w:rsidR="002D7347" w:rsidRPr="00C32452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от </w:t>
      </w:r>
      <w:r w:rsidR="00467404">
        <w:rPr>
          <w:b/>
          <w:sz w:val="22"/>
          <w:szCs w:val="22"/>
        </w:rPr>
        <w:t xml:space="preserve">  </w:t>
      </w:r>
      <w:r w:rsidR="00DE2AB9">
        <w:rPr>
          <w:b/>
          <w:sz w:val="22"/>
          <w:szCs w:val="22"/>
        </w:rPr>
        <w:t>21.03.2025 г.</w:t>
      </w:r>
      <w:r w:rsidR="00467404">
        <w:rPr>
          <w:b/>
          <w:sz w:val="22"/>
          <w:szCs w:val="22"/>
        </w:rPr>
        <w:t xml:space="preserve"> </w:t>
      </w:r>
      <w:r w:rsidRPr="00D609ED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="00DE2AB9">
        <w:rPr>
          <w:b/>
          <w:sz w:val="22"/>
          <w:szCs w:val="22"/>
        </w:rPr>
        <w:t>218</w:t>
      </w:r>
      <w:bookmarkStart w:id="0" w:name="_GoBack"/>
      <w:bookmarkEnd w:id="0"/>
    </w:p>
    <w:p w14:paraId="0D716AFF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3D93183D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7FCCB008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18718D4A" w:rsidR="004760E7" w:rsidRPr="006978F5" w:rsidRDefault="00FE17D4" w:rsidP="00FE17D4">
      <w:pPr>
        <w:pStyle w:val="afa"/>
        <w:numPr>
          <w:ilvl w:val="0"/>
          <w:numId w:val="2"/>
        </w:numPr>
        <w:ind w:firstLine="709"/>
        <w:jc w:val="both"/>
      </w:pPr>
      <w:r>
        <w:t>Автобус класса В (12 мест) ГАЗ-32212</w:t>
      </w:r>
      <w:r w:rsidRPr="008633BF">
        <w:t>; идентификационный номер (</w:t>
      </w:r>
      <w:r w:rsidRPr="00FE17D4">
        <w:rPr>
          <w:lang w:val="en-US"/>
        </w:rPr>
        <w:t>VIN</w:t>
      </w:r>
      <w:r w:rsidRPr="008633BF">
        <w:t xml:space="preserve">): Х96322120J0839116; наименование ТС: (12 мест); марка, модель: ГАЗ -32212 автобус класса В; категория ТС: </w:t>
      </w:r>
      <w:r w:rsidRPr="00FE17D4">
        <w:rPr>
          <w:lang w:val="en-US"/>
        </w:rPr>
        <w:t>D</w:t>
      </w:r>
      <w:r w:rsidRPr="008633BF">
        <w:t>; год изготовления: 2017;  модель, № двигателя: *А27400*Н0901629*; шасси (рамы): отсутствует; кузов (кабина, прицеп): 322100Н0605102; цвет кузова (кабины, прицепа): белый; мощност</w:t>
      </w:r>
      <w:r>
        <w:t>ь двигателя:</w:t>
      </w:r>
      <w:r w:rsidRPr="008633BF">
        <w:t xml:space="preserve">106,8 л. с, 78,5 кВт; рабочий объем двигателя: </w:t>
      </w:r>
      <w:r>
        <w:t xml:space="preserve">                  </w:t>
      </w:r>
      <w:r w:rsidRPr="008633BF">
        <w:t>2690 куб. см; тип двигателя: бензиновый; экологический класс: четвертый; разрешенная максимальная масса ТС: 3500 кг; масса без нагрузки: 2350 кг</w:t>
      </w:r>
      <w:r>
        <w:t>,</w:t>
      </w:r>
      <w:r w:rsidRPr="00C24E4F">
        <w:t xml:space="preserve"> </w:t>
      </w:r>
      <w:r w:rsidRPr="003B152C">
        <w:t>организация – изготовитель: ООО «</w:t>
      </w:r>
      <w:r>
        <w:t>Автозавод «ГАЗ</w:t>
      </w:r>
      <w:r w:rsidRPr="003B152C">
        <w:t>»</w:t>
      </w:r>
      <w:r>
        <w:t>, р</w:t>
      </w:r>
      <w:r w:rsidRPr="008633BF">
        <w:t>егист</w:t>
      </w:r>
      <w:r>
        <w:t>рационный номер: К 225 ХК 174.</w:t>
      </w:r>
      <w:r w:rsidRPr="00C24E4F">
        <w:t xml:space="preserve"> </w:t>
      </w:r>
      <w:r>
        <w:t>п</w:t>
      </w:r>
      <w:r w:rsidRPr="008633BF">
        <w:t>аспорт транспортного средства: 52 ОТ035423</w:t>
      </w:r>
      <w:r>
        <w:t>.</w:t>
      </w:r>
      <w:r w:rsidR="00467404">
        <w:t xml:space="preserve"> </w:t>
      </w:r>
      <w:r w:rsidR="004760E7" w:rsidRPr="006978F5">
        <w:t xml:space="preserve">(далее - Объект приватизации); </w:t>
      </w:r>
      <w:r w:rsidR="00E74743">
        <w:t xml:space="preserve">                                     </w:t>
      </w:r>
    </w:p>
    <w:p w14:paraId="0C1ABE57" w14:textId="6A960603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FE17D4">
        <w:t>202 000 (двести две тысячи) рублей 00 копеек, в том числе НДС (20%)</w:t>
      </w:r>
      <w:r w:rsidR="009E7416" w:rsidRPr="007F4981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lastRenderedPageBreak/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484E3748" w14:textId="77777777" w:rsidR="00467404" w:rsidRPr="008F6FE9" w:rsidRDefault="00E607C2" w:rsidP="00467404">
      <w:pPr>
        <w:pStyle w:val="afa"/>
        <w:numPr>
          <w:ilvl w:val="0"/>
          <w:numId w:val="2"/>
        </w:numPr>
        <w:ind w:firstLine="709"/>
        <w:jc w:val="both"/>
      </w:pPr>
      <w:r w:rsidRPr="00467404">
        <w:rPr>
          <w:bCs/>
        </w:rPr>
        <w:t>3. </w:t>
      </w:r>
      <w:r w:rsidR="00467404" w:rsidRPr="008F6FE9">
        <w:t xml:space="preserve">Контроль за </w:t>
      </w:r>
      <w:r w:rsidR="00467404">
        <w:t>выполнением</w:t>
      </w:r>
      <w:r w:rsidR="00467404" w:rsidRPr="008F6FE9">
        <w:t xml:space="preserve"> настоящего распоряжения возложить на первого заместителя главы муниципального </w:t>
      </w:r>
      <w:r w:rsidR="00467404">
        <w:t>округа</w:t>
      </w:r>
      <w:r w:rsidR="00467404" w:rsidRPr="008F6FE9">
        <w:t xml:space="preserve"> </w:t>
      </w:r>
      <w:r w:rsidR="00467404">
        <w:t>Карпова М.П</w:t>
      </w:r>
      <w:r w:rsidR="00467404" w:rsidRPr="008F6FE9">
        <w:t>.</w:t>
      </w:r>
    </w:p>
    <w:p w14:paraId="69FFCCB8" w14:textId="64847375" w:rsidR="009E7416" w:rsidRPr="00467404" w:rsidRDefault="00E607C2" w:rsidP="00C54563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467404">
        <w:rPr>
          <w:bCs/>
        </w:rPr>
        <w:t>4. Настоящее распоряжение вступает в силу со дня его подписания.</w:t>
      </w:r>
    </w:p>
    <w:p w14:paraId="155D93B3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C0C3252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20D211A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1F8003C" w14:textId="3AF34790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22DDF34" w14:textId="2EE3F03D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8F54E4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E607C2">
        <w:rPr>
          <w:bCs/>
        </w:rPr>
        <w:t xml:space="preserve"> </w:t>
      </w:r>
      <w:r w:rsidRPr="009F358A">
        <w:rPr>
          <w:bCs/>
        </w:rPr>
        <w:t>Кравцов</w:t>
      </w:r>
    </w:p>
    <w:p w14:paraId="14D8ACD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576AF9C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DFE6E43" w14:textId="77777777" w:rsidR="001861C2" w:rsidRDefault="001861C2" w:rsidP="009E7416">
      <w:pPr>
        <w:shd w:val="solid" w:color="FFFFFF" w:fill="auto"/>
        <w:ind w:firstLine="709"/>
        <w:jc w:val="both"/>
      </w:pPr>
    </w:p>
    <w:p w14:paraId="64D8E80A" w14:textId="77777777" w:rsidR="001861C2" w:rsidRDefault="001861C2">
      <w:pPr>
        <w:shd w:val="solid" w:color="FFFFFF" w:fill="auto"/>
      </w:pPr>
    </w:p>
    <w:p w14:paraId="704AB074" w14:textId="77777777" w:rsidR="001861C2" w:rsidRDefault="001861C2">
      <w:pPr>
        <w:shd w:val="solid" w:color="FFFFFF" w:fill="auto"/>
      </w:pPr>
    </w:p>
    <w:p w14:paraId="7C6056C3" w14:textId="77777777" w:rsidR="001861C2" w:rsidRDefault="001861C2">
      <w:pPr>
        <w:shd w:val="solid" w:color="FFFFFF" w:fill="auto"/>
      </w:pPr>
    </w:p>
    <w:p w14:paraId="16ED642A" w14:textId="77777777" w:rsidR="001861C2" w:rsidRDefault="001861C2">
      <w:pPr>
        <w:shd w:val="solid" w:color="FFFFFF" w:fill="auto"/>
      </w:pPr>
    </w:p>
    <w:p w14:paraId="2C285356" w14:textId="77777777" w:rsidR="001861C2" w:rsidRDefault="001861C2">
      <w:pPr>
        <w:shd w:val="solid" w:color="FFFFFF" w:fill="auto"/>
      </w:pPr>
    </w:p>
    <w:p w14:paraId="2211C6F0" w14:textId="77777777" w:rsidR="001861C2" w:rsidRDefault="001861C2">
      <w:pPr>
        <w:shd w:val="solid" w:color="FFFFFF" w:fill="auto"/>
      </w:pPr>
    </w:p>
    <w:p w14:paraId="1F099D9C" w14:textId="77777777" w:rsidR="001861C2" w:rsidRDefault="001861C2">
      <w:pPr>
        <w:shd w:val="solid" w:color="FFFFFF" w:fill="auto"/>
      </w:pPr>
    </w:p>
    <w:p w14:paraId="4EF03AE5" w14:textId="77777777" w:rsidR="001861C2" w:rsidRDefault="001861C2">
      <w:pPr>
        <w:shd w:val="solid" w:color="FFFFFF" w:fill="auto"/>
      </w:pPr>
    </w:p>
    <w:p w14:paraId="71103922" w14:textId="77777777" w:rsidR="001861C2" w:rsidRDefault="001861C2">
      <w:pPr>
        <w:shd w:val="solid" w:color="FFFFFF" w:fill="auto"/>
      </w:pPr>
    </w:p>
    <w:p w14:paraId="166CB44E" w14:textId="77777777" w:rsidR="001861C2" w:rsidRDefault="001861C2">
      <w:pPr>
        <w:shd w:val="solid" w:color="FFFFFF" w:fill="auto"/>
      </w:pPr>
    </w:p>
    <w:p w14:paraId="634DDDFD" w14:textId="77777777" w:rsidR="001861C2" w:rsidRDefault="001861C2">
      <w:pPr>
        <w:shd w:val="solid" w:color="FFFFFF" w:fill="auto"/>
      </w:pPr>
    </w:p>
    <w:p w14:paraId="3D4A21F4" w14:textId="77777777" w:rsidR="001861C2" w:rsidRDefault="001861C2">
      <w:pPr>
        <w:shd w:val="solid" w:color="FFFFFF" w:fill="auto"/>
      </w:pPr>
    </w:p>
    <w:p w14:paraId="60056ED2" w14:textId="77777777" w:rsidR="001861C2" w:rsidRDefault="001861C2">
      <w:pPr>
        <w:shd w:val="solid" w:color="FFFFFF" w:fill="auto"/>
      </w:pPr>
    </w:p>
    <w:p w14:paraId="4B795EAE" w14:textId="77777777" w:rsidR="001861C2" w:rsidRDefault="001861C2">
      <w:pPr>
        <w:shd w:val="solid" w:color="FFFFFF" w:fill="auto"/>
      </w:pPr>
    </w:p>
    <w:p w14:paraId="0A3224BD" w14:textId="77777777" w:rsidR="001861C2" w:rsidRDefault="001861C2">
      <w:pPr>
        <w:shd w:val="solid" w:color="FFFFFF" w:fill="auto"/>
      </w:pPr>
    </w:p>
    <w:p w14:paraId="40B80CE0" w14:textId="77777777" w:rsidR="001861C2" w:rsidRDefault="001861C2">
      <w:pPr>
        <w:shd w:val="solid" w:color="FFFFFF" w:fill="auto"/>
      </w:pPr>
    </w:p>
    <w:p w14:paraId="6FD2B946" w14:textId="77777777" w:rsidR="001861C2" w:rsidRDefault="001861C2">
      <w:pPr>
        <w:shd w:val="solid" w:color="FFFFFF" w:fill="auto"/>
      </w:pPr>
    </w:p>
    <w:p w14:paraId="021AB2B6" w14:textId="77777777" w:rsidR="001861C2" w:rsidRDefault="001861C2">
      <w:pPr>
        <w:shd w:val="solid" w:color="FFFFFF" w:fill="auto"/>
      </w:pPr>
    </w:p>
    <w:p w14:paraId="5546A265" w14:textId="77777777" w:rsidR="001861C2" w:rsidRDefault="001861C2">
      <w:pPr>
        <w:shd w:val="solid" w:color="FFFFFF" w:fill="auto"/>
      </w:pPr>
    </w:p>
    <w:p w14:paraId="11D0D1F7" w14:textId="77777777" w:rsidR="001861C2" w:rsidRDefault="001861C2">
      <w:pPr>
        <w:shd w:val="solid" w:color="FFFFFF" w:fill="auto"/>
      </w:pPr>
    </w:p>
    <w:p w14:paraId="1313AFF9" w14:textId="77777777" w:rsidR="001861C2" w:rsidRDefault="001861C2">
      <w:pPr>
        <w:shd w:val="solid" w:color="FFFFFF" w:fill="auto"/>
      </w:pPr>
    </w:p>
    <w:p w14:paraId="7552A29E" w14:textId="77777777" w:rsidR="001861C2" w:rsidRDefault="001861C2">
      <w:pPr>
        <w:shd w:val="solid" w:color="FFFFFF" w:fill="auto"/>
      </w:pPr>
    </w:p>
    <w:p w14:paraId="7E358C51" w14:textId="77777777" w:rsidR="001861C2" w:rsidRDefault="001861C2">
      <w:pPr>
        <w:shd w:val="solid" w:color="FFFFFF" w:fill="auto"/>
      </w:pPr>
    </w:p>
    <w:p w14:paraId="6755089E" w14:textId="77777777" w:rsidR="001861C2" w:rsidRDefault="001861C2">
      <w:pPr>
        <w:shd w:val="solid" w:color="FFFFFF" w:fill="auto"/>
      </w:pPr>
    </w:p>
    <w:p w14:paraId="443885B7" w14:textId="77777777" w:rsidR="001861C2" w:rsidRDefault="001861C2">
      <w:pPr>
        <w:shd w:val="solid" w:color="FFFFFF" w:fill="auto"/>
      </w:pPr>
    </w:p>
    <w:p w14:paraId="476EA209" w14:textId="77777777" w:rsidR="001861C2" w:rsidRDefault="001861C2">
      <w:pPr>
        <w:shd w:val="solid" w:color="FFFFFF" w:fill="auto"/>
      </w:pPr>
    </w:p>
    <w:p w14:paraId="7A4B03F7" w14:textId="77777777" w:rsidR="001861C2" w:rsidRDefault="001861C2">
      <w:pPr>
        <w:shd w:val="solid" w:color="FFFFFF" w:fill="auto"/>
      </w:pPr>
    </w:p>
    <w:p w14:paraId="2AE40CA0" w14:textId="77777777" w:rsidR="001861C2" w:rsidRDefault="001861C2">
      <w:pPr>
        <w:shd w:val="solid" w:color="FFFFFF" w:fill="auto"/>
      </w:pPr>
    </w:p>
    <w:p w14:paraId="09C50D33" w14:textId="77777777" w:rsidR="001861C2" w:rsidRDefault="001861C2">
      <w:pPr>
        <w:shd w:val="solid" w:color="FFFFFF" w:fill="auto"/>
      </w:pPr>
    </w:p>
    <w:p w14:paraId="67982468" w14:textId="77777777" w:rsidR="001861C2" w:rsidRDefault="001861C2">
      <w:pPr>
        <w:shd w:val="solid" w:color="FFFFFF" w:fill="auto"/>
      </w:pPr>
    </w:p>
    <w:p w14:paraId="52B9A38A" w14:textId="77777777" w:rsidR="001861C2" w:rsidRDefault="001861C2">
      <w:pPr>
        <w:shd w:val="solid" w:color="FFFFFF" w:fill="auto"/>
      </w:pPr>
    </w:p>
    <w:p w14:paraId="36C3C557" w14:textId="77777777" w:rsidR="001861C2" w:rsidRDefault="001861C2">
      <w:pPr>
        <w:shd w:val="solid" w:color="FFFFFF" w:fill="auto"/>
      </w:pPr>
    </w:p>
    <w:p w14:paraId="0F767D24" w14:textId="77777777" w:rsidR="009E7416" w:rsidRDefault="009E7416">
      <w:pPr>
        <w:shd w:val="solid" w:color="FFFFFF" w:fill="auto"/>
      </w:pPr>
    </w:p>
    <w:p w14:paraId="4FAB7C15" w14:textId="77777777" w:rsidR="009E7416" w:rsidRDefault="009E7416">
      <w:pPr>
        <w:shd w:val="solid" w:color="FFFFFF" w:fill="auto"/>
      </w:pPr>
    </w:p>
    <w:p w14:paraId="00C41FB4" w14:textId="77777777" w:rsidR="009E7416" w:rsidRDefault="009E7416">
      <w:pPr>
        <w:shd w:val="solid" w:color="FFFFFF" w:fill="auto"/>
      </w:pPr>
    </w:p>
    <w:p w14:paraId="7F00E958" w14:textId="77777777" w:rsidR="001861C2" w:rsidRDefault="001861C2">
      <w:pPr>
        <w:shd w:val="solid" w:color="FFFFFF" w:fill="auto"/>
      </w:pPr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7025D"/>
    <w:rsid w:val="001861C2"/>
    <w:rsid w:val="001B33C7"/>
    <w:rsid w:val="001F4C55"/>
    <w:rsid w:val="002759FC"/>
    <w:rsid w:val="002C2592"/>
    <w:rsid w:val="002D7347"/>
    <w:rsid w:val="002E25D4"/>
    <w:rsid w:val="002F0E2A"/>
    <w:rsid w:val="00337EE2"/>
    <w:rsid w:val="0034125B"/>
    <w:rsid w:val="00352E09"/>
    <w:rsid w:val="00361C84"/>
    <w:rsid w:val="00392F7D"/>
    <w:rsid w:val="003A0A78"/>
    <w:rsid w:val="003A6BAB"/>
    <w:rsid w:val="003B2287"/>
    <w:rsid w:val="00412D00"/>
    <w:rsid w:val="00415248"/>
    <w:rsid w:val="004542F1"/>
    <w:rsid w:val="00467404"/>
    <w:rsid w:val="004760E7"/>
    <w:rsid w:val="00477EBC"/>
    <w:rsid w:val="004E1E24"/>
    <w:rsid w:val="004E5786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45894"/>
    <w:rsid w:val="00760304"/>
    <w:rsid w:val="007C41EA"/>
    <w:rsid w:val="008D2C8A"/>
    <w:rsid w:val="008D6CD8"/>
    <w:rsid w:val="008E4702"/>
    <w:rsid w:val="008F54E4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A16DF"/>
    <w:rsid w:val="00BC0EB6"/>
    <w:rsid w:val="00C0279F"/>
    <w:rsid w:val="00C3245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205E0"/>
    <w:rsid w:val="00D25E1F"/>
    <w:rsid w:val="00D609ED"/>
    <w:rsid w:val="00DA2CC9"/>
    <w:rsid w:val="00DA4ECE"/>
    <w:rsid w:val="00DC387C"/>
    <w:rsid w:val="00DD721D"/>
    <w:rsid w:val="00DE2AB9"/>
    <w:rsid w:val="00DF750F"/>
    <w:rsid w:val="00E607C2"/>
    <w:rsid w:val="00E74743"/>
    <w:rsid w:val="00ED283D"/>
    <w:rsid w:val="00ED4A65"/>
    <w:rsid w:val="00EE3D20"/>
    <w:rsid w:val="00F174C4"/>
    <w:rsid w:val="00F441E2"/>
    <w:rsid w:val="00F465FB"/>
    <w:rsid w:val="00F66CD5"/>
    <w:rsid w:val="00FE17D4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86</cp:revision>
  <cp:lastPrinted>2025-03-20T05:16:00Z</cp:lastPrinted>
  <dcterms:created xsi:type="dcterms:W3CDTF">2019-09-04T08:49:00Z</dcterms:created>
  <dcterms:modified xsi:type="dcterms:W3CDTF">2025-03-21T09:56:00Z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