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620371" w14:textId="016B8E71" w:rsidR="001861C2" w:rsidRDefault="001861C2">
      <w:pPr>
        <w:jc w:val="center"/>
        <w:rPr>
          <w:b/>
          <w:sz w:val="32"/>
        </w:rPr>
      </w:pPr>
    </w:p>
    <w:p w14:paraId="692ADD7D" w14:textId="77777777" w:rsidR="001861C2" w:rsidRDefault="00C43F88" w:rsidP="003034E0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 w:rsidRPr="00763044">
        <w:rPr>
          <w:b/>
          <w:sz w:val="32"/>
        </w:rPr>
        <w:t>Администрация Нязепетровского</w:t>
      </w:r>
      <w:r w:rsidR="00ED283D" w:rsidRPr="00763044">
        <w:rPr>
          <w:b/>
          <w:sz w:val="32"/>
        </w:rPr>
        <w:t xml:space="preserve"> </w:t>
      </w:r>
      <w:r w:rsidRPr="00763044">
        <w:rPr>
          <w:b/>
          <w:sz w:val="32"/>
          <w:szCs w:val="32"/>
        </w:rPr>
        <w:t xml:space="preserve">муниципального </w:t>
      </w:r>
      <w:r w:rsidR="00763044">
        <w:rPr>
          <w:b/>
          <w:sz w:val="32"/>
          <w:szCs w:val="32"/>
        </w:rPr>
        <w:t>округа</w:t>
      </w:r>
    </w:p>
    <w:p w14:paraId="2C8003A4" w14:textId="77777777" w:rsidR="00A24D0A" w:rsidRPr="00A24D0A" w:rsidRDefault="00A24D0A" w:rsidP="00A24D0A"/>
    <w:p w14:paraId="46186E63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24FB491" w14:textId="77777777" w:rsidR="001861C2" w:rsidRDefault="001861C2"/>
    <w:p w14:paraId="36CEE808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3AA84E14" w14:textId="77777777" w:rsidR="001861C2" w:rsidRDefault="00D631F7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6779206B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65C82091" w14:textId="77777777" w:rsidR="002D7347" w:rsidRDefault="002D7347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от</w:t>
      </w:r>
      <w:r w:rsidR="00BA5498">
        <w:rPr>
          <w:b/>
          <w:sz w:val="22"/>
          <w:szCs w:val="22"/>
        </w:rPr>
        <w:t xml:space="preserve"> 21 июля 2025 г.</w:t>
      </w:r>
      <w:r w:rsidR="007630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№ </w:t>
      </w:r>
      <w:r w:rsidR="00BA5498">
        <w:rPr>
          <w:b/>
          <w:sz w:val="22"/>
          <w:szCs w:val="22"/>
        </w:rPr>
        <w:t>482</w:t>
      </w:r>
    </w:p>
    <w:p w14:paraId="49964992" w14:textId="77777777" w:rsidR="001861C2" w:rsidRPr="003A6BAB" w:rsidRDefault="00C43F88" w:rsidP="009E741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3A6BAB">
        <w:rPr>
          <w:b/>
          <w:sz w:val="22"/>
          <w:szCs w:val="22"/>
        </w:rPr>
        <w:t>г. Нязепетровск</w:t>
      </w:r>
    </w:p>
    <w:p w14:paraId="25913949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4F4F77CA" w14:textId="77777777" w:rsidR="00810910" w:rsidRDefault="00810910" w:rsidP="00810910">
      <w:pPr>
        <w:tabs>
          <w:tab w:val="left" w:pos="1980"/>
        </w:tabs>
        <w:jc w:val="both"/>
      </w:pPr>
      <w:r>
        <w:t xml:space="preserve">О приватизации муниципального </w:t>
      </w:r>
    </w:p>
    <w:p w14:paraId="36B36B28" w14:textId="77777777" w:rsidR="00810910" w:rsidRDefault="00810910" w:rsidP="00810910">
      <w:pPr>
        <w:tabs>
          <w:tab w:val="left" w:pos="1980"/>
        </w:tabs>
        <w:jc w:val="both"/>
      </w:pPr>
      <w:r>
        <w:t xml:space="preserve">недвижимого имущества путем продажи </w:t>
      </w:r>
    </w:p>
    <w:p w14:paraId="1C22B127" w14:textId="77777777" w:rsidR="009E7416" w:rsidRPr="007F4981" w:rsidRDefault="00810910" w:rsidP="00810910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посредством публичного предложения</w:t>
      </w:r>
    </w:p>
    <w:p w14:paraId="79F2F3EA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78845489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07AC07C8" w14:textId="77777777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763044">
        <w:t>5</w:t>
      </w:r>
      <w:r w:rsidR="009E7416" w:rsidRPr="007F4981">
        <w:t xml:space="preserve"> год</w:t>
      </w:r>
      <w:r w:rsidR="00810910">
        <w:t>,</w:t>
      </w:r>
      <w:r w:rsidR="00810910" w:rsidRPr="00810910">
        <w:t xml:space="preserve"> </w:t>
      </w:r>
      <w:r w:rsidR="00810910">
        <w:t xml:space="preserve">учитывая протокол </w:t>
      </w:r>
      <w:r w:rsidR="00810910" w:rsidRPr="008F6FE9">
        <w:t>несостоявшегося открытого аукциона в э</w:t>
      </w:r>
      <w:r w:rsidR="00810910">
        <w:t xml:space="preserve">лектронной форме (протокол № 1 </w:t>
      </w:r>
      <w:r w:rsidR="00810910" w:rsidRPr="008F6FE9">
        <w:t xml:space="preserve">о рассмотрении заявок </w:t>
      </w:r>
      <w:r w:rsidR="00810910">
        <w:t xml:space="preserve">открытого </w:t>
      </w:r>
      <w:r w:rsidR="00810910" w:rsidRPr="008F6FE9">
        <w:t>аукциона в электронной ф</w:t>
      </w:r>
      <w:r w:rsidR="00810910">
        <w:t xml:space="preserve">орме по продаже недвижимого </w:t>
      </w:r>
      <w:r w:rsidR="00810910" w:rsidRPr="008F6FE9">
        <w:t xml:space="preserve">имущества, находящегося в муниципальной собственности Нязепетровского муниципального </w:t>
      </w:r>
      <w:r w:rsidR="00763044">
        <w:t>округа</w:t>
      </w:r>
      <w:r w:rsidR="00810910" w:rsidRPr="008F6FE9">
        <w:t xml:space="preserve"> Челябинской области </w:t>
      </w:r>
      <w:r w:rsidR="00810910" w:rsidRPr="00910B94">
        <w:t xml:space="preserve">от </w:t>
      </w:r>
      <w:r w:rsidR="00810910">
        <w:t>1</w:t>
      </w:r>
      <w:r w:rsidR="00763044">
        <w:t>7</w:t>
      </w:r>
      <w:r w:rsidR="00810910" w:rsidRPr="00910B94">
        <w:t xml:space="preserve"> </w:t>
      </w:r>
      <w:r w:rsidR="007650F3">
        <w:t>июля</w:t>
      </w:r>
      <w:r w:rsidR="00810910" w:rsidRPr="00910B94">
        <w:t xml:space="preserve"> 202</w:t>
      </w:r>
      <w:r w:rsidR="00763044">
        <w:t>5</w:t>
      </w:r>
      <w:r w:rsidR="00810910" w:rsidRPr="00910B94">
        <w:t xml:space="preserve"> г.)</w:t>
      </w:r>
      <w:r w:rsidR="009E7416" w:rsidRPr="007F4981">
        <w:t xml:space="preserve">: </w:t>
      </w:r>
    </w:p>
    <w:p w14:paraId="6DB32872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76304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0D237E60" w14:textId="77777777" w:rsidR="009E7416" w:rsidRPr="007F4981" w:rsidRDefault="00810910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1) произвести</w:t>
      </w:r>
      <w:r w:rsidR="009E7416" w:rsidRPr="007F4981">
        <w:t xml:space="preserve"> необходимые действия по приватизации муниципального имущества  путем </w:t>
      </w:r>
      <w:r>
        <w:t>продажи</w:t>
      </w:r>
      <w:r w:rsidRPr="00092B42">
        <w:t xml:space="preserve"> посредством публичного </w:t>
      </w:r>
      <w:r>
        <w:t xml:space="preserve">предложения в электронной форме открытой </w:t>
      </w:r>
      <w:r w:rsidRPr="008047D7">
        <w:t>по составу участников</w:t>
      </w:r>
      <w:r>
        <w:t>:</w:t>
      </w:r>
    </w:p>
    <w:p w14:paraId="25B3DE27" w14:textId="77777777" w:rsidR="00763044" w:rsidRDefault="009749E8" w:rsidP="00810910">
      <w:pPr>
        <w:tabs>
          <w:tab w:val="left" w:pos="1980"/>
        </w:tabs>
        <w:ind w:firstLine="709"/>
        <w:jc w:val="both"/>
      </w:pPr>
      <w:r w:rsidRPr="006978F5">
        <w:t xml:space="preserve">нежилого </w:t>
      </w:r>
      <w:r>
        <w:t>помещения (</w:t>
      </w:r>
      <w:r w:rsidRPr="002B7B88">
        <w:t xml:space="preserve">кадастровый номер </w:t>
      </w:r>
      <w:r w:rsidRPr="003452C1">
        <w:t>74:16:1308017:372</w:t>
      </w:r>
      <w:r>
        <w:t>, площадь - 27,2 кв. м, назначение – нежилое, н</w:t>
      </w:r>
      <w:r w:rsidRPr="003452C1">
        <w:t>омер, тип этажа, на котором расположено помещение: этаж № 1</w:t>
      </w:r>
      <w:r>
        <w:t>),       находящегося</w:t>
      </w:r>
      <w:r w:rsidRPr="006978F5">
        <w:t xml:space="preserve"> по адресу: Россия, </w:t>
      </w:r>
      <w:r w:rsidRPr="00317EEE">
        <w:t xml:space="preserve">Челябинская область, </w:t>
      </w:r>
      <w:r>
        <w:t>г. Нязепетровск, ул. Сергея Лазо,                               д. 14А, помещение 2 (</w:t>
      </w:r>
      <w:r w:rsidRPr="006978F5">
        <w:t xml:space="preserve">далее - Объект приватизации); </w:t>
      </w:r>
    </w:p>
    <w:p w14:paraId="005E3744" w14:textId="77777777" w:rsidR="00810910" w:rsidRPr="007F4981" w:rsidRDefault="00810910" w:rsidP="00810910">
      <w:pPr>
        <w:tabs>
          <w:tab w:val="left" w:pos="1980"/>
        </w:tabs>
        <w:ind w:firstLine="709"/>
        <w:jc w:val="both"/>
      </w:pPr>
      <w:r>
        <w:t xml:space="preserve">2) </w:t>
      </w:r>
      <w:r w:rsidRPr="00677B4D">
        <w:t xml:space="preserve">установить цену отсечения, по которой может быть продан Объект приватизации в размере 50% цены первоначального предложения – </w:t>
      </w:r>
      <w:r w:rsidR="009749E8">
        <w:t>144 450</w:t>
      </w:r>
      <w:r w:rsidR="009749E8" w:rsidRPr="007F4981">
        <w:t xml:space="preserve"> </w:t>
      </w:r>
      <w:r w:rsidR="009749E8">
        <w:t>(сто сорок четыре тысячи четыреста пятьдесят</w:t>
      </w:r>
      <w:r w:rsidR="009749E8" w:rsidRPr="007F4981">
        <w:t>) рубл</w:t>
      </w:r>
      <w:r w:rsidR="009749E8">
        <w:t>ей 00 копеек с учетом НДС (20%)</w:t>
      </w:r>
      <w:r w:rsidRPr="00677B4D">
        <w:t>;</w:t>
      </w:r>
      <w:r w:rsidRPr="008F6FE9">
        <w:t xml:space="preserve"> </w:t>
      </w:r>
    </w:p>
    <w:p w14:paraId="397AEEEA" w14:textId="77777777" w:rsidR="00810910" w:rsidRPr="007F4981" w:rsidRDefault="00810910" w:rsidP="00810910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3) </w:t>
      </w:r>
      <w:r w:rsidRPr="007F4981">
        <w:t>подготови</w:t>
      </w:r>
      <w:r>
        <w:t>ть информационное сообщение</w:t>
      </w:r>
      <w:r w:rsidRPr="00DD721D">
        <w:t xml:space="preserve"> </w:t>
      </w:r>
      <w:r w:rsidRPr="00D4107A">
        <w:t xml:space="preserve">о проведении </w:t>
      </w:r>
      <w:r w:rsidRPr="008F6FE9">
        <w:t xml:space="preserve">продажи посредством публичного предложения </w:t>
      </w:r>
      <w:r w:rsidRPr="007F4981">
        <w:t xml:space="preserve">в электронной форме и разместить его на сайте в сети «Интернет»: </w:t>
      </w:r>
      <w:hyperlink r:id="rId5" w:history="1">
        <w:r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Pr="009E7416">
        <w:t xml:space="preserve">, на официальном сайте Нязепетровского муниципального района:  </w:t>
      </w:r>
      <w:hyperlink r:id="rId6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7F4981">
        <w:t>;</w:t>
      </w:r>
    </w:p>
    <w:p w14:paraId="3C2C5E3A" w14:textId="77777777" w:rsidR="00B83E38" w:rsidRPr="007F4981" w:rsidRDefault="00810910" w:rsidP="00B83E38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>
        <w:t xml:space="preserve">информацию </w:t>
      </w:r>
      <w:r w:rsidRPr="007F4981">
        <w:t>о</w:t>
      </w:r>
      <w:r>
        <w:t>б</w:t>
      </w:r>
      <w:r w:rsidRPr="007F4981">
        <w:t xml:space="preserve"> </w:t>
      </w:r>
      <w:r>
        <w:t xml:space="preserve">итогах </w:t>
      </w:r>
      <w:r w:rsidRPr="008F6FE9">
        <w:t xml:space="preserve">продажи посредством публичного предложения </w:t>
      </w:r>
      <w:r w:rsidRPr="007F4981">
        <w:t>в электронной форме и разместить на</w:t>
      </w:r>
      <w:r>
        <w:t xml:space="preserve"> сайте</w:t>
      </w:r>
      <w:r w:rsidRPr="007F4981">
        <w:t xml:space="preserve"> </w:t>
      </w:r>
      <w:r w:rsidR="00B83E38" w:rsidRPr="007F4981">
        <w:t>электронной площадк</w:t>
      </w:r>
      <w:r w:rsidR="00B83E38">
        <w:t>и</w:t>
      </w:r>
      <w:r w:rsidR="00B83E38" w:rsidRPr="007F4981">
        <w:t xml:space="preserve"> </w:t>
      </w:r>
      <w:r w:rsidR="00B83E38" w:rsidRPr="00392A46">
        <w:rPr>
          <w:lang w:eastAsia="ru-RU"/>
        </w:rPr>
        <w:t>«РТС</w:t>
      </w:r>
      <w:r w:rsidR="00B83E38">
        <w:rPr>
          <w:lang w:eastAsia="ru-RU"/>
        </w:rPr>
        <w:t xml:space="preserve"> - тендер</w:t>
      </w:r>
      <w:r w:rsidR="00B83E38" w:rsidRPr="00392A46">
        <w:rPr>
          <w:lang w:eastAsia="ru-RU"/>
        </w:rPr>
        <w:t>», раз</w:t>
      </w:r>
      <w:r w:rsidR="00B83E38">
        <w:rPr>
          <w:lang w:eastAsia="ru-RU"/>
        </w:rPr>
        <w:t>дел имущественные торги, по адресу:</w:t>
      </w:r>
      <w:r w:rsidR="00AB4B73">
        <w:rPr>
          <w:lang w:eastAsia="ru-RU"/>
        </w:rPr>
        <w:t xml:space="preserve"> </w:t>
      </w:r>
      <w:r w:rsidR="00B83E38" w:rsidRPr="00C51788">
        <w:rPr>
          <w:lang w:eastAsia="ru-RU"/>
        </w:rPr>
        <w:t>https://</w:t>
      </w:r>
      <w:r w:rsidR="00B83E38" w:rsidRPr="00C51788">
        <w:rPr>
          <w:lang w:val="en-US" w:eastAsia="ru-RU"/>
        </w:rPr>
        <w:t>www</w:t>
      </w:r>
      <w:r w:rsidR="00B83E38" w:rsidRPr="00C51788">
        <w:rPr>
          <w:lang w:eastAsia="ru-RU"/>
        </w:rPr>
        <w:t>.</w:t>
      </w:r>
      <w:r w:rsidR="00B83E38" w:rsidRPr="00C51788">
        <w:rPr>
          <w:color w:val="202020"/>
          <w:shd w:val="clear" w:color="auto" w:fill="FFFFFF"/>
        </w:rPr>
        <w:t>rts-tender.ru</w:t>
      </w:r>
      <w:r w:rsidR="00B83E38" w:rsidRPr="00C51788">
        <w:t>,</w:t>
      </w:r>
      <w:r w:rsidR="00B83E38" w:rsidRPr="00DD721D">
        <w:t xml:space="preserve"> </w:t>
      </w:r>
      <w:r w:rsidR="00B83E38" w:rsidRPr="009E7416">
        <w:t xml:space="preserve">на официальном сайте Нязепетровского муниципального района: </w:t>
      </w:r>
      <w:hyperlink r:id="rId7" w:history="1">
        <w:r w:rsidR="00B83E38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="00B83E38"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B83E38" w:rsidRPr="007F4981">
        <w:t>;</w:t>
      </w:r>
    </w:p>
    <w:p w14:paraId="0D27A96C" w14:textId="77777777" w:rsidR="00810910" w:rsidRPr="007F4981" w:rsidRDefault="00810910" w:rsidP="00FB386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>
        <w:t>итогам</w:t>
      </w:r>
      <w:r w:rsidRPr="007F4981">
        <w:t xml:space="preserve"> </w:t>
      </w:r>
      <w:r w:rsidRPr="008F6FE9">
        <w:t xml:space="preserve">продажи посредством публичного предложения </w:t>
      </w:r>
      <w:r w:rsidRPr="007F4981">
        <w:t>в электронной форме заключить</w:t>
      </w:r>
      <w:r>
        <w:t xml:space="preserve"> договор купли-продажи Объекта </w:t>
      </w:r>
      <w:r w:rsidRPr="007F4981">
        <w:t>приватизации;</w:t>
      </w:r>
    </w:p>
    <w:p w14:paraId="459B3940" w14:textId="77777777" w:rsidR="00810910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B83E38">
        <w:t>округа</w:t>
      </w:r>
      <w:r w:rsidRPr="007F4981">
        <w:t>.</w:t>
      </w:r>
    </w:p>
    <w:p w14:paraId="6EF01BBF" w14:textId="77777777" w:rsidR="00810910" w:rsidRPr="009B202C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t>2. Признать утратившим силу распоряжение администрации Нязепетр</w:t>
      </w:r>
      <w:r>
        <w:t xml:space="preserve">овского муниципального </w:t>
      </w:r>
      <w:r w:rsidR="00CA6B20">
        <w:t>округа</w:t>
      </w:r>
      <w:r w:rsidRPr="009B202C">
        <w:t xml:space="preserve"> </w:t>
      </w:r>
      <w:r w:rsidRPr="00B2280C">
        <w:t xml:space="preserve">от </w:t>
      </w:r>
      <w:r w:rsidRPr="006A642A">
        <w:t>1</w:t>
      </w:r>
      <w:r w:rsidR="00B83E38">
        <w:t>1</w:t>
      </w:r>
      <w:r w:rsidRPr="006A642A">
        <w:t xml:space="preserve"> </w:t>
      </w:r>
      <w:r w:rsidR="007650F3">
        <w:t>июня</w:t>
      </w:r>
      <w:r w:rsidRPr="006A642A">
        <w:t xml:space="preserve"> 202</w:t>
      </w:r>
      <w:r w:rsidR="00B83E38">
        <w:t>5</w:t>
      </w:r>
      <w:r w:rsidRPr="006A642A">
        <w:t xml:space="preserve"> года № </w:t>
      </w:r>
      <w:r w:rsidR="007650F3">
        <w:t>40</w:t>
      </w:r>
      <w:r w:rsidR="009749E8">
        <w:t>1</w:t>
      </w:r>
      <w:r w:rsidRPr="009B202C">
        <w:t xml:space="preserve"> «О приватизации </w:t>
      </w:r>
      <w:proofErr w:type="gramStart"/>
      <w:r w:rsidRPr="009B202C">
        <w:t>муниципальног</w:t>
      </w:r>
      <w:r w:rsidR="00FD128C">
        <w:t>о  недвижимого</w:t>
      </w:r>
      <w:proofErr w:type="gramEnd"/>
      <w:r w:rsidR="00FD128C">
        <w:t xml:space="preserve"> имущества путем </w:t>
      </w:r>
      <w:r w:rsidRPr="009B202C">
        <w:t>продажи на аукционе».</w:t>
      </w:r>
    </w:p>
    <w:p w14:paraId="0C6563E1" w14:textId="77777777" w:rsidR="00810910" w:rsidRPr="00D72752" w:rsidRDefault="00810910" w:rsidP="00810910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B202C">
        <w:rPr>
          <w:color w:val="000000"/>
        </w:rPr>
        <w:lastRenderedPageBreak/>
        <w:t>3. </w:t>
      </w:r>
      <w:r w:rsidRPr="00D72752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>
        <w:rPr>
          <w:color w:val="000000"/>
        </w:rPr>
        <w:t>.</w:t>
      </w:r>
    </w:p>
    <w:p w14:paraId="28B55B06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4.</w:t>
      </w:r>
      <w:r w:rsidRPr="008F6FE9">
        <w:t xml:space="preserve"> Контроль за </w:t>
      </w:r>
      <w:r w:rsidR="00CA6B20">
        <w:t>выполнением</w:t>
      </w:r>
      <w:r w:rsidRPr="008F6FE9">
        <w:t xml:space="preserve"> настоящего распоряжения возложить на первого заместителя главы муниципального </w:t>
      </w:r>
      <w:r w:rsidR="00B83E38">
        <w:t>округа</w:t>
      </w:r>
      <w:r w:rsidRPr="008F6FE9">
        <w:t xml:space="preserve"> </w:t>
      </w:r>
      <w:r>
        <w:t>Карпова М.П</w:t>
      </w:r>
      <w:r w:rsidRPr="008F6FE9">
        <w:t>.</w:t>
      </w:r>
    </w:p>
    <w:p w14:paraId="5071B611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5. Настоящее распоряжение вступает в силу со дня его подписания.</w:t>
      </w:r>
    </w:p>
    <w:p w14:paraId="35628F8E" w14:textId="77777777" w:rsidR="00361C84" w:rsidRPr="007F4981" w:rsidRDefault="00361C84" w:rsidP="00810910">
      <w:pPr>
        <w:pStyle w:val="afa"/>
        <w:ind w:left="709"/>
        <w:jc w:val="both"/>
      </w:pPr>
    </w:p>
    <w:p w14:paraId="212A0B36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64FCDB2D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53712EE7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382140CA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B83E38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CA6B20">
        <w:rPr>
          <w:bCs/>
        </w:rPr>
        <w:t xml:space="preserve"> </w:t>
      </w:r>
      <w:r w:rsidRPr="009F358A">
        <w:rPr>
          <w:bCs/>
        </w:rPr>
        <w:t>Кравцов</w:t>
      </w:r>
    </w:p>
    <w:p w14:paraId="6EBF5C4C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3E44C46C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6F3043F7" w14:textId="77777777" w:rsidR="001861C2" w:rsidRDefault="001861C2" w:rsidP="009E7416">
      <w:pPr>
        <w:shd w:val="solid" w:color="FFFFFF" w:fill="auto"/>
        <w:ind w:firstLine="709"/>
        <w:jc w:val="both"/>
      </w:pPr>
    </w:p>
    <w:p w14:paraId="29AC47AE" w14:textId="77777777" w:rsidR="001861C2" w:rsidRDefault="001861C2">
      <w:pPr>
        <w:shd w:val="solid" w:color="FFFFFF" w:fill="auto"/>
      </w:pPr>
    </w:p>
    <w:p w14:paraId="514695E2" w14:textId="77777777" w:rsidR="001861C2" w:rsidRDefault="001861C2">
      <w:pPr>
        <w:shd w:val="solid" w:color="FFFFFF" w:fill="auto"/>
      </w:pPr>
    </w:p>
    <w:p w14:paraId="1BF0D75F" w14:textId="77777777" w:rsidR="001861C2" w:rsidRDefault="001861C2">
      <w:pPr>
        <w:shd w:val="solid" w:color="FFFFFF" w:fill="auto"/>
      </w:pPr>
    </w:p>
    <w:p w14:paraId="018309F1" w14:textId="77777777" w:rsidR="001861C2" w:rsidRDefault="001861C2">
      <w:pPr>
        <w:shd w:val="solid" w:color="FFFFFF" w:fill="auto"/>
      </w:pPr>
    </w:p>
    <w:p w14:paraId="1B211F65" w14:textId="77777777" w:rsidR="001861C2" w:rsidRDefault="001861C2">
      <w:pPr>
        <w:shd w:val="solid" w:color="FFFFFF" w:fill="auto"/>
      </w:pPr>
    </w:p>
    <w:p w14:paraId="60BE2C0C" w14:textId="77777777" w:rsidR="001861C2" w:rsidRDefault="001861C2">
      <w:pPr>
        <w:shd w:val="solid" w:color="FFFFFF" w:fill="auto"/>
      </w:pPr>
    </w:p>
    <w:p w14:paraId="7AACC333" w14:textId="77777777" w:rsidR="001861C2" w:rsidRDefault="001861C2">
      <w:pPr>
        <w:shd w:val="solid" w:color="FFFFFF" w:fill="auto"/>
      </w:pPr>
    </w:p>
    <w:p w14:paraId="50C98731" w14:textId="77777777" w:rsidR="001861C2" w:rsidRDefault="001861C2">
      <w:pPr>
        <w:shd w:val="solid" w:color="FFFFFF" w:fill="auto"/>
      </w:pPr>
    </w:p>
    <w:p w14:paraId="5E5452D1" w14:textId="77777777" w:rsidR="001861C2" w:rsidRDefault="001861C2">
      <w:pPr>
        <w:shd w:val="solid" w:color="FFFFFF" w:fill="auto"/>
      </w:pPr>
    </w:p>
    <w:p w14:paraId="63FA0AF8" w14:textId="77777777" w:rsidR="001861C2" w:rsidRDefault="001861C2">
      <w:pPr>
        <w:shd w:val="solid" w:color="FFFFFF" w:fill="auto"/>
      </w:pPr>
    </w:p>
    <w:p w14:paraId="0A83AD48" w14:textId="77777777" w:rsidR="001861C2" w:rsidRDefault="001861C2">
      <w:pPr>
        <w:shd w:val="solid" w:color="FFFFFF" w:fill="auto"/>
      </w:pPr>
    </w:p>
    <w:p w14:paraId="789B46D2" w14:textId="77777777" w:rsidR="001861C2" w:rsidRDefault="001861C2">
      <w:pPr>
        <w:shd w:val="solid" w:color="FFFFFF" w:fill="auto"/>
      </w:pPr>
    </w:p>
    <w:p w14:paraId="77F8D1CF" w14:textId="77777777" w:rsidR="001861C2" w:rsidRDefault="001861C2">
      <w:pPr>
        <w:shd w:val="solid" w:color="FFFFFF" w:fill="auto"/>
      </w:pPr>
    </w:p>
    <w:p w14:paraId="1F95E537" w14:textId="77777777" w:rsidR="001861C2" w:rsidRDefault="001861C2">
      <w:pPr>
        <w:shd w:val="solid" w:color="FFFFFF" w:fill="auto"/>
      </w:pPr>
    </w:p>
    <w:p w14:paraId="548741ED" w14:textId="77777777" w:rsidR="001861C2" w:rsidRDefault="001861C2">
      <w:pPr>
        <w:shd w:val="solid" w:color="FFFFFF" w:fill="auto"/>
      </w:pPr>
    </w:p>
    <w:p w14:paraId="63F8FDDB" w14:textId="77777777" w:rsidR="001861C2" w:rsidRDefault="001861C2">
      <w:pPr>
        <w:shd w:val="solid" w:color="FFFFFF" w:fill="auto"/>
      </w:pPr>
    </w:p>
    <w:p w14:paraId="622FB5D0" w14:textId="77777777" w:rsidR="001861C2" w:rsidRDefault="001861C2">
      <w:pPr>
        <w:shd w:val="solid" w:color="FFFFFF" w:fill="auto"/>
      </w:pPr>
    </w:p>
    <w:p w14:paraId="5B5EE50C" w14:textId="77777777" w:rsidR="001861C2" w:rsidRDefault="001861C2">
      <w:pPr>
        <w:shd w:val="solid" w:color="FFFFFF" w:fill="auto"/>
      </w:pPr>
    </w:p>
    <w:p w14:paraId="6285DA32" w14:textId="77777777" w:rsidR="001861C2" w:rsidRDefault="001861C2">
      <w:pPr>
        <w:shd w:val="solid" w:color="FFFFFF" w:fill="auto"/>
      </w:pPr>
    </w:p>
    <w:p w14:paraId="44108C07" w14:textId="77777777" w:rsidR="001861C2" w:rsidRDefault="001861C2">
      <w:pPr>
        <w:shd w:val="solid" w:color="FFFFFF" w:fill="auto"/>
      </w:pPr>
    </w:p>
    <w:p w14:paraId="49D8B68B" w14:textId="77777777" w:rsidR="001861C2" w:rsidRDefault="001861C2">
      <w:pPr>
        <w:shd w:val="solid" w:color="FFFFFF" w:fill="auto"/>
      </w:pPr>
    </w:p>
    <w:p w14:paraId="19DFCFB6" w14:textId="77777777" w:rsidR="001861C2" w:rsidRDefault="001861C2">
      <w:pPr>
        <w:shd w:val="solid" w:color="FFFFFF" w:fill="auto"/>
      </w:pPr>
    </w:p>
    <w:p w14:paraId="3A302B18" w14:textId="77777777" w:rsidR="001861C2" w:rsidRDefault="001861C2">
      <w:pPr>
        <w:shd w:val="solid" w:color="FFFFFF" w:fill="auto"/>
      </w:pPr>
    </w:p>
    <w:p w14:paraId="64F2177A" w14:textId="77777777" w:rsidR="001861C2" w:rsidRDefault="001861C2">
      <w:pPr>
        <w:shd w:val="solid" w:color="FFFFFF" w:fill="auto"/>
      </w:pPr>
    </w:p>
    <w:p w14:paraId="367B8268" w14:textId="77777777" w:rsidR="001861C2" w:rsidRDefault="001861C2">
      <w:pPr>
        <w:shd w:val="solid" w:color="FFFFFF" w:fill="auto"/>
      </w:pPr>
    </w:p>
    <w:p w14:paraId="3B469684" w14:textId="77777777" w:rsidR="001861C2" w:rsidRDefault="001861C2">
      <w:pPr>
        <w:shd w:val="solid" w:color="FFFFFF" w:fill="auto"/>
      </w:pPr>
    </w:p>
    <w:p w14:paraId="1E090B6A" w14:textId="77777777" w:rsidR="001861C2" w:rsidRDefault="001861C2">
      <w:pPr>
        <w:shd w:val="solid" w:color="FFFFFF" w:fill="auto"/>
      </w:pPr>
    </w:p>
    <w:p w14:paraId="5C07A398" w14:textId="77777777" w:rsidR="001861C2" w:rsidRDefault="001861C2">
      <w:pPr>
        <w:shd w:val="solid" w:color="FFFFFF" w:fill="auto"/>
      </w:pPr>
    </w:p>
    <w:p w14:paraId="2C1BE000" w14:textId="77777777" w:rsidR="001861C2" w:rsidRDefault="001861C2">
      <w:pPr>
        <w:shd w:val="solid" w:color="FFFFFF" w:fill="auto"/>
      </w:pPr>
    </w:p>
    <w:p w14:paraId="446D3B6A" w14:textId="77777777" w:rsidR="001861C2" w:rsidRDefault="001861C2">
      <w:pPr>
        <w:shd w:val="solid" w:color="FFFFFF" w:fill="auto"/>
      </w:pPr>
    </w:p>
    <w:p w14:paraId="2D8D1C10" w14:textId="77777777" w:rsidR="007C41EA" w:rsidRDefault="007C41EA">
      <w:pPr>
        <w:shd w:val="solid" w:color="FFFFFF" w:fill="auto"/>
      </w:pPr>
    </w:p>
    <w:p w14:paraId="197A6164" w14:textId="77777777" w:rsidR="00810910" w:rsidRDefault="00810910">
      <w:pPr>
        <w:shd w:val="solid" w:color="FFFFFF" w:fill="auto"/>
      </w:pPr>
    </w:p>
    <w:p w14:paraId="06F6E910" w14:textId="77777777" w:rsidR="007C41EA" w:rsidRDefault="007C41EA">
      <w:pPr>
        <w:shd w:val="solid" w:color="FFFFFF" w:fill="auto"/>
      </w:pPr>
      <w:bookmarkStart w:id="0" w:name="_GoBack"/>
      <w:bookmarkEnd w:id="0"/>
    </w:p>
    <w:sectPr w:rsidR="007C41EA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2F65"/>
    <w:multiLevelType w:val="multilevel"/>
    <w:tmpl w:val="D51C3CA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5330D"/>
    <w:rsid w:val="000817E7"/>
    <w:rsid w:val="00133D1E"/>
    <w:rsid w:val="0013707B"/>
    <w:rsid w:val="001861C2"/>
    <w:rsid w:val="001B33C7"/>
    <w:rsid w:val="001F4C55"/>
    <w:rsid w:val="002759FC"/>
    <w:rsid w:val="002C2592"/>
    <w:rsid w:val="002D7347"/>
    <w:rsid w:val="002E25D4"/>
    <w:rsid w:val="00337EE2"/>
    <w:rsid w:val="0034125B"/>
    <w:rsid w:val="00352E09"/>
    <w:rsid w:val="00361C84"/>
    <w:rsid w:val="003815C1"/>
    <w:rsid w:val="003A0A78"/>
    <w:rsid w:val="003A6BAB"/>
    <w:rsid w:val="00412D00"/>
    <w:rsid w:val="00415248"/>
    <w:rsid w:val="004542F1"/>
    <w:rsid w:val="004760E7"/>
    <w:rsid w:val="00477EBC"/>
    <w:rsid w:val="004E1E24"/>
    <w:rsid w:val="00500BA7"/>
    <w:rsid w:val="005454AE"/>
    <w:rsid w:val="0055670A"/>
    <w:rsid w:val="005739CA"/>
    <w:rsid w:val="00593D6F"/>
    <w:rsid w:val="005A4E1C"/>
    <w:rsid w:val="005B1047"/>
    <w:rsid w:val="005D11B1"/>
    <w:rsid w:val="00607C32"/>
    <w:rsid w:val="006560C3"/>
    <w:rsid w:val="006677FA"/>
    <w:rsid w:val="006C2C47"/>
    <w:rsid w:val="006C5E89"/>
    <w:rsid w:val="00703A86"/>
    <w:rsid w:val="00760304"/>
    <w:rsid w:val="00763044"/>
    <w:rsid w:val="007650F3"/>
    <w:rsid w:val="007C41EA"/>
    <w:rsid w:val="00810910"/>
    <w:rsid w:val="00842175"/>
    <w:rsid w:val="008D2C8A"/>
    <w:rsid w:val="008D6CD8"/>
    <w:rsid w:val="008E4702"/>
    <w:rsid w:val="00921FF0"/>
    <w:rsid w:val="009749E8"/>
    <w:rsid w:val="009A2987"/>
    <w:rsid w:val="009C264F"/>
    <w:rsid w:val="009E16D0"/>
    <w:rsid w:val="009E7416"/>
    <w:rsid w:val="009F358A"/>
    <w:rsid w:val="00A067F6"/>
    <w:rsid w:val="00A15BAF"/>
    <w:rsid w:val="00A16EBD"/>
    <w:rsid w:val="00A24D0A"/>
    <w:rsid w:val="00A5730D"/>
    <w:rsid w:val="00A716BA"/>
    <w:rsid w:val="00A75A7C"/>
    <w:rsid w:val="00AB4B73"/>
    <w:rsid w:val="00AE3465"/>
    <w:rsid w:val="00B83E38"/>
    <w:rsid w:val="00BA16DF"/>
    <w:rsid w:val="00BA5498"/>
    <w:rsid w:val="00BC0EB6"/>
    <w:rsid w:val="00C0279F"/>
    <w:rsid w:val="00C40DD8"/>
    <w:rsid w:val="00C43F88"/>
    <w:rsid w:val="00C545E7"/>
    <w:rsid w:val="00C737DE"/>
    <w:rsid w:val="00C9690C"/>
    <w:rsid w:val="00CA6B20"/>
    <w:rsid w:val="00CD7B11"/>
    <w:rsid w:val="00CE0AE7"/>
    <w:rsid w:val="00CE4C2D"/>
    <w:rsid w:val="00CE734D"/>
    <w:rsid w:val="00D0009E"/>
    <w:rsid w:val="00D25E1F"/>
    <w:rsid w:val="00D35FFC"/>
    <w:rsid w:val="00D631F7"/>
    <w:rsid w:val="00DA2CC9"/>
    <w:rsid w:val="00DD721D"/>
    <w:rsid w:val="00DF750F"/>
    <w:rsid w:val="00ED283D"/>
    <w:rsid w:val="00ED4A65"/>
    <w:rsid w:val="00EE3D20"/>
    <w:rsid w:val="00F174C4"/>
    <w:rsid w:val="00F441E2"/>
    <w:rsid w:val="00F465FB"/>
    <w:rsid w:val="00F66CD5"/>
    <w:rsid w:val="00FD128C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9764B95"/>
  <w15:docId w15:val="{1030B463-576C-4A3E-914F-B4EA4C1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uiPriority w:val="99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81</cp:revision>
  <cp:lastPrinted>2025-03-17T06:30:00Z</cp:lastPrinted>
  <dcterms:created xsi:type="dcterms:W3CDTF">2019-09-04T08:49:00Z</dcterms:created>
  <dcterms:modified xsi:type="dcterms:W3CDTF">2025-07-25T06:08:00Z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