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AAD1" w14:textId="248C62D0" w:rsidR="007176E5" w:rsidRPr="007176E5" w:rsidRDefault="000770F7" w:rsidP="002056E8">
      <w:pPr>
        <w:widowControl w:val="0"/>
        <w:tabs>
          <w:tab w:val="left" w:pos="82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sz w:val="20"/>
          <w:lang w:eastAsia="ru-RU"/>
        </w:rPr>
        <w:t xml:space="preserve"> </w:t>
      </w:r>
      <w:r w:rsidR="007176E5" w:rsidRPr="007176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Нязепетровского муниципального округа </w:t>
      </w:r>
    </w:p>
    <w:p w14:paraId="0DE8F0C4" w14:textId="77777777" w:rsidR="007176E5" w:rsidRPr="007176E5" w:rsidRDefault="007176E5" w:rsidP="007176E5">
      <w:pPr>
        <w:keepNext/>
        <w:tabs>
          <w:tab w:val="left" w:pos="82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6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3C6944B4" w14:textId="77777777" w:rsidR="007176E5" w:rsidRPr="007176E5" w:rsidRDefault="007176E5" w:rsidP="007176E5">
      <w:pPr>
        <w:tabs>
          <w:tab w:val="left" w:pos="82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E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D7D7B64" w14:textId="77777777" w:rsidR="00A1005B" w:rsidRPr="00EB72D2" w:rsidRDefault="002056E8" w:rsidP="00A1005B">
      <w:pPr>
        <w:pStyle w:val="2"/>
        <w:tabs>
          <w:tab w:val="left" w:pos="8280"/>
        </w:tabs>
        <w:rPr>
          <w:color w:val="auto"/>
          <w:sz w:val="22"/>
          <w:szCs w:val="22"/>
        </w:rPr>
      </w:pPr>
      <w:r>
        <w:rPr>
          <w:noProof/>
          <w:color w:val="auto"/>
          <w:sz w:val="20"/>
          <w:szCs w:val="24"/>
        </w:rPr>
        <w:pict w14:anchorId="7437FA97">
          <v:line id="_x0000_s1026" style="position:absolute;z-index:251660288" from="0,12.1pt" to="495pt,12.1pt" strokeweight="3pt">
            <v:stroke linestyle="thinThin"/>
          </v:line>
        </w:pict>
      </w:r>
    </w:p>
    <w:p w14:paraId="41F3888A" w14:textId="77777777" w:rsidR="00A1005B" w:rsidRPr="00C01437" w:rsidRDefault="00A1005B" w:rsidP="00F44884">
      <w:pPr>
        <w:pStyle w:val="a7"/>
        <w:rPr>
          <w:rFonts w:ascii="Times New Roman" w:hAnsi="Times New Roman" w:cs="Times New Roman"/>
          <w:b/>
          <w:bCs/>
        </w:rPr>
      </w:pPr>
      <w:r w:rsidRPr="00C01437">
        <w:rPr>
          <w:rFonts w:ascii="Times New Roman" w:hAnsi="Times New Roman" w:cs="Times New Roman"/>
          <w:b/>
        </w:rPr>
        <w:t>от</w:t>
      </w:r>
      <w:r w:rsidR="008921C2" w:rsidRPr="00C01437">
        <w:rPr>
          <w:rFonts w:ascii="Times New Roman" w:hAnsi="Times New Roman" w:cs="Times New Roman"/>
          <w:b/>
        </w:rPr>
        <w:t xml:space="preserve"> </w:t>
      </w:r>
      <w:r w:rsidR="00B827D5">
        <w:rPr>
          <w:rFonts w:ascii="Times New Roman" w:hAnsi="Times New Roman" w:cs="Times New Roman"/>
          <w:b/>
        </w:rPr>
        <w:t>21 января 2025 г.</w:t>
      </w:r>
      <w:r w:rsidR="00C93CEA">
        <w:rPr>
          <w:rFonts w:ascii="Times New Roman" w:hAnsi="Times New Roman" w:cs="Times New Roman"/>
          <w:b/>
        </w:rPr>
        <w:t xml:space="preserve"> </w:t>
      </w:r>
      <w:r w:rsidRPr="00C01437">
        <w:rPr>
          <w:rFonts w:ascii="Times New Roman" w:hAnsi="Times New Roman" w:cs="Times New Roman"/>
          <w:b/>
        </w:rPr>
        <w:t xml:space="preserve">№ </w:t>
      </w:r>
      <w:r w:rsidR="00B827D5">
        <w:rPr>
          <w:rFonts w:ascii="Times New Roman" w:hAnsi="Times New Roman" w:cs="Times New Roman"/>
          <w:b/>
        </w:rPr>
        <w:t>72</w:t>
      </w:r>
    </w:p>
    <w:p w14:paraId="36C9EE79" w14:textId="77777777" w:rsidR="00A1005B" w:rsidRPr="00C01437" w:rsidRDefault="00A1005B" w:rsidP="00A1005B">
      <w:pPr>
        <w:rPr>
          <w:rFonts w:ascii="Times New Roman" w:hAnsi="Times New Roman" w:cs="Times New Roman"/>
          <w:b/>
          <w:bCs/>
        </w:rPr>
      </w:pPr>
      <w:r w:rsidRPr="00C01437">
        <w:rPr>
          <w:rFonts w:ascii="Times New Roman" w:hAnsi="Times New Roman" w:cs="Times New Roman"/>
          <w:b/>
          <w:bCs/>
        </w:rPr>
        <w:t>г. Нязепетровск</w:t>
      </w:r>
    </w:p>
    <w:p w14:paraId="7BCE77B6" w14:textId="77777777" w:rsidR="00A06503" w:rsidRPr="00EB72D2" w:rsidRDefault="002056E8" w:rsidP="00A06503">
      <w:pPr>
        <w:spacing w:after="0" w:line="240" w:lineRule="auto"/>
        <w:ind w:right="5102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29566E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2.05pt;width:233.6pt;height:49.75pt;z-index:251662336" fillcolor="white [3212]" strokecolor="white [3212]">
            <v:textbox>
              <w:txbxContent>
                <w:p w14:paraId="589A2D25" w14:textId="77777777" w:rsidR="00C01437" w:rsidRPr="00EB72D2" w:rsidRDefault="00C01437" w:rsidP="00084338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7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 утверждении Порядка ведения реестра расходных обязательств Нязепетровского муниципального округа</w:t>
                  </w:r>
                  <w:r w:rsidRPr="00EB7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14:paraId="3AD38691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E2F7B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07479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12A48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014AE" w14:textId="77777777" w:rsidR="00A1005B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608E4" w14:textId="77777777" w:rsidR="00C01437" w:rsidRPr="00EB72D2" w:rsidRDefault="00C01437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FD6B7" w14:textId="77777777" w:rsidR="004B118B" w:rsidRDefault="004B118B" w:rsidP="00C014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0A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Положением о бюджетном процессе в Нязепетровском муниципальном округе, утвержденным решением Собрания депутатов Нязепетровского муниципального округа от 28 ноября 2024 года № 84 «Об утверждении Положения о бюджетном процессе в Нязепетровском муниципальном округе», администрация Нязепетровского муниципального округа</w:t>
      </w:r>
    </w:p>
    <w:p w14:paraId="1B1CF3B0" w14:textId="77777777" w:rsidR="00A06503" w:rsidRDefault="00A06503" w:rsidP="00A100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ЯЕТ:</w:t>
      </w:r>
    </w:p>
    <w:p w14:paraId="40BD6C2C" w14:textId="77777777" w:rsidR="006D0431" w:rsidRPr="008921C2" w:rsidRDefault="006D0431" w:rsidP="0089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1C2">
        <w:rPr>
          <w:rFonts w:ascii="Times New Roman" w:hAnsi="Times New Roman" w:cs="Times New Roman"/>
          <w:sz w:val="24"/>
          <w:szCs w:val="24"/>
        </w:rPr>
        <w:t>1.</w:t>
      </w:r>
      <w:r w:rsidR="002E79D3">
        <w:rPr>
          <w:rFonts w:ascii="Times New Roman" w:hAnsi="Times New Roman" w:cs="Times New Roman"/>
          <w:sz w:val="24"/>
          <w:szCs w:val="24"/>
        </w:rPr>
        <w:t> </w:t>
      </w:r>
      <w:r w:rsidRPr="008921C2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ведения реестра расходных обязательств Нязепетровского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Pr="008921C2">
        <w:rPr>
          <w:rFonts w:ascii="Times New Roman" w:hAnsi="Times New Roman" w:cs="Times New Roman"/>
          <w:sz w:val="24"/>
          <w:szCs w:val="24"/>
        </w:rPr>
        <w:t>.</w:t>
      </w:r>
    </w:p>
    <w:p w14:paraId="3DEBA788" w14:textId="77777777" w:rsidR="006D0431" w:rsidRPr="008921C2" w:rsidRDefault="008921C2" w:rsidP="00892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E79D3">
        <w:rPr>
          <w:rFonts w:ascii="Times New Roman" w:hAnsi="Times New Roman" w:cs="Times New Roman"/>
          <w:sz w:val="24"/>
          <w:szCs w:val="24"/>
        </w:rPr>
        <w:t> </w:t>
      </w:r>
      <w:r w:rsidR="006D0431" w:rsidRPr="008921C2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="0024334B">
        <w:rPr>
          <w:rFonts w:ascii="Times New Roman" w:hAnsi="Times New Roman" w:cs="Times New Roman"/>
          <w:sz w:val="24"/>
          <w:szCs w:val="24"/>
        </w:rPr>
        <w:t>администрации</w:t>
      </w:r>
      <w:r w:rsidR="006D0431" w:rsidRPr="008921C2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района</w:t>
      </w:r>
      <w:r w:rsidR="006D0431" w:rsidRPr="008921C2">
        <w:rPr>
          <w:rFonts w:ascii="Times New Roman" w:hAnsi="Times New Roman" w:cs="Times New Roman"/>
          <w:sz w:val="24"/>
          <w:szCs w:val="24"/>
        </w:rPr>
        <w:t xml:space="preserve"> от </w:t>
      </w:r>
      <w:r w:rsidR="0024334B">
        <w:rPr>
          <w:rFonts w:ascii="Times New Roman" w:hAnsi="Times New Roman" w:cs="Times New Roman"/>
          <w:sz w:val="24"/>
          <w:szCs w:val="24"/>
        </w:rPr>
        <w:t>12</w:t>
      </w:r>
      <w:r w:rsidR="006D0431" w:rsidRPr="008921C2">
        <w:rPr>
          <w:rFonts w:ascii="Times New Roman" w:hAnsi="Times New Roman" w:cs="Times New Roman"/>
          <w:sz w:val="24"/>
          <w:szCs w:val="24"/>
        </w:rPr>
        <w:t>.0</w:t>
      </w:r>
      <w:r w:rsidR="0024334B">
        <w:rPr>
          <w:rFonts w:ascii="Times New Roman" w:hAnsi="Times New Roman" w:cs="Times New Roman"/>
          <w:sz w:val="24"/>
          <w:szCs w:val="24"/>
        </w:rPr>
        <w:t>8</w:t>
      </w:r>
      <w:r w:rsidR="006D0431" w:rsidRPr="008921C2">
        <w:rPr>
          <w:rFonts w:ascii="Times New Roman" w:hAnsi="Times New Roman" w:cs="Times New Roman"/>
          <w:sz w:val="24"/>
          <w:szCs w:val="24"/>
        </w:rPr>
        <w:t>.20</w:t>
      </w:r>
      <w:r w:rsidR="0024334B">
        <w:rPr>
          <w:rFonts w:ascii="Times New Roman" w:hAnsi="Times New Roman" w:cs="Times New Roman"/>
          <w:sz w:val="24"/>
          <w:szCs w:val="24"/>
        </w:rPr>
        <w:t>12</w:t>
      </w:r>
      <w:r w:rsidR="006D0431" w:rsidRPr="008921C2">
        <w:rPr>
          <w:rFonts w:ascii="Times New Roman" w:hAnsi="Times New Roman" w:cs="Times New Roman"/>
          <w:sz w:val="24"/>
          <w:szCs w:val="24"/>
        </w:rPr>
        <w:t xml:space="preserve"> г</w:t>
      </w:r>
      <w:r w:rsidR="007176E5">
        <w:rPr>
          <w:rFonts w:ascii="Times New Roman" w:hAnsi="Times New Roman" w:cs="Times New Roman"/>
          <w:sz w:val="24"/>
          <w:szCs w:val="24"/>
        </w:rPr>
        <w:t>.</w:t>
      </w:r>
      <w:r w:rsidR="00DC35D4">
        <w:rPr>
          <w:rFonts w:ascii="Times New Roman" w:hAnsi="Times New Roman" w:cs="Times New Roman"/>
          <w:sz w:val="24"/>
          <w:szCs w:val="24"/>
        </w:rPr>
        <w:t xml:space="preserve"> </w:t>
      </w:r>
      <w:r w:rsidR="006D0431" w:rsidRPr="008921C2">
        <w:rPr>
          <w:rFonts w:ascii="Times New Roman" w:hAnsi="Times New Roman" w:cs="Times New Roman"/>
          <w:sz w:val="24"/>
          <w:szCs w:val="24"/>
        </w:rPr>
        <w:t>№ 4</w:t>
      </w:r>
      <w:r w:rsidR="0024334B">
        <w:rPr>
          <w:rFonts w:ascii="Times New Roman" w:hAnsi="Times New Roman" w:cs="Times New Roman"/>
          <w:sz w:val="24"/>
          <w:szCs w:val="24"/>
        </w:rPr>
        <w:t>11</w:t>
      </w:r>
      <w:r w:rsidR="006D0431" w:rsidRPr="008921C2">
        <w:rPr>
          <w:rFonts w:ascii="Times New Roman" w:hAnsi="Times New Roman" w:cs="Times New Roman"/>
          <w:sz w:val="24"/>
          <w:szCs w:val="24"/>
        </w:rPr>
        <w:t xml:space="preserve"> </w:t>
      </w:r>
      <w:r w:rsidR="007176E5">
        <w:rPr>
          <w:rFonts w:ascii="Times New Roman" w:hAnsi="Times New Roman" w:cs="Times New Roman"/>
          <w:sz w:val="24"/>
          <w:szCs w:val="24"/>
        </w:rPr>
        <w:t>«</w:t>
      </w:r>
      <w:r w:rsidR="006D0431" w:rsidRPr="008921C2">
        <w:rPr>
          <w:rFonts w:ascii="Times New Roman" w:hAnsi="Times New Roman" w:cs="Times New Roman"/>
          <w:sz w:val="24"/>
          <w:szCs w:val="24"/>
        </w:rPr>
        <w:t xml:space="preserve">Об утверждении Порядка ведения реестра расходных обязательств Нязепетровского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района</w:t>
      </w:r>
      <w:r w:rsidR="007176E5">
        <w:rPr>
          <w:rFonts w:ascii="Times New Roman" w:hAnsi="Times New Roman" w:cs="Times New Roman"/>
          <w:sz w:val="24"/>
          <w:szCs w:val="24"/>
        </w:rPr>
        <w:t>»</w:t>
      </w:r>
      <w:r w:rsidR="006D0431" w:rsidRPr="008921C2">
        <w:rPr>
          <w:rFonts w:ascii="Times New Roman" w:hAnsi="Times New Roman" w:cs="Times New Roman"/>
          <w:sz w:val="24"/>
          <w:szCs w:val="24"/>
        </w:rPr>
        <w:t>.</w:t>
      </w:r>
    </w:p>
    <w:p w14:paraId="1486D431" w14:textId="77777777" w:rsidR="002E79D3" w:rsidRPr="002E79D3" w:rsidRDefault="002E79D3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9D3">
        <w:rPr>
          <w:rFonts w:ascii="Times New Roman" w:eastAsia="Calibri" w:hAnsi="Times New Roman" w:cs="Times New Roman"/>
          <w:sz w:val="24"/>
          <w:szCs w:val="24"/>
        </w:rPr>
        <w:t>3. 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</w:t>
      </w:r>
    </w:p>
    <w:p w14:paraId="13870FBB" w14:textId="77777777" w:rsidR="002E79D3" w:rsidRPr="002E79D3" w:rsidRDefault="002E79D3" w:rsidP="002E7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79D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79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муниципального округа по финансовым вопросам - начальника Финансового управления Петухову Т.Ю.</w:t>
      </w:r>
    </w:p>
    <w:p w14:paraId="3F7327B0" w14:textId="77777777" w:rsidR="008921C2" w:rsidRDefault="008921C2" w:rsidP="00CE4BE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671F7" w14:textId="77777777" w:rsidR="008921C2" w:rsidRDefault="008921C2" w:rsidP="00CE4BE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EE134" w14:textId="77777777" w:rsidR="00C01437" w:rsidRPr="00EB72D2" w:rsidRDefault="00C01437" w:rsidP="00CE4BE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264E0" w14:textId="77777777" w:rsidR="00CE4BE6" w:rsidRPr="00EB72D2" w:rsidRDefault="00CE4BE6" w:rsidP="00F95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06503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</w:t>
      </w:r>
    </w:p>
    <w:p w14:paraId="3C44CF2D" w14:textId="77777777" w:rsidR="00B964F6" w:rsidRPr="00EB72D2" w:rsidRDefault="00A06503" w:rsidP="00F95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43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95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5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4334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 w:rsidR="002E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3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</w:t>
      </w:r>
    </w:p>
    <w:p w14:paraId="36CCB71B" w14:textId="77777777" w:rsidR="001F15DE" w:rsidRDefault="001F15DE" w:rsidP="00F95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43432"/>
          <w:sz w:val="24"/>
          <w:szCs w:val="24"/>
          <w:lang w:eastAsia="ru-RU"/>
        </w:rPr>
      </w:pPr>
    </w:p>
    <w:p w14:paraId="669964C4" w14:textId="77777777" w:rsidR="008921C2" w:rsidRDefault="008921C2" w:rsidP="00E923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343432"/>
          <w:sz w:val="24"/>
          <w:szCs w:val="24"/>
          <w:lang w:eastAsia="ru-RU"/>
        </w:rPr>
      </w:pPr>
    </w:p>
    <w:p w14:paraId="25BBAADE" w14:textId="77777777" w:rsidR="008921C2" w:rsidRDefault="008921C2" w:rsidP="00E923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343432"/>
          <w:sz w:val="24"/>
          <w:szCs w:val="24"/>
          <w:lang w:eastAsia="ru-RU"/>
        </w:rPr>
      </w:pPr>
    </w:p>
    <w:p w14:paraId="2B96BD33" w14:textId="77777777" w:rsidR="008921C2" w:rsidRDefault="008921C2" w:rsidP="00E923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343432"/>
          <w:sz w:val="24"/>
          <w:szCs w:val="24"/>
          <w:lang w:eastAsia="ru-RU"/>
        </w:rPr>
      </w:pPr>
    </w:p>
    <w:p w14:paraId="50E509FE" w14:textId="77777777" w:rsidR="002E79D3" w:rsidRDefault="002E79D3" w:rsidP="002E79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43432"/>
          <w:sz w:val="24"/>
          <w:szCs w:val="24"/>
          <w:lang w:eastAsia="ru-RU"/>
        </w:rPr>
      </w:pPr>
    </w:p>
    <w:p w14:paraId="7DBD4583" w14:textId="77777777" w:rsidR="007176E5" w:rsidRDefault="007176E5" w:rsidP="002E79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43432"/>
          <w:sz w:val="24"/>
          <w:szCs w:val="24"/>
          <w:lang w:eastAsia="ru-RU"/>
        </w:rPr>
      </w:pPr>
    </w:p>
    <w:p w14:paraId="6120B689" w14:textId="77777777" w:rsidR="00C01437" w:rsidRPr="002E79D3" w:rsidRDefault="00C01437" w:rsidP="002E79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7D5AC2D3" w14:textId="77777777" w:rsidR="0024334B" w:rsidRPr="0024334B" w:rsidRDefault="0024334B" w:rsidP="0024334B">
      <w:pPr>
        <w:spacing w:line="240" w:lineRule="auto"/>
        <w:jc w:val="both"/>
        <w:rPr>
          <w:rFonts w:eastAsiaTheme="minorEastAsia"/>
          <w:lang w:eastAsia="ru-RU"/>
        </w:rPr>
      </w:pPr>
    </w:p>
    <w:p w14:paraId="1DF1102A" w14:textId="77777777" w:rsidR="00C01437" w:rsidRDefault="00C01437" w:rsidP="004B1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14:paraId="73C4CE1E" w14:textId="77777777" w:rsidR="002056E8" w:rsidRDefault="002056E8" w:rsidP="004B1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EFEB6" w14:textId="77777777" w:rsidR="002056E8" w:rsidRDefault="002056E8" w:rsidP="004B1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93AEB" w14:textId="77777777" w:rsidR="002056E8" w:rsidRDefault="002056E8" w:rsidP="004B1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EA4F" w14:textId="2D8E77DE" w:rsidR="004B118B" w:rsidRPr="004B118B" w:rsidRDefault="004B118B" w:rsidP="004B1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14:paraId="31FAA461" w14:textId="77777777" w:rsidR="004B118B" w:rsidRPr="004B118B" w:rsidRDefault="004B118B" w:rsidP="004B1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7780E23F" w14:textId="77777777" w:rsidR="004B118B" w:rsidRPr="004B118B" w:rsidRDefault="004B118B" w:rsidP="004B1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муниципального округа </w:t>
      </w:r>
    </w:p>
    <w:p w14:paraId="26746FE4" w14:textId="147E2516" w:rsidR="004B118B" w:rsidRPr="004B118B" w:rsidRDefault="004B118B" w:rsidP="004B1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20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2056E8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21.01.2025</w:t>
      </w:r>
      <w:proofErr w:type="gramEnd"/>
      <w:r w:rsidR="0020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4B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0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</w:t>
      </w:r>
    </w:p>
    <w:p w14:paraId="5BF551F9" w14:textId="77777777" w:rsidR="008921C2" w:rsidRPr="0094672F" w:rsidRDefault="008921C2" w:rsidP="004B118B">
      <w:pPr>
        <w:spacing w:after="0" w:line="240" w:lineRule="auto"/>
        <w:ind w:firstLine="567"/>
        <w:jc w:val="right"/>
        <w:rPr>
          <w:rStyle w:val="ae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bookmarkEnd w:id="0"/>
    <w:p w14:paraId="6D56969F" w14:textId="77777777" w:rsidR="008921C2" w:rsidRPr="0094672F" w:rsidRDefault="006D0431" w:rsidP="0094672F">
      <w:pPr>
        <w:pStyle w:val="1"/>
        <w:spacing w:before="0" w:beforeAutospacing="0" w:after="0" w:afterAutospacing="0"/>
        <w:ind w:firstLine="567"/>
        <w:jc w:val="center"/>
        <w:rPr>
          <w:rFonts w:eastAsiaTheme="minorEastAsia"/>
          <w:b w:val="0"/>
          <w:sz w:val="24"/>
          <w:szCs w:val="24"/>
        </w:rPr>
      </w:pPr>
      <w:r w:rsidRPr="0094672F">
        <w:rPr>
          <w:rFonts w:eastAsiaTheme="minorEastAsia"/>
          <w:b w:val="0"/>
          <w:sz w:val="24"/>
          <w:szCs w:val="24"/>
        </w:rPr>
        <w:t>Порядок</w:t>
      </w:r>
    </w:p>
    <w:p w14:paraId="2DDD3172" w14:textId="77777777" w:rsidR="006D0431" w:rsidRPr="0094672F" w:rsidRDefault="006D0431" w:rsidP="0094672F">
      <w:pPr>
        <w:pStyle w:val="1"/>
        <w:spacing w:before="0" w:beforeAutospacing="0" w:after="0" w:afterAutospacing="0"/>
        <w:ind w:firstLine="567"/>
        <w:jc w:val="center"/>
        <w:rPr>
          <w:rFonts w:eastAsiaTheme="minorEastAsia"/>
          <w:b w:val="0"/>
          <w:sz w:val="24"/>
          <w:szCs w:val="24"/>
        </w:rPr>
      </w:pPr>
      <w:r w:rsidRPr="0094672F">
        <w:rPr>
          <w:rFonts w:eastAsiaTheme="minorEastAsia"/>
          <w:b w:val="0"/>
          <w:sz w:val="24"/>
          <w:szCs w:val="24"/>
        </w:rPr>
        <w:t xml:space="preserve">ведения реестра расходных обязательств </w:t>
      </w:r>
      <w:r w:rsidR="008921C2" w:rsidRPr="0094672F">
        <w:rPr>
          <w:rFonts w:eastAsiaTheme="minorEastAsia"/>
          <w:b w:val="0"/>
          <w:sz w:val="24"/>
          <w:szCs w:val="24"/>
        </w:rPr>
        <w:t xml:space="preserve">Нязепетровского муниципального </w:t>
      </w:r>
      <w:r w:rsidR="0024334B">
        <w:rPr>
          <w:rFonts w:eastAsiaTheme="minorEastAsia"/>
          <w:b w:val="0"/>
          <w:sz w:val="24"/>
          <w:szCs w:val="24"/>
        </w:rPr>
        <w:t>округа</w:t>
      </w:r>
    </w:p>
    <w:p w14:paraId="19BEBA9B" w14:textId="77777777" w:rsidR="00AD299F" w:rsidRPr="0094672F" w:rsidRDefault="00AD299F" w:rsidP="009467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5099E21" w14:textId="77777777" w:rsidR="007176E5" w:rsidRDefault="00AD299F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72F">
        <w:rPr>
          <w:rFonts w:ascii="Times New Roman" w:hAnsi="Times New Roman" w:cs="Times New Roman"/>
          <w:sz w:val="24"/>
          <w:szCs w:val="24"/>
        </w:rPr>
        <w:t xml:space="preserve">1. Порядок ведения реестра расходных обязательств </w:t>
      </w:r>
      <w:r w:rsidR="0094672F">
        <w:rPr>
          <w:rFonts w:ascii="Times New Roman" w:hAnsi="Times New Roman" w:cs="Times New Roman"/>
          <w:sz w:val="24"/>
          <w:szCs w:val="24"/>
        </w:rPr>
        <w:t>Нязепетровского</w:t>
      </w:r>
      <w:r w:rsidRPr="009467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Pr="0094672F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</w:t>
      </w:r>
      <w:r w:rsidR="0094672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5" w:history="1">
        <w:r w:rsidRPr="0094672F">
          <w:rPr>
            <w:rStyle w:val="af"/>
            <w:b w:val="0"/>
            <w:color w:val="auto"/>
            <w:sz w:val="24"/>
            <w:szCs w:val="24"/>
          </w:rPr>
          <w:t>пунктом 5 статьи 87</w:t>
        </w:r>
      </w:hyperlink>
      <w:r w:rsidR="00946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72F">
        <w:rPr>
          <w:rFonts w:ascii="Times New Roman" w:hAnsi="Times New Roman" w:cs="Times New Roman"/>
          <w:sz w:val="24"/>
          <w:szCs w:val="24"/>
        </w:rPr>
        <w:t>Бюджетного кодекса</w:t>
      </w:r>
      <w:r w:rsidRPr="0094672F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устанавливает порядок ведения реестра расходных обязательств</w:t>
      </w:r>
      <w:r w:rsidR="00C93CEA">
        <w:rPr>
          <w:rFonts w:ascii="Times New Roman" w:hAnsi="Times New Roman" w:cs="Times New Roman"/>
          <w:sz w:val="24"/>
          <w:szCs w:val="24"/>
        </w:rPr>
        <w:t xml:space="preserve"> Нязепетровского муниципального округа</w:t>
      </w:r>
      <w:r w:rsidRPr="0094672F">
        <w:rPr>
          <w:rFonts w:ascii="Times New Roman" w:hAnsi="Times New Roman" w:cs="Times New Roman"/>
          <w:sz w:val="24"/>
          <w:szCs w:val="24"/>
        </w:rPr>
        <w:t xml:space="preserve">, а также порядок ведения реестров расходных обязательств главными распорядителями средств бюджета </w:t>
      </w:r>
      <w:r w:rsidR="0094672F">
        <w:rPr>
          <w:rFonts w:ascii="Times New Roman" w:hAnsi="Times New Roman" w:cs="Times New Roman"/>
          <w:sz w:val="24"/>
          <w:szCs w:val="24"/>
        </w:rPr>
        <w:t>Нязепетровского</w:t>
      </w:r>
      <w:r w:rsidRPr="009467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="00C93CEA">
        <w:rPr>
          <w:rFonts w:ascii="Times New Roman" w:hAnsi="Times New Roman" w:cs="Times New Roman"/>
          <w:sz w:val="24"/>
          <w:szCs w:val="24"/>
        </w:rPr>
        <w:t>.</w:t>
      </w:r>
      <w:r w:rsidR="00DF0F3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102"/>
    </w:p>
    <w:p w14:paraId="1D043F51" w14:textId="77777777" w:rsidR="006D0431" w:rsidRPr="0094672F" w:rsidRDefault="006D0431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72F">
        <w:rPr>
          <w:rFonts w:ascii="Times New Roman" w:hAnsi="Times New Roman" w:cs="Times New Roman"/>
          <w:sz w:val="24"/>
          <w:szCs w:val="24"/>
        </w:rPr>
        <w:t xml:space="preserve">2. Под реестром расходных обязательств </w:t>
      </w:r>
      <w:r w:rsidR="00E069FF" w:rsidRPr="0094672F">
        <w:rPr>
          <w:rFonts w:ascii="Times New Roman" w:eastAsiaTheme="minorEastAsia" w:hAnsi="Times New Roman" w:cs="Times New Roman"/>
          <w:sz w:val="24"/>
          <w:szCs w:val="24"/>
        </w:rPr>
        <w:t xml:space="preserve">Нязепетровского муниципального </w:t>
      </w:r>
      <w:r w:rsidR="0024334B">
        <w:rPr>
          <w:rFonts w:ascii="Times New Roman" w:eastAsiaTheme="minorEastAsia" w:hAnsi="Times New Roman" w:cs="Times New Roman"/>
          <w:sz w:val="24"/>
          <w:szCs w:val="24"/>
        </w:rPr>
        <w:t>округа</w:t>
      </w:r>
      <w:r w:rsidR="00E069FF" w:rsidRPr="0094672F">
        <w:rPr>
          <w:rFonts w:ascii="Times New Roman" w:hAnsi="Times New Roman" w:cs="Times New Roman"/>
          <w:sz w:val="24"/>
          <w:szCs w:val="24"/>
        </w:rPr>
        <w:t xml:space="preserve"> </w:t>
      </w:r>
      <w:r w:rsidRPr="0094672F">
        <w:rPr>
          <w:rFonts w:ascii="Times New Roman" w:hAnsi="Times New Roman" w:cs="Times New Roman"/>
          <w:sz w:val="24"/>
          <w:szCs w:val="24"/>
        </w:rPr>
        <w:t>понимается используемый при составлении проекта бюджета</w:t>
      </w:r>
      <w:r w:rsidR="00AC4AA3" w:rsidRPr="009467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Pr="0094672F">
        <w:rPr>
          <w:rFonts w:ascii="Times New Roman" w:hAnsi="Times New Roman" w:cs="Times New Roman"/>
          <w:sz w:val="24"/>
          <w:szCs w:val="24"/>
        </w:rPr>
        <w:t xml:space="preserve"> свод (перечень) законов, </w:t>
      </w:r>
      <w:r w:rsidR="00AC4AA3" w:rsidRPr="0094672F">
        <w:rPr>
          <w:rFonts w:ascii="Times New Roman" w:hAnsi="Times New Roman" w:cs="Times New Roman"/>
          <w:sz w:val="24"/>
          <w:szCs w:val="24"/>
        </w:rPr>
        <w:t>иных нормативных правовых актов</w:t>
      </w:r>
      <w:r w:rsidRPr="0094672F">
        <w:rPr>
          <w:rFonts w:ascii="Times New Roman" w:hAnsi="Times New Roman" w:cs="Times New Roman"/>
          <w:sz w:val="24"/>
          <w:szCs w:val="24"/>
        </w:rPr>
        <w:t xml:space="preserve">, </w:t>
      </w:r>
      <w:r w:rsidR="00AC4AA3" w:rsidRPr="0094672F">
        <w:rPr>
          <w:rFonts w:ascii="Times New Roman" w:hAnsi="Times New Roman" w:cs="Times New Roman"/>
          <w:sz w:val="24"/>
          <w:szCs w:val="24"/>
        </w:rPr>
        <w:t xml:space="preserve">нормативных правовых актов Нязепетровского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="00C93CEA">
        <w:rPr>
          <w:rFonts w:ascii="Times New Roman" w:hAnsi="Times New Roman" w:cs="Times New Roman"/>
          <w:sz w:val="24"/>
          <w:szCs w:val="24"/>
        </w:rPr>
        <w:t>,</w:t>
      </w:r>
      <w:r w:rsidR="00AC4AA3" w:rsidRPr="0094672F">
        <w:rPr>
          <w:rFonts w:ascii="Times New Roman" w:hAnsi="Times New Roman" w:cs="Times New Roman"/>
          <w:sz w:val="24"/>
          <w:szCs w:val="24"/>
        </w:rPr>
        <w:t xml:space="preserve"> </w:t>
      </w:r>
      <w:r w:rsidRPr="0094672F">
        <w:rPr>
          <w:rFonts w:ascii="Times New Roman" w:hAnsi="Times New Roman" w:cs="Times New Roman"/>
          <w:sz w:val="24"/>
          <w:szCs w:val="24"/>
        </w:rPr>
        <w:t>обусловливающих публичные нормативные обязательства и (или) правовые основания для иных расходных обязательств</w:t>
      </w:r>
      <w:r w:rsidR="00C93CEA">
        <w:rPr>
          <w:rFonts w:ascii="Times New Roman" w:hAnsi="Times New Roman" w:cs="Times New Roman"/>
          <w:sz w:val="24"/>
          <w:szCs w:val="24"/>
        </w:rPr>
        <w:t>,</w:t>
      </w:r>
      <w:r w:rsidRPr="0094672F">
        <w:rPr>
          <w:rFonts w:ascii="Times New Roman" w:hAnsi="Times New Roman" w:cs="Times New Roman"/>
          <w:sz w:val="24"/>
          <w:szCs w:val="24"/>
        </w:rPr>
        <w:t xml:space="preserve"> с указанием соответствующих положений (статей, частей, пунктов, подпунктов, абзацев) законов</w:t>
      </w:r>
      <w:r w:rsidR="00AC4AA3" w:rsidRPr="0094672F">
        <w:rPr>
          <w:rFonts w:ascii="Times New Roman" w:hAnsi="Times New Roman" w:cs="Times New Roman"/>
          <w:sz w:val="24"/>
          <w:szCs w:val="24"/>
        </w:rPr>
        <w:t>,</w:t>
      </w:r>
      <w:r w:rsidRPr="0094672F">
        <w:rPr>
          <w:rFonts w:ascii="Times New Roman" w:hAnsi="Times New Roman" w:cs="Times New Roman"/>
          <w:sz w:val="24"/>
          <w:szCs w:val="24"/>
        </w:rPr>
        <w:t xml:space="preserve"> иных нормативных правовых актов</w:t>
      </w:r>
      <w:r w:rsidR="00AC4AA3" w:rsidRPr="0094672F">
        <w:rPr>
          <w:rFonts w:ascii="Times New Roman" w:hAnsi="Times New Roman" w:cs="Times New Roman"/>
          <w:sz w:val="24"/>
          <w:szCs w:val="24"/>
        </w:rPr>
        <w:t>,</w:t>
      </w:r>
      <w:r w:rsidRPr="0094672F">
        <w:rPr>
          <w:rFonts w:ascii="Times New Roman" w:hAnsi="Times New Roman" w:cs="Times New Roman"/>
          <w:sz w:val="24"/>
          <w:szCs w:val="24"/>
        </w:rPr>
        <w:t xml:space="preserve"> </w:t>
      </w:r>
      <w:r w:rsidR="00AC4AA3" w:rsidRPr="0094672F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E069FF" w:rsidRPr="0094672F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="00AC4AA3" w:rsidRPr="0094672F">
        <w:rPr>
          <w:rFonts w:ascii="Times New Roman" w:hAnsi="Times New Roman" w:cs="Times New Roman"/>
          <w:sz w:val="24"/>
          <w:szCs w:val="24"/>
        </w:rPr>
        <w:t xml:space="preserve"> </w:t>
      </w:r>
      <w:r w:rsidRPr="0094672F">
        <w:rPr>
          <w:rFonts w:ascii="Times New Roman" w:hAnsi="Times New Roman" w:cs="Times New Roman"/>
          <w:sz w:val="24"/>
          <w:szCs w:val="24"/>
        </w:rPr>
        <w:t>с оценкой объемов бюджетных ассигнований, необходимых для исполнения включенных в реестр обязательств.</w:t>
      </w:r>
    </w:p>
    <w:p w14:paraId="46FDCC69" w14:textId="77777777" w:rsidR="006D0431" w:rsidRPr="0094672F" w:rsidRDefault="006D0431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"/>
      <w:bookmarkEnd w:id="1"/>
      <w:r w:rsidRPr="0094672F">
        <w:rPr>
          <w:rFonts w:ascii="Times New Roman" w:hAnsi="Times New Roman" w:cs="Times New Roman"/>
          <w:sz w:val="24"/>
          <w:szCs w:val="24"/>
        </w:rPr>
        <w:t xml:space="preserve">3. Реестр расходных обязательств </w:t>
      </w:r>
      <w:r w:rsidR="00E069FF" w:rsidRPr="0094672F">
        <w:rPr>
          <w:rFonts w:ascii="Times New Roman" w:eastAsiaTheme="minorEastAsia" w:hAnsi="Times New Roman" w:cs="Times New Roman"/>
          <w:sz w:val="24"/>
          <w:szCs w:val="24"/>
        </w:rPr>
        <w:t xml:space="preserve">Нязепетровского муниципального </w:t>
      </w:r>
      <w:r w:rsidR="0024334B">
        <w:rPr>
          <w:rFonts w:ascii="Times New Roman" w:eastAsiaTheme="minorEastAsia" w:hAnsi="Times New Roman" w:cs="Times New Roman"/>
          <w:sz w:val="24"/>
          <w:szCs w:val="24"/>
        </w:rPr>
        <w:t>округа</w:t>
      </w:r>
      <w:r w:rsidR="00E069FF" w:rsidRPr="0094672F">
        <w:rPr>
          <w:rFonts w:ascii="Times New Roman" w:hAnsi="Times New Roman" w:cs="Times New Roman"/>
          <w:sz w:val="24"/>
          <w:szCs w:val="24"/>
        </w:rPr>
        <w:t xml:space="preserve"> </w:t>
      </w:r>
      <w:r w:rsidRPr="0094672F">
        <w:rPr>
          <w:rFonts w:ascii="Times New Roman" w:hAnsi="Times New Roman" w:cs="Times New Roman"/>
          <w:sz w:val="24"/>
          <w:szCs w:val="24"/>
        </w:rPr>
        <w:t>состоит из свода реестров расходных обязательств, ведение которых осуществляют главные распорядители средств бюджета</w:t>
      </w:r>
      <w:r w:rsidR="00EB5006" w:rsidRPr="009467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="005E1E57">
        <w:rPr>
          <w:rFonts w:ascii="Times New Roman" w:hAnsi="Times New Roman" w:cs="Times New Roman"/>
          <w:sz w:val="24"/>
          <w:szCs w:val="24"/>
        </w:rPr>
        <w:t xml:space="preserve"> </w:t>
      </w:r>
      <w:r w:rsidRPr="0094672F">
        <w:rPr>
          <w:rFonts w:ascii="Times New Roman" w:hAnsi="Times New Roman" w:cs="Times New Roman"/>
          <w:sz w:val="24"/>
          <w:szCs w:val="24"/>
        </w:rPr>
        <w:t>в пределах своих полномочий.</w:t>
      </w:r>
    </w:p>
    <w:p w14:paraId="1197A4A6" w14:textId="77777777" w:rsidR="0094672F" w:rsidRPr="0094672F" w:rsidRDefault="006D0431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"/>
      <w:bookmarkEnd w:id="2"/>
      <w:r w:rsidRPr="0094672F">
        <w:rPr>
          <w:rFonts w:ascii="Times New Roman" w:hAnsi="Times New Roman" w:cs="Times New Roman"/>
          <w:sz w:val="24"/>
          <w:szCs w:val="24"/>
        </w:rPr>
        <w:t xml:space="preserve">4. Ведение реестра расходных обязательств </w:t>
      </w:r>
      <w:r w:rsidR="00E069FF" w:rsidRPr="0094672F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="00EB5006" w:rsidRPr="0094672F">
        <w:rPr>
          <w:rFonts w:ascii="Times New Roman" w:hAnsi="Times New Roman" w:cs="Times New Roman"/>
          <w:sz w:val="24"/>
          <w:szCs w:val="24"/>
        </w:rPr>
        <w:t xml:space="preserve"> </w:t>
      </w:r>
      <w:r w:rsidR="007176E5">
        <w:rPr>
          <w:rFonts w:ascii="Times New Roman" w:hAnsi="Times New Roman" w:cs="Times New Roman"/>
          <w:sz w:val="24"/>
          <w:szCs w:val="24"/>
        </w:rPr>
        <w:t>осуществляется</w:t>
      </w:r>
      <w:r w:rsidR="007176E5" w:rsidRPr="0094672F">
        <w:rPr>
          <w:rFonts w:ascii="Times New Roman" w:hAnsi="Times New Roman" w:cs="Times New Roman"/>
          <w:sz w:val="24"/>
          <w:szCs w:val="24"/>
        </w:rPr>
        <w:t xml:space="preserve"> </w:t>
      </w:r>
      <w:r w:rsidR="007176E5">
        <w:rPr>
          <w:rFonts w:ascii="Times New Roman" w:hAnsi="Times New Roman" w:cs="Times New Roman"/>
          <w:sz w:val="24"/>
          <w:szCs w:val="24"/>
        </w:rPr>
        <w:t>Ф</w:t>
      </w:r>
      <w:r w:rsidR="007176E5" w:rsidRPr="0094672F">
        <w:rPr>
          <w:rFonts w:ascii="Times New Roman" w:hAnsi="Times New Roman" w:cs="Times New Roman"/>
          <w:sz w:val="24"/>
          <w:szCs w:val="24"/>
        </w:rPr>
        <w:t>инансов</w:t>
      </w:r>
      <w:r w:rsidR="007176E5">
        <w:rPr>
          <w:rFonts w:ascii="Times New Roman" w:hAnsi="Times New Roman" w:cs="Times New Roman"/>
          <w:sz w:val="24"/>
          <w:szCs w:val="24"/>
        </w:rPr>
        <w:t>ым</w:t>
      </w:r>
      <w:r w:rsidR="007176E5" w:rsidRPr="0094672F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7176E5">
        <w:rPr>
          <w:rFonts w:ascii="Times New Roman" w:hAnsi="Times New Roman" w:cs="Times New Roman"/>
          <w:sz w:val="24"/>
          <w:szCs w:val="24"/>
        </w:rPr>
        <w:t>м</w:t>
      </w:r>
      <w:r w:rsidR="00C93CEA">
        <w:rPr>
          <w:rFonts w:ascii="Times New Roman" w:hAnsi="Times New Roman" w:cs="Times New Roman"/>
          <w:sz w:val="24"/>
          <w:szCs w:val="24"/>
        </w:rPr>
        <w:t xml:space="preserve"> администрации Нязепетровского муниципального округа (далее – финансовое управление)</w:t>
      </w:r>
      <w:r w:rsidR="007176E5">
        <w:rPr>
          <w:rFonts w:ascii="Times New Roman" w:hAnsi="Times New Roman" w:cs="Times New Roman"/>
          <w:sz w:val="24"/>
          <w:szCs w:val="24"/>
        </w:rPr>
        <w:t>.</w:t>
      </w:r>
      <w:r w:rsidR="0094672F">
        <w:rPr>
          <w:rFonts w:ascii="Times New Roman" w:hAnsi="Times New Roman" w:cs="Times New Roman"/>
          <w:sz w:val="24"/>
          <w:szCs w:val="24"/>
        </w:rPr>
        <w:t xml:space="preserve"> </w:t>
      </w:r>
      <w:r w:rsidR="0094672F" w:rsidRPr="0094672F">
        <w:rPr>
          <w:rFonts w:ascii="Times New Roman" w:hAnsi="Times New Roman" w:cs="Times New Roman"/>
          <w:sz w:val="24"/>
          <w:szCs w:val="24"/>
        </w:rPr>
        <w:t xml:space="preserve">Ведение реестров расходных обязательств главных распорядителей бюджета осуществляется главными распорядителями средств бюджета </w:t>
      </w:r>
      <w:r w:rsidR="0094672F">
        <w:rPr>
          <w:rFonts w:ascii="Times New Roman" w:hAnsi="Times New Roman" w:cs="Times New Roman"/>
          <w:sz w:val="24"/>
          <w:szCs w:val="24"/>
        </w:rPr>
        <w:t>Нязепетровского</w:t>
      </w:r>
      <w:r w:rsidR="0094672F" w:rsidRPr="009467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="0094672F" w:rsidRPr="0094672F">
        <w:rPr>
          <w:rFonts w:ascii="Times New Roman" w:hAnsi="Times New Roman" w:cs="Times New Roman"/>
          <w:sz w:val="24"/>
          <w:szCs w:val="24"/>
        </w:rPr>
        <w:t>.</w:t>
      </w:r>
    </w:p>
    <w:p w14:paraId="0194393E" w14:textId="77777777" w:rsidR="0094672F" w:rsidRPr="0094672F" w:rsidRDefault="0094672F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72F">
        <w:rPr>
          <w:rFonts w:ascii="Times New Roman" w:hAnsi="Times New Roman" w:cs="Times New Roman"/>
          <w:sz w:val="24"/>
          <w:szCs w:val="24"/>
        </w:rPr>
        <w:t xml:space="preserve">5. В сфере реализации полномочий по ведению реестра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Нязепетровского</w:t>
      </w:r>
      <w:r w:rsidRPr="009467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Pr="0094672F">
        <w:rPr>
          <w:rFonts w:ascii="Times New Roman" w:hAnsi="Times New Roman" w:cs="Times New Roman"/>
          <w:sz w:val="24"/>
          <w:szCs w:val="24"/>
        </w:rPr>
        <w:t xml:space="preserve"> финансовое управление осуществляет сбор реестров расходных обязательств главных распорядителей средств бюджета, сводит их в реестр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Нязепетровского</w:t>
      </w:r>
      <w:r w:rsidRPr="009467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Pr="0094672F">
        <w:rPr>
          <w:rFonts w:ascii="Times New Roman" w:hAnsi="Times New Roman" w:cs="Times New Roman"/>
          <w:sz w:val="24"/>
          <w:szCs w:val="24"/>
        </w:rPr>
        <w:t xml:space="preserve"> и предоставляет его в Министерство финансов Челябинской области в сроки и порядке, установленн</w:t>
      </w:r>
      <w:r w:rsidR="007176E5">
        <w:rPr>
          <w:rFonts w:ascii="Times New Roman" w:hAnsi="Times New Roman" w:cs="Times New Roman"/>
          <w:sz w:val="24"/>
          <w:szCs w:val="24"/>
        </w:rPr>
        <w:t>ые</w:t>
      </w:r>
      <w:r w:rsidRPr="0094672F">
        <w:rPr>
          <w:rFonts w:ascii="Times New Roman" w:hAnsi="Times New Roman" w:cs="Times New Roman"/>
          <w:sz w:val="24"/>
          <w:szCs w:val="24"/>
        </w:rPr>
        <w:t xml:space="preserve"> Министерством финансов Челябинской области</w:t>
      </w:r>
      <w:r w:rsidR="005969EE">
        <w:rPr>
          <w:rFonts w:ascii="Times New Roman" w:hAnsi="Times New Roman" w:cs="Times New Roman"/>
          <w:sz w:val="24"/>
          <w:szCs w:val="24"/>
        </w:rPr>
        <w:t>.</w:t>
      </w:r>
    </w:p>
    <w:p w14:paraId="2E64B732" w14:textId="77777777" w:rsidR="0094672F" w:rsidRPr="0094672F" w:rsidRDefault="0094672F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72F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Нязепетровского</w:t>
      </w:r>
      <w:r w:rsidRPr="009467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Pr="0094672F">
        <w:rPr>
          <w:rFonts w:ascii="Times New Roman" w:hAnsi="Times New Roman" w:cs="Times New Roman"/>
          <w:sz w:val="24"/>
          <w:szCs w:val="24"/>
        </w:rPr>
        <w:t xml:space="preserve"> закрепляется в электронном виде с использованием автоматизированной системы сбора информации.</w:t>
      </w:r>
    </w:p>
    <w:p w14:paraId="68D4D16E" w14:textId="77777777" w:rsidR="0094672F" w:rsidRPr="0094672F" w:rsidRDefault="0094672F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72F">
        <w:rPr>
          <w:rFonts w:ascii="Times New Roman" w:hAnsi="Times New Roman" w:cs="Times New Roman"/>
          <w:sz w:val="24"/>
          <w:szCs w:val="24"/>
        </w:rPr>
        <w:t xml:space="preserve">6. В сфере реализации полномочий по ведению реестров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Нязепетровского</w:t>
      </w:r>
      <w:r w:rsidRPr="009467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Pr="0094672F">
        <w:rPr>
          <w:rFonts w:ascii="Times New Roman" w:hAnsi="Times New Roman" w:cs="Times New Roman"/>
          <w:sz w:val="24"/>
          <w:szCs w:val="24"/>
        </w:rPr>
        <w:t xml:space="preserve"> главные распорядители средств бюджета </w:t>
      </w:r>
      <w:r>
        <w:rPr>
          <w:rFonts w:ascii="Times New Roman" w:hAnsi="Times New Roman" w:cs="Times New Roman"/>
          <w:sz w:val="24"/>
          <w:szCs w:val="24"/>
        </w:rPr>
        <w:t>Нязепетровского</w:t>
      </w:r>
      <w:r w:rsidRPr="0094672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Pr="0094672F">
        <w:rPr>
          <w:rFonts w:ascii="Times New Roman" w:hAnsi="Times New Roman" w:cs="Times New Roman"/>
          <w:sz w:val="24"/>
          <w:szCs w:val="24"/>
        </w:rPr>
        <w:t>:</w:t>
      </w:r>
    </w:p>
    <w:p w14:paraId="47734D41" w14:textId="77777777" w:rsidR="0094672F" w:rsidRPr="0094672F" w:rsidRDefault="0094672F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72F">
        <w:rPr>
          <w:rFonts w:ascii="Times New Roman" w:hAnsi="Times New Roman" w:cs="Times New Roman"/>
          <w:sz w:val="24"/>
          <w:szCs w:val="24"/>
        </w:rPr>
        <w:t>1) ведут реестры расходных обязательств главного распорядителя средств бюджета в соответствии с настоящим Порядком в электронном</w:t>
      </w:r>
      <w:r w:rsidR="005969EE">
        <w:rPr>
          <w:rFonts w:ascii="Times New Roman" w:hAnsi="Times New Roman" w:cs="Times New Roman"/>
          <w:sz w:val="24"/>
          <w:szCs w:val="24"/>
        </w:rPr>
        <w:t xml:space="preserve"> виде</w:t>
      </w:r>
      <w:r w:rsidRPr="0094672F">
        <w:rPr>
          <w:rFonts w:ascii="Times New Roman" w:hAnsi="Times New Roman" w:cs="Times New Roman"/>
          <w:sz w:val="24"/>
          <w:szCs w:val="24"/>
        </w:rPr>
        <w:t>;</w:t>
      </w:r>
    </w:p>
    <w:p w14:paraId="2D678224" w14:textId="77777777" w:rsidR="0094672F" w:rsidRPr="0094672F" w:rsidRDefault="0094672F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72F">
        <w:rPr>
          <w:rFonts w:ascii="Times New Roman" w:hAnsi="Times New Roman" w:cs="Times New Roman"/>
          <w:sz w:val="24"/>
          <w:szCs w:val="24"/>
        </w:rPr>
        <w:t>2) представляют реестры расходных обязательств главного распорядителя средств бюджета в финансовое управление ежегодно в электронном</w:t>
      </w:r>
      <w:r w:rsidR="005969EE">
        <w:rPr>
          <w:rFonts w:ascii="Times New Roman" w:hAnsi="Times New Roman" w:cs="Times New Roman"/>
          <w:sz w:val="24"/>
          <w:szCs w:val="24"/>
        </w:rPr>
        <w:t xml:space="preserve"> виде</w:t>
      </w:r>
      <w:r w:rsidRPr="0094672F">
        <w:rPr>
          <w:rFonts w:ascii="Times New Roman" w:hAnsi="Times New Roman" w:cs="Times New Roman"/>
          <w:sz w:val="24"/>
          <w:szCs w:val="24"/>
        </w:rPr>
        <w:t xml:space="preserve">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672F">
        <w:rPr>
          <w:rFonts w:ascii="Times New Roman" w:hAnsi="Times New Roman" w:cs="Times New Roman"/>
          <w:sz w:val="24"/>
          <w:szCs w:val="24"/>
        </w:rPr>
        <w:t xml:space="preserve"> апреля текущего года, а также в сроки и порядке, установленные Министерством финансов Челябинской области.</w:t>
      </w:r>
    </w:p>
    <w:p w14:paraId="76F87C83" w14:textId="77777777" w:rsidR="0094672F" w:rsidRPr="0094672F" w:rsidRDefault="0094672F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72F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r w:rsidRPr="0094672F">
        <w:rPr>
          <w:rFonts w:ascii="Times New Roman" w:hAnsi="Times New Roman" w:cs="Times New Roman"/>
          <w:sz w:val="24"/>
          <w:szCs w:val="24"/>
        </w:rPr>
        <w:t>после получения реестров расходных обязательств главных распорядителей средств бюджета осуществляет их проверку на предмет соответствия требованиям, установленным настоящим Порядком.</w:t>
      </w:r>
    </w:p>
    <w:p w14:paraId="35CD9AD6" w14:textId="77777777" w:rsidR="0094672F" w:rsidRPr="0094672F" w:rsidRDefault="0094672F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72F">
        <w:rPr>
          <w:rFonts w:ascii="Times New Roman" w:hAnsi="Times New Roman" w:cs="Times New Roman"/>
          <w:sz w:val="24"/>
          <w:szCs w:val="24"/>
        </w:rPr>
        <w:lastRenderedPageBreak/>
        <w:t>В случае несоответствия требованиям настоящего Порядка финансовое управление возвращает главным распорядителям средств бюджета реестры расходных обязательств на доработку.</w:t>
      </w:r>
    </w:p>
    <w:p w14:paraId="2BB9D74A" w14:textId="77777777" w:rsidR="0094672F" w:rsidRPr="0094672F" w:rsidRDefault="0094672F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72F">
        <w:rPr>
          <w:rFonts w:ascii="Times New Roman" w:hAnsi="Times New Roman" w:cs="Times New Roman"/>
          <w:sz w:val="24"/>
          <w:szCs w:val="24"/>
        </w:rPr>
        <w:t>Доработанные главными распорядителями средств бюджета реестры расходных обязательств должны быть представлены в финансовое управление в течение двух рабочих дней со дня возвращения на доработку.</w:t>
      </w:r>
    </w:p>
    <w:p w14:paraId="1384F9AB" w14:textId="77777777" w:rsidR="0094672F" w:rsidRPr="0094672F" w:rsidRDefault="0094672F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72F">
        <w:rPr>
          <w:rFonts w:ascii="Times New Roman" w:hAnsi="Times New Roman" w:cs="Times New Roman"/>
          <w:sz w:val="24"/>
          <w:szCs w:val="24"/>
        </w:rPr>
        <w:t xml:space="preserve">8. В течение финансового года </w:t>
      </w:r>
      <w:r w:rsidR="00665BE7">
        <w:rPr>
          <w:rFonts w:ascii="Times New Roman" w:hAnsi="Times New Roman" w:cs="Times New Roman"/>
          <w:sz w:val="24"/>
          <w:szCs w:val="24"/>
        </w:rPr>
        <w:t>ф</w:t>
      </w:r>
      <w:r w:rsidR="00DF0F31">
        <w:rPr>
          <w:rFonts w:ascii="Times New Roman" w:hAnsi="Times New Roman" w:cs="Times New Roman"/>
          <w:sz w:val="24"/>
          <w:szCs w:val="24"/>
        </w:rPr>
        <w:t>инансовое</w:t>
      </w:r>
      <w:r w:rsidR="007176E5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DF0F31">
        <w:rPr>
          <w:rFonts w:ascii="Times New Roman" w:hAnsi="Times New Roman" w:cs="Times New Roman"/>
          <w:sz w:val="24"/>
          <w:szCs w:val="24"/>
        </w:rPr>
        <w:t xml:space="preserve"> </w:t>
      </w:r>
      <w:r w:rsidRPr="0094672F">
        <w:rPr>
          <w:rFonts w:ascii="Times New Roman" w:hAnsi="Times New Roman" w:cs="Times New Roman"/>
          <w:sz w:val="24"/>
          <w:szCs w:val="24"/>
        </w:rPr>
        <w:t>вправе запрашивать уточнение данных</w:t>
      </w:r>
      <w:r w:rsidR="007176E5">
        <w:rPr>
          <w:rFonts w:ascii="Times New Roman" w:hAnsi="Times New Roman" w:cs="Times New Roman"/>
          <w:sz w:val="24"/>
          <w:szCs w:val="24"/>
        </w:rPr>
        <w:t>,</w:t>
      </w:r>
      <w:r w:rsidRPr="0094672F">
        <w:rPr>
          <w:rFonts w:ascii="Times New Roman" w:hAnsi="Times New Roman" w:cs="Times New Roman"/>
          <w:sz w:val="24"/>
          <w:szCs w:val="24"/>
        </w:rPr>
        <w:t xml:space="preserve"> содержащихся в реестре расходных обязательств главного распорядителя средств бюджета</w:t>
      </w:r>
      <w:r w:rsidR="00DF0F3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="007176E5">
        <w:rPr>
          <w:rFonts w:ascii="Times New Roman" w:hAnsi="Times New Roman" w:cs="Times New Roman"/>
          <w:sz w:val="24"/>
          <w:szCs w:val="24"/>
        </w:rPr>
        <w:t>,</w:t>
      </w:r>
      <w:r w:rsidR="00DF0F31">
        <w:rPr>
          <w:rFonts w:ascii="Times New Roman" w:hAnsi="Times New Roman" w:cs="Times New Roman"/>
          <w:sz w:val="24"/>
          <w:szCs w:val="24"/>
        </w:rPr>
        <w:t xml:space="preserve"> </w:t>
      </w:r>
      <w:r w:rsidRPr="0094672F">
        <w:rPr>
          <w:rFonts w:ascii="Times New Roman" w:hAnsi="Times New Roman" w:cs="Times New Roman"/>
          <w:sz w:val="24"/>
          <w:szCs w:val="24"/>
        </w:rPr>
        <w:t>в связи с:</w:t>
      </w:r>
    </w:p>
    <w:p w14:paraId="6F6AC90B" w14:textId="77777777" w:rsidR="0094672F" w:rsidRPr="0094672F" w:rsidRDefault="007176E5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4672F" w:rsidRPr="0094672F">
        <w:rPr>
          <w:rFonts w:ascii="Times New Roman" w:hAnsi="Times New Roman" w:cs="Times New Roman"/>
          <w:sz w:val="24"/>
          <w:szCs w:val="24"/>
        </w:rPr>
        <w:t xml:space="preserve">изменением объема и (или) структуры расходных обязательств </w:t>
      </w:r>
      <w:r w:rsidR="00DF0F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="0094672F" w:rsidRPr="0094672F">
        <w:rPr>
          <w:rFonts w:ascii="Times New Roman" w:hAnsi="Times New Roman" w:cs="Times New Roman"/>
          <w:sz w:val="24"/>
          <w:szCs w:val="24"/>
        </w:rPr>
        <w:t>;</w:t>
      </w:r>
    </w:p>
    <w:p w14:paraId="6EAFA67A" w14:textId="77777777" w:rsidR="0094672F" w:rsidRPr="0094672F" w:rsidRDefault="007176E5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4672F" w:rsidRPr="0094672F">
        <w:rPr>
          <w:rFonts w:ascii="Times New Roman" w:hAnsi="Times New Roman" w:cs="Times New Roman"/>
          <w:sz w:val="24"/>
          <w:szCs w:val="24"/>
        </w:rPr>
        <w:t>изменением и (или) признанием утратившими силу нормативных правовых актов Российской Федерации</w:t>
      </w:r>
      <w:r w:rsidR="00DF0F31">
        <w:rPr>
          <w:rFonts w:ascii="Times New Roman" w:hAnsi="Times New Roman" w:cs="Times New Roman"/>
          <w:sz w:val="24"/>
          <w:szCs w:val="24"/>
        </w:rPr>
        <w:t xml:space="preserve">, </w:t>
      </w:r>
      <w:r w:rsidR="0094672F" w:rsidRPr="0094672F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DF0F31">
        <w:rPr>
          <w:rFonts w:ascii="Times New Roman" w:hAnsi="Times New Roman" w:cs="Times New Roman"/>
          <w:sz w:val="24"/>
          <w:szCs w:val="24"/>
        </w:rPr>
        <w:t xml:space="preserve">, Нязепетровского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="0094672F" w:rsidRPr="0094672F">
        <w:rPr>
          <w:rFonts w:ascii="Times New Roman" w:hAnsi="Times New Roman" w:cs="Times New Roman"/>
          <w:sz w:val="24"/>
          <w:szCs w:val="24"/>
        </w:rPr>
        <w:t>;</w:t>
      </w:r>
    </w:p>
    <w:p w14:paraId="63927D58" w14:textId="77777777" w:rsidR="0094672F" w:rsidRPr="0094672F" w:rsidRDefault="007176E5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4672F" w:rsidRPr="0094672F">
        <w:rPr>
          <w:rFonts w:ascii="Times New Roman" w:hAnsi="Times New Roman" w:cs="Times New Roman"/>
          <w:sz w:val="24"/>
          <w:szCs w:val="24"/>
        </w:rPr>
        <w:t>уточнением (изменением) к классификации расходов бюджета</w:t>
      </w:r>
      <w:r w:rsidR="00DF0F3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="0094672F" w:rsidRPr="0094672F">
        <w:rPr>
          <w:rFonts w:ascii="Times New Roman" w:hAnsi="Times New Roman" w:cs="Times New Roman"/>
          <w:sz w:val="24"/>
          <w:szCs w:val="24"/>
        </w:rPr>
        <w:t>;</w:t>
      </w:r>
    </w:p>
    <w:p w14:paraId="05DF8FE2" w14:textId="77777777" w:rsidR="0094672F" w:rsidRPr="0094672F" w:rsidRDefault="007176E5" w:rsidP="00946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4672F" w:rsidRPr="0094672F">
        <w:rPr>
          <w:rFonts w:ascii="Times New Roman" w:hAnsi="Times New Roman" w:cs="Times New Roman"/>
          <w:sz w:val="24"/>
          <w:szCs w:val="24"/>
        </w:rPr>
        <w:t>уточнением иных сведении содержащихся в реестре расходных обязательств главного распорядителя средств бюджета</w:t>
      </w:r>
      <w:r w:rsidR="00DF0F3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4334B">
        <w:rPr>
          <w:rFonts w:ascii="Times New Roman" w:hAnsi="Times New Roman" w:cs="Times New Roman"/>
          <w:sz w:val="24"/>
          <w:szCs w:val="24"/>
        </w:rPr>
        <w:t>округа</w:t>
      </w:r>
      <w:r w:rsidR="0094672F" w:rsidRPr="0094672F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6C9F8EB1" w14:textId="77777777" w:rsidR="006D0431" w:rsidRPr="0094672F" w:rsidRDefault="006D0431" w:rsidP="0094672F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3201FB" w14:textId="77777777" w:rsidR="006D0431" w:rsidRPr="0094672F" w:rsidRDefault="006D0431" w:rsidP="0094672F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982C064" w14:textId="77777777" w:rsidR="006D0431" w:rsidRPr="00EB5006" w:rsidRDefault="006D0431" w:rsidP="008921C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D0431" w:rsidRPr="00EB5006" w:rsidSect="007714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503"/>
    <w:rsid w:val="00041E5F"/>
    <w:rsid w:val="00072162"/>
    <w:rsid w:val="000770F7"/>
    <w:rsid w:val="00084338"/>
    <w:rsid w:val="00095FAB"/>
    <w:rsid w:val="000A108F"/>
    <w:rsid w:val="000A65DA"/>
    <w:rsid w:val="000B3038"/>
    <w:rsid w:val="000B319F"/>
    <w:rsid w:val="000B607F"/>
    <w:rsid w:val="000C07B0"/>
    <w:rsid w:val="000F567C"/>
    <w:rsid w:val="00102724"/>
    <w:rsid w:val="0015681F"/>
    <w:rsid w:val="00164020"/>
    <w:rsid w:val="00171DC6"/>
    <w:rsid w:val="00177B25"/>
    <w:rsid w:val="001B6AA0"/>
    <w:rsid w:val="001C5BAE"/>
    <w:rsid w:val="001D06D7"/>
    <w:rsid w:val="001F15DE"/>
    <w:rsid w:val="002042A0"/>
    <w:rsid w:val="002056E8"/>
    <w:rsid w:val="00206687"/>
    <w:rsid w:val="002351C6"/>
    <w:rsid w:val="0024334B"/>
    <w:rsid w:val="00260B49"/>
    <w:rsid w:val="00265544"/>
    <w:rsid w:val="00276930"/>
    <w:rsid w:val="002857ED"/>
    <w:rsid w:val="002E110C"/>
    <w:rsid w:val="002E7742"/>
    <w:rsid w:val="002E79D3"/>
    <w:rsid w:val="002F7FEB"/>
    <w:rsid w:val="003115FF"/>
    <w:rsid w:val="00316F7F"/>
    <w:rsid w:val="00374206"/>
    <w:rsid w:val="00382EA5"/>
    <w:rsid w:val="003A64B4"/>
    <w:rsid w:val="003B5220"/>
    <w:rsid w:val="003D5A63"/>
    <w:rsid w:val="00404EF8"/>
    <w:rsid w:val="004320DD"/>
    <w:rsid w:val="004604A9"/>
    <w:rsid w:val="004B118B"/>
    <w:rsid w:val="004C32EC"/>
    <w:rsid w:val="004E4B7D"/>
    <w:rsid w:val="00504ECA"/>
    <w:rsid w:val="00561FED"/>
    <w:rsid w:val="00576847"/>
    <w:rsid w:val="005821BC"/>
    <w:rsid w:val="00592FC1"/>
    <w:rsid w:val="005969EE"/>
    <w:rsid w:val="005C3E1F"/>
    <w:rsid w:val="005D4882"/>
    <w:rsid w:val="005E1E57"/>
    <w:rsid w:val="005F53F5"/>
    <w:rsid w:val="00641AD7"/>
    <w:rsid w:val="006560B4"/>
    <w:rsid w:val="0065742F"/>
    <w:rsid w:val="00665BE7"/>
    <w:rsid w:val="00675B3F"/>
    <w:rsid w:val="006A6457"/>
    <w:rsid w:val="006B6B10"/>
    <w:rsid w:val="006B7288"/>
    <w:rsid w:val="006D0431"/>
    <w:rsid w:val="006D1A71"/>
    <w:rsid w:val="007176E5"/>
    <w:rsid w:val="007225FF"/>
    <w:rsid w:val="007505D9"/>
    <w:rsid w:val="00751E8F"/>
    <w:rsid w:val="007714D5"/>
    <w:rsid w:val="007730A9"/>
    <w:rsid w:val="007A32A0"/>
    <w:rsid w:val="007B3309"/>
    <w:rsid w:val="007F1A77"/>
    <w:rsid w:val="00830BE2"/>
    <w:rsid w:val="0084368B"/>
    <w:rsid w:val="0084529A"/>
    <w:rsid w:val="0086256D"/>
    <w:rsid w:val="008724A0"/>
    <w:rsid w:val="008819BF"/>
    <w:rsid w:val="008921C2"/>
    <w:rsid w:val="008D1C4E"/>
    <w:rsid w:val="00920DDB"/>
    <w:rsid w:val="00945678"/>
    <w:rsid w:val="0094672F"/>
    <w:rsid w:val="009735CA"/>
    <w:rsid w:val="00A048F3"/>
    <w:rsid w:val="00A06503"/>
    <w:rsid w:val="00A1005B"/>
    <w:rsid w:val="00A15247"/>
    <w:rsid w:val="00A20E70"/>
    <w:rsid w:val="00A31635"/>
    <w:rsid w:val="00A615DA"/>
    <w:rsid w:val="00A67062"/>
    <w:rsid w:val="00A725CE"/>
    <w:rsid w:val="00AB41C9"/>
    <w:rsid w:val="00AC4AA3"/>
    <w:rsid w:val="00AD22F2"/>
    <w:rsid w:val="00AD299F"/>
    <w:rsid w:val="00AE3037"/>
    <w:rsid w:val="00B032CD"/>
    <w:rsid w:val="00B0416B"/>
    <w:rsid w:val="00B140E7"/>
    <w:rsid w:val="00B30787"/>
    <w:rsid w:val="00B36678"/>
    <w:rsid w:val="00B420A5"/>
    <w:rsid w:val="00B50212"/>
    <w:rsid w:val="00B827D5"/>
    <w:rsid w:val="00B964F6"/>
    <w:rsid w:val="00BC1335"/>
    <w:rsid w:val="00BD5329"/>
    <w:rsid w:val="00C01437"/>
    <w:rsid w:val="00C1480C"/>
    <w:rsid w:val="00C24691"/>
    <w:rsid w:val="00C256B3"/>
    <w:rsid w:val="00C41571"/>
    <w:rsid w:val="00C813F8"/>
    <w:rsid w:val="00C93CEA"/>
    <w:rsid w:val="00CA4FD8"/>
    <w:rsid w:val="00CE07D6"/>
    <w:rsid w:val="00CE4BE6"/>
    <w:rsid w:val="00D01AEF"/>
    <w:rsid w:val="00D3730D"/>
    <w:rsid w:val="00D80CB0"/>
    <w:rsid w:val="00D811BF"/>
    <w:rsid w:val="00D87510"/>
    <w:rsid w:val="00D93E14"/>
    <w:rsid w:val="00D95BAA"/>
    <w:rsid w:val="00DC35D4"/>
    <w:rsid w:val="00DD2D90"/>
    <w:rsid w:val="00DF0F31"/>
    <w:rsid w:val="00E069FF"/>
    <w:rsid w:val="00E47CD0"/>
    <w:rsid w:val="00E60F86"/>
    <w:rsid w:val="00E922B4"/>
    <w:rsid w:val="00E923E5"/>
    <w:rsid w:val="00EB5006"/>
    <w:rsid w:val="00EB72D2"/>
    <w:rsid w:val="00EC56A9"/>
    <w:rsid w:val="00F20336"/>
    <w:rsid w:val="00F42DB8"/>
    <w:rsid w:val="00F44884"/>
    <w:rsid w:val="00F70C42"/>
    <w:rsid w:val="00F77B6C"/>
    <w:rsid w:val="00F8042B"/>
    <w:rsid w:val="00F95699"/>
    <w:rsid w:val="00F95B7D"/>
    <w:rsid w:val="00FA2EE6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52FE6A"/>
  <w15:docId w15:val="{F52C1407-C12B-4056-8F46-A8EB5DA8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038"/>
  </w:style>
  <w:style w:type="paragraph" w:styleId="1">
    <w:name w:val="heading 1"/>
    <w:basedOn w:val="a"/>
    <w:link w:val="10"/>
    <w:uiPriority w:val="9"/>
    <w:qFormat/>
    <w:rsid w:val="00A06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503"/>
  </w:style>
  <w:style w:type="character" w:styleId="a4">
    <w:name w:val="Hyperlink"/>
    <w:basedOn w:val="a0"/>
    <w:uiPriority w:val="99"/>
    <w:semiHidden/>
    <w:unhideWhenUsed/>
    <w:rsid w:val="00A065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0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9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3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4884"/>
    <w:pPr>
      <w:spacing w:after="0" w:line="240" w:lineRule="auto"/>
    </w:pPr>
  </w:style>
  <w:style w:type="paragraph" w:customStyle="1" w:styleId="a8">
    <w:name w:val="Информация об изменениях"/>
    <w:basedOn w:val="a"/>
    <w:next w:val="a"/>
    <w:uiPriority w:val="99"/>
    <w:rsid w:val="006D0431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Комментарий"/>
    <w:basedOn w:val="a"/>
    <w:next w:val="a"/>
    <w:uiPriority w:val="99"/>
    <w:rsid w:val="006D0431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6D0431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6D04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D04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D0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6D0431"/>
    <w:rPr>
      <w:b/>
      <w:bCs w:val="0"/>
      <w:color w:val="26282F"/>
    </w:rPr>
  </w:style>
  <w:style w:type="character" w:customStyle="1" w:styleId="af">
    <w:name w:val="Гипертекстовая ссылка"/>
    <w:basedOn w:val="ae"/>
    <w:uiPriority w:val="99"/>
    <w:rsid w:val="006D0431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List Paragraph"/>
    <w:basedOn w:val="a"/>
    <w:uiPriority w:val="34"/>
    <w:qFormat/>
    <w:rsid w:val="006D04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12604.8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91A0-2DDE-4CF7-A294-1887C80B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Prawowoi</cp:lastModifiedBy>
  <cp:revision>41</cp:revision>
  <cp:lastPrinted>2025-01-16T10:57:00Z</cp:lastPrinted>
  <dcterms:created xsi:type="dcterms:W3CDTF">2017-12-21T08:15:00Z</dcterms:created>
  <dcterms:modified xsi:type="dcterms:W3CDTF">2025-01-21T08:46:00Z</dcterms:modified>
</cp:coreProperties>
</file>