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DDAA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81B7EFF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1E3FE57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bCs/>
          <w:sz w:val="32"/>
          <w:szCs w:val="28"/>
          <w:lang w:eastAsia="zh-CN"/>
        </w:rPr>
        <w:t xml:space="preserve">Администрация Нязепетровского </w:t>
      </w:r>
      <w:r w:rsidRPr="00C5013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округа</w:t>
      </w:r>
    </w:p>
    <w:p w14:paraId="22A11331" w14:textId="77777777" w:rsidR="00C5013E" w:rsidRPr="00C5013E" w:rsidRDefault="00C5013E" w:rsidP="00C50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86A1280" w14:textId="77777777" w:rsidR="00C5013E" w:rsidRPr="00C5013E" w:rsidRDefault="00C5013E" w:rsidP="00C5013E">
      <w:pPr>
        <w:keepNext/>
        <w:numPr>
          <w:ilvl w:val="0"/>
          <w:numId w:val="1"/>
        </w:numPr>
        <w:tabs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Челябинской области</w:t>
      </w:r>
    </w:p>
    <w:p w14:paraId="38547EDC" w14:textId="77777777" w:rsidR="00C5013E" w:rsidRPr="00C5013E" w:rsidRDefault="00C5013E" w:rsidP="00C5013E">
      <w:pPr>
        <w:tabs>
          <w:tab w:val="left" w:pos="8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1C9386E8" w14:textId="77777777" w:rsidR="00C5013E" w:rsidRPr="00C5013E" w:rsidRDefault="00C5013E" w:rsidP="00C5013E">
      <w:pPr>
        <w:tabs>
          <w:tab w:val="left" w:pos="8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62AB229C" w14:textId="07FB3E58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C5013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F7E1" wp14:editId="33052EFC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081395" cy="0"/>
                <wp:effectExtent l="24130" t="20955" r="28575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4F71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78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" strokeweight="1.06mm">
                <v:stroke joinstyle="miter" endcap="square"/>
              </v:line>
            </w:pict>
          </mc:Fallback>
        </mc:AlternateConten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cr/>
      </w:r>
      <w:r w:rsidRPr="00C5013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73728C" w:rsidRPr="00C5013E">
        <w:rPr>
          <w:rFonts w:ascii="Times New Roman" w:eastAsia="Times New Roman" w:hAnsi="Times New Roman" w:cs="Times New Roman"/>
          <w:b/>
          <w:lang w:eastAsia="zh-CN"/>
        </w:rPr>
        <w:t>от 14.02.2025</w:t>
      </w:r>
      <w:r w:rsidR="0073728C">
        <w:rPr>
          <w:rFonts w:ascii="Times New Roman" w:eastAsia="Times New Roman" w:hAnsi="Times New Roman" w:cs="Times New Roman"/>
          <w:b/>
          <w:lang w:eastAsia="zh-CN"/>
        </w:rPr>
        <w:t xml:space="preserve"> г.</w:t>
      </w:r>
      <w:r w:rsidRPr="00C5013E">
        <w:rPr>
          <w:rFonts w:ascii="Times New Roman" w:eastAsia="Times New Roman" w:hAnsi="Times New Roman" w:cs="Times New Roman"/>
          <w:b/>
          <w:lang w:eastAsia="zh-CN"/>
        </w:rPr>
        <w:t xml:space="preserve">  № </w:t>
      </w:r>
      <w:r w:rsidR="0073728C">
        <w:rPr>
          <w:rFonts w:ascii="Times New Roman" w:eastAsia="Times New Roman" w:hAnsi="Times New Roman" w:cs="Times New Roman"/>
          <w:b/>
          <w:lang w:eastAsia="zh-CN"/>
        </w:rPr>
        <w:t>215</w:t>
      </w:r>
    </w:p>
    <w:p w14:paraId="5A5B9A94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C5013E">
        <w:rPr>
          <w:rFonts w:ascii="Times New Roman" w:eastAsia="Times New Roman" w:hAnsi="Times New Roman" w:cs="Times New Roman"/>
          <w:b/>
          <w:lang w:eastAsia="zh-CN"/>
        </w:rPr>
        <w:t>г. Нязепетровск</w:t>
      </w:r>
    </w:p>
    <w:p w14:paraId="07460CCA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0"/>
      </w:tblGrid>
      <w:tr w:rsidR="00C5013E" w:rsidRPr="00C5013E" w14:paraId="6199D1B4" w14:textId="77777777" w:rsidTr="00F05B70">
        <w:trPr>
          <w:trHeight w:val="1523"/>
        </w:trPr>
        <w:tc>
          <w:tcPr>
            <w:tcW w:w="4080" w:type="dxa"/>
            <w:shd w:val="clear" w:color="auto" w:fill="auto"/>
          </w:tcPr>
          <w:p w14:paraId="25655FE0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50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изменений в постановление администрации Нязепетровского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</w:t>
            </w:r>
            <w:r w:rsidRPr="00C501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24.01.2025 г. № 102</w:t>
            </w:r>
          </w:p>
          <w:p w14:paraId="3D1BDA95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9D6788" w14:textId="77777777" w:rsidR="00C5013E" w:rsidRPr="00C5013E" w:rsidRDefault="00C5013E" w:rsidP="00C5013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50EC59F" w14:textId="77777777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Администрация Нязепетровского муниципального района</w:t>
      </w:r>
    </w:p>
    <w:p w14:paraId="02C05FCC" w14:textId="77777777" w:rsidR="00C5013E" w:rsidRPr="00C5013E" w:rsidRDefault="00C5013E" w:rsidP="00C50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ПОСТАНОВЛЯЕТ:</w:t>
      </w:r>
    </w:p>
    <w:p w14:paraId="2927D254" w14:textId="77777777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состав административной комиссии, утвержденный постановлением администрации Нязепетровского муниципального округа от 24.01.2025 г. № 102 «Об утверждении Положения об административной комиссии», следующие изменения:</w:t>
      </w:r>
    </w:p>
    <w:p w14:paraId="77BCA35A" w14:textId="77777777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включить в состав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Русинову А.А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правового отдела администрации Нязепетровского муниципального округа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D3A570" w14:textId="77777777" w:rsidR="00C5013E" w:rsidRPr="00C5013E" w:rsidRDefault="00C5013E" w:rsidP="00C50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исключить из состава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Тараскину И.Г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E8956" w14:textId="77777777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>2. Настоящее постановление подлежит размещению на Сайт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Нязепетровского муниципального района.</w:t>
      </w:r>
    </w:p>
    <w:p w14:paraId="4567854E" w14:textId="77777777" w:rsidR="00C5013E" w:rsidRPr="00C5013E" w:rsidRDefault="00C5013E" w:rsidP="00C5013E">
      <w:pPr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14:paraId="2F71CBBE" w14:textId="77777777" w:rsidR="00C5013E" w:rsidRPr="00C5013E" w:rsidRDefault="00C5013E" w:rsidP="00C50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BA1F9A9" w14:textId="77777777" w:rsidR="00C5013E" w:rsidRPr="00C5013E" w:rsidRDefault="00C5013E" w:rsidP="00C501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F3A6BB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5021B5" w14:textId="77777777" w:rsidR="00C5013E" w:rsidRPr="00C5013E" w:rsidRDefault="00C5013E" w:rsidP="00C5013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>Глава Нязепетровского</w:t>
      </w:r>
    </w:p>
    <w:p w14:paraId="0A2A0B6D" w14:textId="77777777" w:rsidR="00C5013E" w:rsidRPr="00C5013E" w:rsidRDefault="00C5013E" w:rsidP="00C5013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округа</w:t>
      </w: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</w:t>
      </w:r>
      <w:r w:rsidRPr="00C5013E">
        <w:rPr>
          <w:rFonts w:ascii="Times New Roman" w:eastAsia="Times New Roman" w:hAnsi="Times New Roman" w:cs="Times New Roman"/>
          <w:sz w:val="24"/>
          <w:szCs w:val="20"/>
          <w:lang w:eastAsia="zh-CN"/>
        </w:rPr>
        <w:t>С.А. Кравцов</w:t>
      </w:r>
    </w:p>
    <w:p w14:paraId="0A0512F1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B45FD2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CCE4F0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77A985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AF4774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551BD0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18B8E7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7A548D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0A8EDE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17DF32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DA6770" w14:textId="77777777" w:rsidR="00C5013E" w:rsidRPr="00C5013E" w:rsidRDefault="00C5013E" w:rsidP="00C501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9189CA" w14:textId="77777777" w:rsidR="00865669" w:rsidRDefault="00865669"/>
    <w:sectPr w:rsidR="00865669" w:rsidSect="00C501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A84413"/>
    <w:multiLevelType w:val="hybridMultilevel"/>
    <w:tmpl w:val="1FF09EB4"/>
    <w:lvl w:ilvl="0" w:tplc="8D82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3E"/>
    <w:rsid w:val="00123BE9"/>
    <w:rsid w:val="0073728C"/>
    <w:rsid w:val="00865669"/>
    <w:rsid w:val="00C5013E"/>
    <w:rsid w:val="00D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CA6A"/>
  <w15:chartTrackingRefBased/>
  <w15:docId w15:val="{0F692A16-F3E5-4315-9B21-56E41C4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Prawowoi</cp:lastModifiedBy>
  <cp:revision>5</cp:revision>
  <cp:lastPrinted>2025-02-13T05:29:00Z</cp:lastPrinted>
  <dcterms:created xsi:type="dcterms:W3CDTF">2025-02-13T05:17:00Z</dcterms:created>
  <dcterms:modified xsi:type="dcterms:W3CDTF">2025-02-17T11:13:00Z</dcterms:modified>
</cp:coreProperties>
</file>