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E4D" w:rsidRPr="00432420" w:rsidRDefault="005C3E4D" w:rsidP="005C3E4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242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45013" w:rsidRPr="00345013" w:rsidRDefault="00A64666" w:rsidP="003450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="00345013">
        <w:rPr>
          <w:b/>
          <w:sz w:val="28"/>
          <w:szCs w:val="28"/>
        </w:rPr>
        <w:t>постановлению</w:t>
      </w:r>
      <w:r w:rsidR="00345013" w:rsidRPr="00345013">
        <w:rPr>
          <w:b/>
          <w:sz w:val="28"/>
          <w:szCs w:val="28"/>
        </w:rPr>
        <w:t xml:space="preserve"> администрации Нязепетровского муниципального района от 21.06.2017 г. № 319 "Об утверждении административного регламента предоставления муниципальной услуги (с изменениями от 20.02.2018г. № 114, от 11.09.2018г. № 616, от 20.11.2018 г. № 818, от 12.02.2021 г. № 90, от 15.03.2021 г. № 209, от 04.10.2021 г. № 846, от 28.02.2022 г. №150) «Утверждение схемы расположения земельного участка на кадастровом плане территорий».</w:t>
      </w:r>
    </w:p>
    <w:p w:rsidR="005C3E4D" w:rsidRPr="00432420" w:rsidRDefault="005C3E4D" w:rsidP="0041557A">
      <w:pPr>
        <w:spacing w:line="240" w:lineRule="exact"/>
        <w:jc w:val="center"/>
        <w:rPr>
          <w:b/>
          <w:sz w:val="28"/>
          <w:szCs w:val="28"/>
        </w:rPr>
      </w:pPr>
    </w:p>
    <w:p w:rsidR="005C3E4D" w:rsidRDefault="00A64666" w:rsidP="004155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557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  <w:proofErr w:type="gramStart"/>
      <w:r w:rsidR="005C3E4D">
        <w:rPr>
          <w:rFonts w:ascii="Times New Roman" w:hAnsi="Times New Roman" w:cs="Times New Roman"/>
          <w:sz w:val="28"/>
          <w:szCs w:val="28"/>
        </w:rPr>
        <w:t>разработан</w:t>
      </w:r>
      <w:r w:rsidR="008B2DFB">
        <w:rPr>
          <w:rFonts w:ascii="Times New Roman" w:hAnsi="Times New Roman" w:cs="Times New Roman"/>
          <w:sz w:val="28"/>
          <w:szCs w:val="28"/>
        </w:rPr>
        <w:t xml:space="preserve">о </w:t>
      </w:r>
      <w:r w:rsidR="005C3E4D">
        <w:rPr>
          <w:rFonts w:ascii="Times New Roman" w:hAnsi="Times New Roman" w:cs="Times New Roman"/>
          <w:sz w:val="28"/>
          <w:szCs w:val="28"/>
        </w:rPr>
        <w:t xml:space="preserve"> н</w:t>
      </w:r>
      <w:r w:rsidR="005C3E4D" w:rsidRPr="004324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C3E4D" w:rsidRPr="00432420">
        <w:rPr>
          <w:rFonts w:ascii="Times New Roman" w:hAnsi="Times New Roman" w:cs="Times New Roman"/>
          <w:sz w:val="28"/>
          <w:szCs w:val="28"/>
        </w:rPr>
        <w:t xml:space="preserve"> основании</w:t>
      </w:r>
      <w:r w:rsidR="00BA1D33" w:rsidRPr="00BA1D33">
        <w:rPr>
          <w:rFonts w:ascii="Times New Roman" w:hAnsi="Times New Roman" w:cs="Times New Roman"/>
          <w:sz w:val="28"/>
          <w:szCs w:val="28"/>
        </w:rPr>
        <w:t xml:space="preserve"> </w:t>
      </w:r>
      <w:r w:rsidR="0041557A" w:rsidRPr="0041557A">
        <w:rPr>
          <w:rFonts w:ascii="Times New Roman" w:hAnsi="Times New Roman" w:cs="Times New Roman"/>
          <w:sz w:val="28"/>
          <w:szCs w:val="28"/>
        </w:rPr>
        <w:t>Федеральн</w:t>
      </w:r>
      <w:r w:rsidR="0041557A">
        <w:rPr>
          <w:rFonts w:ascii="Times New Roman" w:hAnsi="Times New Roman" w:cs="Times New Roman"/>
          <w:sz w:val="28"/>
          <w:szCs w:val="28"/>
        </w:rPr>
        <w:t>ого</w:t>
      </w:r>
      <w:r w:rsidR="0041557A" w:rsidRPr="0041557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1557A">
        <w:rPr>
          <w:rFonts w:ascii="Times New Roman" w:hAnsi="Times New Roman" w:cs="Times New Roman"/>
          <w:sz w:val="28"/>
          <w:szCs w:val="28"/>
        </w:rPr>
        <w:t>а</w:t>
      </w:r>
      <w:r w:rsidR="0041557A" w:rsidRPr="0041557A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</w:t>
      </w:r>
      <w:r w:rsidR="0041557A">
        <w:rPr>
          <w:rFonts w:ascii="Times New Roman" w:hAnsi="Times New Roman" w:cs="Times New Roman"/>
          <w:sz w:val="28"/>
          <w:szCs w:val="28"/>
        </w:rPr>
        <w:t>твенных и муниципальных услуг»; Постановления</w:t>
      </w:r>
      <w:r w:rsidR="0041557A" w:rsidRPr="0041557A">
        <w:rPr>
          <w:rFonts w:ascii="Times New Roman" w:hAnsi="Times New Roman" w:cs="Times New Roman"/>
          <w:sz w:val="28"/>
          <w:szCs w:val="28"/>
        </w:rPr>
        <w:t xml:space="preserve"> администрации Нязепетровского муниципального района </w:t>
      </w:r>
      <w:r w:rsidR="0041557A">
        <w:rPr>
          <w:rFonts w:ascii="Times New Roman" w:hAnsi="Times New Roman" w:cs="Times New Roman"/>
          <w:sz w:val="28"/>
          <w:szCs w:val="28"/>
        </w:rPr>
        <w:t xml:space="preserve">от 16.11.2017 г. № </w:t>
      </w:r>
      <w:r w:rsidR="0041557A" w:rsidRPr="0041557A">
        <w:rPr>
          <w:rFonts w:ascii="Times New Roman" w:hAnsi="Times New Roman" w:cs="Times New Roman"/>
          <w:sz w:val="28"/>
          <w:szCs w:val="28"/>
        </w:rPr>
        <w:t>707 «Об утверждении Порядка разработки и утверждения административных регламентов предо</w:t>
      </w:r>
      <w:r w:rsidR="0041557A">
        <w:rPr>
          <w:rFonts w:ascii="Times New Roman" w:hAnsi="Times New Roman" w:cs="Times New Roman"/>
          <w:sz w:val="28"/>
          <w:szCs w:val="28"/>
        </w:rPr>
        <w:t xml:space="preserve">ставления муниципальных услуг»; </w:t>
      </w:r>
      <w:r w:rsidR="0041557A" w:rsidRPr="0041557A">
        <w:rPr>
          <w:rFonts w:ascii="Times New Roman" w:hAnsi="Times New Roman" w:cs="Times New Roman"/>
          <w:sz w:val="28"/>
          <w:szCs w:val="28"/>
        </w:rPr>
        <w:t>Устав</w:t>
      </w:r>
      <w:r w:rsidR="0041557A">
        <w:rPr>
          <w:rFonts w:ascii="Times New Roman" w:hAnsi="Times New Roman" w:cs="Times New Roman"/>
          <w:sz w:val="28"/>
          <w:szCs w:val="28"/>
        </w:rPr>
        <w:t>а</w:t>
      </w:r>
      <w:r w:rsidR="0041557A" w:rsidRPr="004155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«Нязепетровский муниципальный район» Челябинской области.</w:t>
      </w:r>
    </w:p>
    <w:p w:rsidR="0041557A" w:rsidRPr="0041557A" w:rsidRDefault="0041557A" w:rsidP="004155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1557A">
        <w:rPr>
          <w:rFonts w:ascii="Times New Roman" w:hAnsi="Times New Roman" w:cs="Times New Roman"/>
          <w:sz w:val="28"/>
          <w:szCs w:val="28"/>
        </w:rPr>
        <w:t>Административный регламент опред</w:t>
      </w:r>
      <w:r>
        <w:rPr>
          <w:rFonts w:ascii="Times New Roman" w:hAnsi="Times New Roman" w:cs="Times New Roman"/>
          <w:sz w:val="28"/>
          <w:szCs w:val="28"/>
        </w:rPr>
        <w:t xml:space="preserve">еляет общие положения, стандарт предоставления муниципальной </w:t>
      </w:r>
      <w:r w:rsidRPr="0041557A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57A">
        <w:rPr>
          <w:rFonts w:ascii="Times New Roman" w:hAnsi="Times New Roman" w:cs="Times New Roman"/>
          <w:sz w:val="28"/>
          <w:szCs w:val="28"/>
        </w:rPr>
        <w:t>«</w:t>
      </w:r>
      <w:r w:rsidR="00345013" w:rsidRPr="00345013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на кадастровом плане территорий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557A">
        <w:rPr>
          <w:rFonts w:ascii="Times New Roman" w:hAnsi="Times New Roman" w:cs="Times New Roman"/>
          <w:sz w:val="28"/>
          <w:szCs w:val="28"/>
        </w:rPr>
        <w:t>, состав, послед</w:t>
      </w:r>
      <w:r>
        <w:rPr>
          <w:rFonts w:ascii="Times New Roman" w:hAnsi="Times New Roman" w:cs="Times New Roman"/>
          <w:sz w:val="28"/>
          <w:szCs w:val="28"/>
        </w:rPr>
        <w:t xml:space="preserve">овательность и сроки выполнения   </w:t>
      </w:r>
      <w:r w:rsidRPr="0041557A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</w:t>
      </w:r>
      <w:r>
        <w:rPr>
          <w:rFonts w:ascii="Times New Roman" w:hAnsi="Times New Roman" w:cs="Times New Roman"/>
          <w:sz w:val="28"/>
          <w:szCs w:val="28"/>
        </w:rPr>
        <w:t xml:space="preserve">ядку их выполнения, в том числе  </w:t>
      </w:r>
      <w:r w:rsidRPr="0041557A">
        <w:rPr>
          <w:rFonts w:ascii="Times New Roman" w:hAnsi="Times New Roman" w:cs="Times New Roman"/>
          <w:sz w:val="28"/>
          <w:szCs w:val="28"/>
        </w:rPr>
        <w:t>особенности выполнения административ</w:t>
      </w:r>
      <w:r>
        <w:rPr>
          <w:rFonts w:ascii="Times New Roman" w:hAnsi="Times New Roman" w:cs="Times New Roman"/>
          <w:sz w:val="28"/>
          <w:szCs w:val="28"/>
        </w:rPr>
        <w:t xml:space="preserve">ных процедур, формы контроля за </w:t>
      </w:r>
      <w:r w:rsidRPr="0041557A">
        <w:rPr>
          <w:rFonts w:ascii="Times New Roman" w:hAnsi="Times New Roman" w:cs="Times New Roman"/>
          <w:sz w:val="28"/>
          <w:szCs w:val="28"/>
        </w:rPr>
        <w:t>исполнением административного регламента, д</w:t>
      </w:r>
      <w:r>
        <w:rPr>
          <w:rFonts w:ascii="Times New Roman" w:hAnsi="Times New Roman" w:cs="Times New Roman"/>
          <w:sz w:val="28"/>
          <w:szCs w:val="28"/>
        </w:rPr>
        <w:t xml:space="preserve">осудебный (внесудебный) порядок </w:t>
      </w:r>
      <w:r w:rsidRPr="0041557A">
        <w:rPr>
          <w:rFonts w:ascii="Times New Roman" w:hAnsi="Times New Roman" w:cs="Times New Roman"/>
          <w:sz w:val="28"/>
          <w:szCs w:val="28"/>
        </w:rPr>
        <w:t xml:space="preserve">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самоуправления, </w:t>
      </w:r>
      <w:r w:rsidRPr="0041557A"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услугу, а также его должностных </w:t>
      </w:r>
      <w:r>
        <w:rPr>
          <w:rFonts w:ascii="Times New Roman" w:hAnsi="Times New Roman" w:cs="Times New Roman"/>
          <w:sz w:val="28"/>
          <w:szCs w:val="28"/>
        </w:rPr>
        <w:t xml:space="preserve">лиц или </w:t>
      </w:r>
      <w:r w:rsidRPr="0041557A">
        <w:rPr>
          <w:rFonts w:ascii="Times New Roman" w:hAnsi="Times New Roman" w:cs="Times New Roman"/>
          <w:sz w:val="28"/>
          <w:szCs w:val="28"/>
        </w:rPr>
        <w:t>муниципальных служащих.</w:t>
      </w:r>
    </w:p>
    <w:p w:rsidR="0041557A" w:rsidRDefault="0041557A" w:rsidP="004155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1557A">
        <w:rPr>
          <w:rFonts w:ascii="Times New Roman" w:hAnsi="Times New Roman" w:cs="Times New Roman"/>
          <w:sz w:val="28"/>
          <w:szCs w:val="28"/>
        </w:rPr>
        <w:t>Услуга предоставляется бесплатно.</w:t>
      </w:r>
    </w:p>
    <w:p w:rsidR="005C3E4D" w:rsidRDefault="0041557A" w:rsidP="005C3E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B2DFB">
        <w:rPr>
          <w:rFonts w:ascii="Times New Roman" w:hAnsi="Times New Roman" w:cs="Times New Roman"/>
          <w:sz w:val="28"/>
          <w:szCs w:val="28"/>
        </w:rPr>
        <w:t xml:space="preserve">     Принятый </w:t>
      </w:r>
      <w:proofErr w:type="gramStart"/>
      <w:r w:rsidR="008B2DFB">
        <w:rPr>
          <w:rFonts w:ascii="Times New Roman" w:hAnsi="Times New Roman" w:cs="Times New Roman"/>
          <w:sz w:val="28"/>
          <w:szCs w:val="28"/>
        </w:rPr>
        <w:t>документ  позволит</w:t>
      </w:r>
      <w:proofErr w:type="gramEnd"/>
      <w:r w:rsidR="008B2DFB">
        <w:rPr>
          <w:rFonts w:ascii="Times New Roman" w:hAnsi="Times New Roman" w:cs="Times New Roman"/>
          <w:sz w:val="28"/>
          <w:szCs w:val="28"/>
        </w:rPr>
        <w:t xml:space="preserve"> оптимизировать  взаимоотношения с заинтересованными лицами,  повысить удобство и доступность получения услуги заявителями.</w:t>
      </w:r>
    </w:p>
    <w:p w:rsidR="005531BF" w:rsidRDefault="005531BF" w:rsidP="005C3E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1BF" w:rsidRDefault="005531BF" w:rsidP="005C3E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1BF" w:rsidRDefault="005531BF" w:rsidP="005C3E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1BF" w:rsidRDefault="005531BF" w:rsidP="005531B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5531BF" w:rsidRDefault="005531BF" w:rsidP="005531B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управлению муниципальным имуществом                         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Распопина</w:t>
      </w:r>
      <w:proofErr w:type="spellEnd"/>
    </w:p>
    <w:p w:rsidR="005C3E4D" w:rsidRPr="00432420" w:rsidRDefault="005C3E4D" w:rsidP="005C3E4D">
      <w:pPr>
        <w:jc w:val="both"/>
        <w:rPr>
          <w:sz w:val="28"/>
          <w:szCs w:val="28"/>
        </w:rPr>
      </w:pPr>
    </w:p>
    <w:p w:rsidR="004736E4" w:rsidRDefault="004736E4"/>
    <w:sectPr w:rsidR="004736E4" w:rsidSect="00D5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4D"/>
    <w:rsid w:val="00046B42"/>
    <w:rsid w:val="00345013"/>
    <w:rsid w:val="0041557A"/>
    <w:rsid w:val="0045782D"/>
    <w:rsid w:val="004609A6"/>
    <w:rsid w:val="004736E4"/>
    <w:rsid w:val="005531BF"/>
    <w:rsid w:val="005C3E4D"/>
    <w:rsid w:val="0069072C"/>
    <w:rsid w:val="008B2DFB"/>
    <w:rsid w:val="00A64666"/>
    <w:rsid w:val="00BA1D33"/>
    <w:rsid w:val="00F0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BA45F-8119-46C4-AC8C-A422BF88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E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6B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6B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Bashkova</dc:creator>
  <cp:keywords/>
  <dc:description/>
  <cp:lastModifiedBy>User</cp:lastModifiedBy>
  <cp:revision>2</cp:revision>
  <cp:lastPrinted>2022-07-06T06:15:00Z</cp:lastPrinted>
  <dcterms:created xsi:type="dcterms:W3CDTF">2022-07-06T08:39:00Z</dcterms:created>
  <dcterms:modified xsi:type="dcterms:W3CDTF">2022-07-06T08:39:00Z</dcterms:modified>
</cp:coreProperties>
</file>