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A3C7" w14:textId="24E2B873" w:rsidR="004A31A6" w:rsidRPr="00603E19" w:rsidRDefault="004A31A6" w:rsidP="004A31A6">
      <w:pPr>
        <w:spacing w:line="360" w:lineRule="auto"/>
        <w:rPr>
          <w:b/>
        </w:rPr>
      </w:pPr>
      <w:r>
        <w:t xml:space="preserve">                                                               </w:t>
      </w:r>
    </w:p>
    <w:p w14:paraId="7670D5A4" w14:textId="77777777" w:rsidR="004A31A6" w:rsidRDefault="004A31A6" w:rsidP="004A31A6">
      <w:pPr>
        <w:tabs>
          <w:tab w:val="left" w:pos="1320"/>
        </w:tabs>
        <w:spacing w:line="360" w:lineRule="auto"/>
      </w:pPr>
    </w:p>
    <w:p w14:paraId="61C0F84D" w14:textId="77777777" w:rsidR="004A31A6" w:rsidRPr="00554CD1" w:rsidRDefault="004A31A6" w:rsidP="004A31A6">
      <w:pPr>
        <w:tabs>
          <w:tab w:val="left" w:pos="1320"/>
        </w:tabs>
        <w:spacing w:line="360" w:lineRule="auto"/>
        <w:rPr>
          <w:rFonts w:ascii="Times New Roman" w:hAnsi="Times New Roman" w:cs="Times New Roman"/>
          <w:b/>
        </w:rPr>
      </w:pPr>
      <w:r w:rsidRPr="00554CD1">
        <w:rPr>
          <w:rFonts w:ascii="Times New Roman" w:hAnsi="Times New Roman" w:cs="Times New Roman"/>
          <w:b/>
        </w:rPr>
        <w:t xml:space="preserve">              </w:t>
      </w:r>
      <w:r w:rsidRPr="00554CD1">
        <w:rPr>
          <w:rFonts w:ascii="Times New Roman" w:hAnsi="Times New Roman" w:cs="Times New Roman"/>
          <w:b/>
          <w:sz w:val="32"/>
          <w:szCs w:val="32"/>
        </w:rPr>
        <w:t>Совет депутатов Нязепетровского городского поселения</w:t>
      </w:r>
    </w:p>
    <w:p w14:paraId="43028866" w14:textId="77777777" w:rsidR="004A31A6" w:rsidRPr="00554CD1" w:rsidRDefault="004A31A6" w:rsidP="004A31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CD1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14:paraId="53379682" w14:textId="77777777" w:rsidR="004A31A6" w:rsidRPr="00554CD1" w:rsidRDefault="004A31A6" w:rsidP="004A31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CD1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1695D0D2" w14:textId="77777777" w:rsidR="004A31A6" w:rsidRPr="004A31A6" w:rsidRDefault="004A31A6" w:rsidP="004A31A6">
      <w:pPr>
        <w:spacing w:after="0"/>
        <w:rPr>
          <w:rFonts w:ascii="Times New Roman" w:hAnsi="Times New Roman" w:cs="Times New Roman"/>
        </w:rPr>
      </w:pPr>
      <w:r w:rsidRPr="004A31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63A334" wp14:editId="5D78FF3F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5943600" cy="0"/>
                <wp:effectExtent l="0" t="19050" r="19050" b="19050"/>
                <wp:wrapTight wrapText="bothSides">
                  <wp:wrapPolygon edited="0">
                    <wp:start x="0" y="-1"/>
                    <wp:lineTo x="0" y="-1"/>
                    <wp:lineTo x="21669" y="-1"/>
                    <wp:lineTo x="21669" y="-1"/>
                    <wp:lineTo x="0" y="-1"/>
                  </wp:wrapPolygon>
                </wp:wrapTight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138E6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" strokeweight="4.5pt">
                <v:stroke linestyle="thickThin"/>
                <w10:wrap type="tight"/>
              </v:line>
            </w:pict>
          </mc:Fallback>
        </mc:AlternateContent>
      </w:r>
      <w:r w:rsidR="002A70BA">
        <w:rPr>
          <w:rFonts w:ascii="Times New Roman" w:hAnsi="Times New Roman" w:cs="Times New Roman"/>
        </w:rPr>
        <w:t>от 24</w:t>
      </w:r>
      <w:r w:rsidR="00603E19">
        <w:rPr>
          <w:rFonts w:ascii="Times New Roman" w:hAnsi="Times New Roman" w:cs="Times New Roman"/>
        </w:rPr>
        <w:t xml:space="preserve"> апреля</w:t>
      </w:r>
      <w:r w:rsidRPr="004A31A6">
        <w:rPr>
          <w:rFonts w:ascii="Times New Roman" w:hAnsi="Times New Roman" w:cs="Times New Roman"/>
        </w:rPr>
        <w:t xml:space="preserve"> 2024 года</w:t>
      </w:r>
      <w:r w:rsidR="00603E19">
        <w:rPr>
          <w:rFonts w:ascii="Times New Roman" w:hAnsi="Times New Roman" w:cs="Times New Roman"/>
        </w:rPr>
        <w:t xml:space="preserve"> №</w:t>
      </w:r>
      <w:r w:rsidR="00D75F8F">
        <w:rPr>
          <w:rFonts w:ascii="Times New Roman" w:hAnsi="Times New Roman" w:cs="Times New Roman"/>
        </w:rPr>
        <w:t xml:space="preserve"> 199</w:t>
      </w:r>
      <w:r w:rsidRPr="004A31A6">
        <w:rPr>
          <w:rFonts w:ascii="Times New Roman" w:hAnsi="Times New Roman" w:cs="Times New Roman"/>
        </w:rPr>
        <w:t xml:space="preserve">  </w:t>
      </w:r>
    </w:p>
    <w:p w14:paraId="0C78C8BB" w14:textId="77777777" w:rsidR="004A31A6" w:rsidRDefault="004A31A6" w:rsidP="004A31A6">
      <w:pPr>
        <w:pStyle w:val="BodyText21"/>
        <w:ind w:firstLine="0"/>
      </w:pPr>
      <w:r w:rsidRPr="00D84683">
        <w:t>г. Нязепетровск</w:t>
      </w:r>
    </w:p>
    <w:p w14:paraId="10B96981" w14:textId="77777777" w:rsidR="004A31A6" w:rsidRDefault="004A31A6" w:rsidP="004A31A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A31A6" w:rsidRPr="00554CD1" w14:paraId="14583983" w14:textId="77777777" w:rsidTr="00312332">
        <w:tc>
          <w:tcPr>
            <w:tcW w:w="4786" w:type="dxa"/>
          </w:tcPr>
          <w:p w14:paraId="34113CDA" w14:textId="77777777" w:rsidR="004A31A6" w:rsidRPr="00312332" w:rsidRDefault="003477E9" w:rsidP="001B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3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«О муниципальном земельном контроле</w:t>
            </w:r>
            <w:r w:rsidR="004A31A6" w:rsidRPr="0031233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Нязепетровского городского поселения»».</w:t>
            </w:r>
          </w:p>
        </w:tc>
      </w:tr>
    </w:tbl>
    <w:p w14:paraId="17A3008D" w14:textId="77777777" w:rsidR="004A31A6" w:rsidRPr="00251175" w:rsidRDefault="004A31A6" w:rsidP="004A31A6">
      <w:pPr>
        <w:spacing w:after="0"/>
        <w:jc w:val="both"/>
        <w:rPr>
          <w:rFonts w:ascii="Times New Roman" w:hAnsi="Times New Roman" w:cs="Times New Roman"/>
        </w:rPr>
      </w:pPr>
    </w:p>
    <w:p w14:paraId="6358F045" w14:textId="77777777" w:rsidR="004A31A6" w:rsidRPr="00312332" w:rsidRDefault="00E41D24" w:rsidP="004A31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332">
        <w:rPr>
          <w:rFonts w:ascii="Times New Roman" w:hAnsi="Times New Roman" w:cs="Times New Roman"/>
          <w:sz w:val="24"/>
          <w:szCs w:val="24"/>
        </w:rPr>
        <w:t>В соответствии со статьей 1 Федерального</w:t>
      </w:r>
      <w:r w:rsidR="004A31A6" w:rsidRPr="00312332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12332">
        <w:rPr>
          <w:rFonts w:ascii="Times New Roman" w:hAnsi="Times New Roman" w:cs="Times New Roman"/>
          <w:sz w:val="24"/>
          <w:szCs w:val="24"/>
        </w:rPr>
        <w:t>а</w:t>
      </w:r>
      <w:r w:rsidR="004A31A6" w:rsidRPr="00312332">
        <w:rPr>
          <w:rFonts w:ascii="Times New Roman" w:hAnsi="Times New Roman" w:cs="Times New Roman"/>
          <w:sz w:val="24"/>
          <w:szCs w:val="24"/>
        </w:rPr>
        <w:t xml:space="preserve"> от 0</w:t>
      </w:r>
      <w:r w:rsidR="000D307F" w:rsidRPr="00312332">
        <w:rPr>
          <w:rFonts w:ascii="Times New Roman" w:hAnsi="Times New Roman" w:cs="Times New Roman"/>
          <w:sz w:val="24"/>
          <w:szCs w:val="24"/>
        </w:rPr>
        <w:t>4.</w:t>
      </w:r>
      <w:r w:rsidR="004A31A6" w:rsidRPr="00312332">
        <w:rPr>
          <w:rFonts w:ascii="Times New Roman" w:hAnsi="Times New Roman" w:cs="Times New Roman"/>
          <w:sz w:val="24"/>
          <w:szCs w:val="24"/>
        </w:rPr>
        <w:t>0</w:t>
      </w:r>
      <w:r w:rsidR="000D307F" w:rsidRPr="00312332">
        <w:rPr>
          <w:rFonts w:ascii="Times New Roman" w:hAnsi="Times New Roman" w:cs="Times New Roman"/>
          <w:sz w:val="24"/>
          <w:szCs w:val="24"/>
        </w:rPr>
        <w:t>8</w:t>
      </w:r>
      <w:r w:rsidR="004A31A6" w:rsidRPr="00312332">
        <w:rPr>
          <w:rFonts w:ascii="Times New Roman" w:hAnsi="Times New Roman" w:cs="Times New Roman"/>
          <w:sz w:val="24"/>
          <w:szCs w:val="24"/>
        </w:rPr>
        <w:t xml:space="preserve">.2003 N </w:t>
      </w:r>
      <w:r w:rsidR="000D307F" w:rsidRPr="00312332">
        <w:rPr>
          <w:rFonts w:ascii="Times New Roman" w:hAnsi="Times New Roman" w:cs="Times New Roman"/>
          <w:sz w:val="24"/>
          <w:szCs w:val="24"/>
        </w:rPr>
        <w:t>483</w:t>
      </w:r>
      <w:r w:rsidR="004A31A6" w:rsidRPr="00312332">
        <w:rPr>
          <w:rFonts w:ascii="Times New Roman" w:hAnsi="Times New Roman" w:cs="Times New Roman"/>
          <w:sz w:val="24"/>
          <w:szCs w:val="24"/>
        </w:rPr>
        <w:t xml:space="preserve">-ФЗ "О внесении изменений в </w:t>
      </w:r>
      <w:r w:rsidR="00932BD5" w:rsidRPr="00312332">
        <w:rPr>
          <w:rFonts w:ascii="Times New Roman" w:hAnsi="Times New Roman" w:cs="Times New Roman"/>
          <w:sz w:val="24"/>
          <w:szCs w:val="24"/>
        </w:rPr>
        <w:t>статью 52 Федерального закона «О государственном контроле (надзоре) и муниципальном контроле в Российской Федерации» и стать</w:t>
      </w:r>
      <w:r w:rsidRPr="00312332">
        <w:rPr>
          <w:rFonts w:ascii="Times New Roman" w:hAnsi="Times New Roman" w:cs="Times New Roman"/>
          <w:sz w:val="24"/>
          <w:szCs w:val="24"/>
        </w:rPr>
        <w:t>ёй</w:t>
      </w:r>
      <w:r w:rsidR="00932BD5" w:rsidRPr="00312332">
        <w:rPr>
          <w:rFonts w:ascii="Times New Roman" w:hAnsi="Times New Roman" w:cs="Times New Roman"/>
          <w:sz w:val="24"/>
          <w:szCs w:val="24"/>
        </w:rPr>
        <w:t xml:space="preserve"> 4 Федерального закона «О внесении изменений в отдельные </w:t>
      </w:r>
      <w:r w:rsidR="0027168B" w:rsidRPr="00312332">
        <w:rPr>
          <w:rFonts w:ascii="Times New Roman" w:hAnsi="Times New Roman" w:cs="Times New Roman"/>
          <w:sz w:val="24"/>
          <w:szCs w:val="24"/>
        </w:rPr>
        <w:t>законодательные акты Российской Федерации»</w:t>
      </w:r>
      <w:r w:rsidR="004A31A6" w:rsidRPr="00312332">
        <w:rPr>
          <w:rFonts w:ascii="Times New Roman" w:hAnsi="Times New Roman" w:cs="Times New Roman"/>
          <w:sz w:val="24"/>
          <w:szCs w:val="24"/>
        </w:rPr>
        <w:t xml:space="preserve">, </w:t>
      </w:r>
      <w:r w:rsidRPr="00312332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A31A6" w:rsidRPr="00312332">
        <w:rPr>
          <w:rFonts w:ascii="Times New Roman" w:hAnsi="Times New Roman" w:cs="Times New Roman"/>
          <w:sz w:val="24"/>
          <w:szCs w:val="24"/>
        </w:rPr>
        <w:t>Устав</w:t>
      </w:r>
      <w:r w:rsidRPr="00312332">
        <w:rPr>
          <w:rFonts w:ascii="Times New Roman" w:hAnsi="Times New Roman" w:cs="Times New Roman"/>
          <w:sz w:val="24"/>
          <w:szCs w:val="24"/>
        </w:rPr>
        <w:t>ом</w:t>
      </w:r>
      <w:r w:rsidR="004A31A6" w:rsidRPr="00312332">
        <w:rPr>
          <w:rFonts w:ascii="Times New Roman" w:hAnsi="Times New Roman" w:cs="Times New Roman"/>
          <w:sz w:val="24"/>
          <w:szCs w:val="24"/>
        </w:rPr>
        <w:t xml:space="preserve"> Нязепетровского городского поселения, Совет депутатов Нязепетровского городского поселения</w:t>
      </w:r>
    </w:p>
    <w:p w14:paraId="6606791B" w14:textId="77777777" w:rsidR="004A31A6" w:rsidRPr="00312332" w:rsidRDefault="00312332" w:rsidP="004A31A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E25821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4A31A6" w:rsidRPr="00312332">
        <w:rPr>
          <w:rFonts w:ascii="Times New Roman" w:hAnsi="Times New Roman" w:cs="Times New Roman"/>
          <w:sz w:val="24"/>
          <w:szCs w:val="24"/>
        </w:rPr>
        <w:t>РЕШАЕТ:</w:t>
      </w:r>
    </w:p>
    <w:p w14:paraId="2160EC2F" w14:textId="77777777" w:rsidR="004A31A6" w:rsidRPr="00312332" w:rsidRDefault="004A31A6" w:rsidP="00A213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CD1">
        <w:rPr>
          <w:rFonts w:ascii="Times New Roman" w:hAnsi="Times New Roman" w:cs="Times New Roman"/>
        </w:rPr>
        <w:t xml:space="preserve">              </w:t>
      </w:r>
      <w:r w:rsidRPr="00312332">
        <w:rPr>
          <w:rFonts w:ascii="Times New Roman" w:hAnsi="Times New Roman" w:cs="Times New Roman"/>
          <w:sz w:val="24"/>
          <w:szCs w:val="24"/>
        </w:rPr>
        <w:t xml:space="preserve">1. </w:t>
      </w:r>
      <w:r w:rsidR="0027168B" w:rsidRPr="00312332">
        <w:rPr>
          <w:rFonts w:ascii="Times New Roman" w:hAnsi="Times New Roman" w:cs="Times New Roman"/>
          <w:sz w:val="24"/>
          <w:szCs w:val="24"/>
        </w:rPr>
        <w:t>Внести в</w:t>
      </w:r>
      <w:r w:rsidRPr="00312332">
        <w:rPr>
          <w:rFonts w:ascii="Times New Roman" w:hAnsi="Times New Roman" w:cs="Times New Roman"/>
          <w:sz w:val="24"/>
          <w:szCs w:val="24"/>
        </w:rPr>
        <w:t xml:space="preserve"> Положение "О </w:t>
      </w:r>
      <w:r w:rsidR="0027168B" w:rsidRPr="0031233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4B5FB5" w:rsidRPr="00312332">
        <w:rPr>
          <w:rFonts w:ascii="Times New Roman" w:hAnsi="Times New Roman" w:cs="Times New Roman"/>
          <w:sz w:val="24"/>
          <w:szCs w:val="24"/>
        </w:rPr>
        <w:t xml:space="preserve">земельном контроле </w:t>
      </w:r>
      <w:r w:rsidRPr="00312332">
        <w:rPr>
          <w:rFonts w:ascii="Times New Roman" w:hAnsi="Times New Roman" w:cs="Times New Roman"/>
          <w:sz w:val="24"/>
          <w:szCs w:val="24"/>
        </w:rPr>
        <w:t>на территории Нязепетровского городского поселения"</w:t>
      </w:r>
      <w:r w:rsidR="004B5FB5" w:rsidRPr="00312332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Нязепетровского городского поселения Челябинской области от 13.10.</w:t>
      </w:r>
      <w:r w:rsidR="00E41D24" w:rsidRPr="00312332">
        <w:rPr>
          <w:rFonts w:ascii="Times New Roman" w:hAnsi="Times New Roman" w:cs="Times New Roman"/>
          <w:sz w:val="24"/>
          <w:szCs w:val="24"/>
        </w:rPr>
        <w:t xml:space="preserve">2021г. № 82 следующее изменения, дополнив раздел </w:t>
      </w:r>
      <w:r w:rsidR="00E41D24" w:rsidRPr="003123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41D24" w:rsidRPr="00312332">
        <w:rPr>
          <w:rFonts w:ascii="Times New Roman" w:hAnsi="Times New Roman" w:cs="Times New Roman"/>
          <w:sz w:val="24"/>
          <w:szCs w:val="24"/>
        </w:rPr>
        <w:t xml:space="preserve"> пунктами </w:t>
      </w:r>
      <w:r w:rsidR="00AD2D7E" w:rsidRPr="00312332">
        <w:rPr>
          <w:rFonts w:ascii="Times New Roman" w:hAnsi="Times New Roman" w:cs="Times New Roman"/>
          <w:sz w:val="24"/>
          <w:szCs w:val="24"/>
        </w:rPr>
        <w:t>17-20 следующего содержания:</w:t>
      </w:r>
    </w:p>
    <w:p w14:paraId="1E5185B7" w14:textId="77777777" w:rsidR="00AD2D7E" w:rsidRPr="00312332" w:rsidRDefault="004B5FB5" w:rsidP="00A21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332">
        <w:rPr>
          <w:rFonts w:ascii="Times New Roman" w:hAnsi="Times New Roman" w:cs="Times New Roman"/>
          <w:sz w:val="24"/>
          <w:szCs w:val="24"/>
        </w:rPr>
        <w:tab/>
      </w:r>
      <w:r w:rsidR="00AD2D7E"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t>«17. Контролируемое лицо вправе обратиться в орган муниципального контроля с заявлением о проведении в отношении его профилактического визита (далее - заявление контролируемого лица).</w:t>
      </w:r>
    </w:p>
    <w:p w14:paraId="388391A0" w14:textId="77777777" w:rsidR="00AD2D7E" w:rsidRPr="00312332" w:rsidRDefault="00AD2D7E" w:rsidP="00312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t>18. Орган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14:paraId="2A76804B" w14:textId="77777777" w:rsidR="00AD2D7E" w:rsidRPr="00312332" w:rsidRDefault="00AD2D7E" w:rsidP="00A213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t>19. Орган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1F247692" w14:textId="77777777" w:rsidR="00AD2D7E" w:rsidRPr="00312332" w:rsidRDefault="00AD2D7E" w:rsidP="00A213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4E570CA" w14:textId="77777777" w:rsidR="00AD2D7E" w:rsidRPr="00312332" w:rsidRDefault="00AD2D7E" w:rsidP="00A213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t>2) в течение двух месяцев до даты подачи</w:t>
      </w:r>
      <w:r w:rsidR="000B60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14:paraId="0124E69B" w14:textId="77777777" w:rsidR="00AD2D7E" w:rsidRPr="00312332" w:rsidRDefault="00AD2D7E" w:rsidP="00A213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FAF6707" w14:textId="77777777" w:rsidR="00AD2D7E" w:rsidRPr="00312332" w:rsidRDefault="00AD2D7E" w:rsidP="00A213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07106385" w14:textId="77777777" w:rsidR="00AD2D7E" w:rsidRPr="00312332" w:rsidRDefault="00AD2D7E" w:rsidP="00312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2332">
        <w:rPr>
          <w:rFonts w:ascii="Times New Roman" w:eastAsia="Calibri" w:hAnsi="Times New Roman" w:cs="Times New Roman"/>
          <w:sz w:val="24"/>
          <w:szCs w:val="24"/>
          <w:lang w:eastAsia="en-US"/>
        </w:rPr>
        <w:t>20. 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14:paraId="1AC69A98" w14:textId="77777777" w:rsidR="004A31A6" w:rsidRPr="00312332" w:rsidRDefault="004A31A6" w:rsidP="00A213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332">
        <w:rPr>
          <w:rFonts w:ascii="Times New Roman" w:hAnsi="Times New Roman" w:cs="Times New Roman"/>
          <w:sz w:val="24"/>
          <w:szCs w:val="24"/>
        </w:rPr>
        <w:t xml:space="preserve">2.  Настоящее решение вступает в силу со дня </w:t>
      </w:r>
      <w:r w:rsidR="00603E19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312332">
        <w:rPr>
          <w:rFonts w:ascii="Times New Roman" w:hAnsi="Times New Roman" w:cs="Times New Roman"/>
          <w:sz w:val="24"/>
          <w:szCs w:val="24"/>
        </w:rPr>
        <w:t xml:space="preserve"> на сайте Нязепетровского </w:t>
      </w:r>
      <w:r w:rsidR="00515768" w:rsidRPr="00312332">
        <w:rPr>
          <w:rFonts w:ascii="Times New Roman" w:hAnsi="Times New Roman" w:cs="Times New Roman"/>
          <w:sz w:val="24"/>
          <w:szCs w:val="24"/>
        </w:rPr>
        <w:t>муниципального района Челябинской области (</w:t>
      </w:r>
      <w:r w:rsidR="00515768" w:rsidRPr="0031233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15768" w:rsidRPr="00312332">
        <w:rPr>
          <w:rFonts w:ascii="Times New Roman" w:hAnsi="Times New Roman" w:cs="Times New Roman"/>
          <w:sz w:val="24"/>
          <w:szCs w:val="24"/>
        </w:rPr>
        <w:t xml:space="preserve">:// </w:t>
      </w:r>
      <w:r w:rsidR="00515768" w:rsidRPr="00312332">
        <w:rPr>
          <w:rFonts w:ascii="Times New Roman" w:hAnsi="Times New Roman" w:cs="Times New Roman"/>
          <w:sz w:val="24"/>
          <w:szCs w:val="24"/>
          <w:lang w:val="en-US"/>
        </w:rPr>
        <w:t>nzpr</w:t>
      </w:r>
      <w:r w:rsidR="00515768" w:rsidRPr="00312332">
        <w:rPr>
          <w:rFonts w:ascii="Times New Roman" w:hAnsi="Times New Roman" w:cs="Times New Roman"/>
          <w:sz w:val="24"/>
          <w:szCs w:val="24"/>
        </w:rPr>
        <w:t>.</w:t>
      </w:r>
      <w:r w:rsidR="0021272A" w:rsidRPr="0031233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1272A" w:rsidRPr="00312332">
        <w:rPr>
          <w:rFonts w:ascii="Times New Roman" w:hAnsi="Times New Roman" w:cs="Times New Roman"/>
          <w:sz w:val="24"/>
          <w:szCs w:val="24"/>
        </w:rPr>
        <w:t xml:space="preserve">, регистрация в качестве сетевого издания: Эл № ФС77-81111 от 17 мая 2021 года) и </w:t>
      </w:r>
      <w:r w:rsidR="00603E19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21272A" w:rsidRPr="00312332">
        <w:rPr>
          <w:rFonts w:ascii="Times New Roman" w:hAnsi="Times New Roman" w:cs="Times New Roman"/>
          <w:sz w:val="24"/>
          <w:szCs w:val="24"/>
        </w:rPr>
        <w:t>размещению на официальном сайте Нязепетровского городского поселения.</w:t>
      </w:r>
      <w:r w:rsidR="00515768" w:rsidRPr="00312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57250" w14:textId="77777777" w:rsidR="004A31A6" w:rsidRPr="00312332" w:rsidRDefault="004A31A6" w:rsidP="004A31A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2332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комиссию</w:t>
      </w:r>
      <w:r w:rsidR="0021272A" w:rsidRPr="00312332">
        <w:rPr>
          <w:rFonts w:ascii="Times New Roman" w:hAnsi="Times New Roman" w:cs="Times New Roman"/>
          <w:sz w:val="24"/>
          <w:szCs w:val="24"/>
        </w:rPr>
        <w:t xml:space="preserve"> по социальной политике и городскому хозяйству (Сухоплюев А.И</w:t>
      </w:r>
      <w:r w:rsidRPr="00312332">
        <w:rPr>
          <w:rFonts w:ascii="Times New Roman" w:hAnsi="Times New Roman" w:cs="Times New Roman"/>
          <w:sz w:val="24"/>
          <w:szCs w:val="24"/>
        </w:rPr>
        <w:t>.).</w:t>
      </w:r>
    </w:p>
    <w:p w14:paraId="479F50A3" w14:textId="77777777" w:rsidR="004A31A6" w:rsidRPr="00312332" w:rsidRDefault="004A31A6" w:rsidP="004A31A6">
      <w:pPr>
        <w:pStyle w:val="BodyText21"/>
        <w:ind w:firstLine="0"/>
        <w:rPr>
          <w:szCs w:val="24"/>
        </w:rPr>
      </w:pPr>
    </w:p>
    <w:p w14:paraId="45E5546E" w14:textId="77777777" w:rsidR="00A2131D" w:rsidRPr="00312332" w:rsidRDefault="00A2131D" w:rsidP="004A31A6">
      <w:pPr>
        <w:pStyle w:val="BodyText21"/>
        <w:ind w:firstLine="0"/>
        <w:rPr>
          <w:szCs w:val="24"/>
        </w:rPr>
      </w:pPr>
    </w:p>
    <w:p w14:paraId="09E4EA4A" w14:textId="77777777" w:rsidR="00312332" w:rsidRDefault="004A31A6" w:rsidP="0031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32">
        <w:rPr>
          <w:rFonts w:ascii="Times New Roman" w:hAnsi="Times New Roman" w:cs="Times New Roman"/>
          <w:sz w:val="24"/>
          <w:szCs w:val="24"/>
        </w:rPr>
        <w:t>Глава Нязепетровского</w:t>
      </w:r>
    </w:p>
    <w:p w14:paraId="2DFCC2B2" w14:textId="77777777" w:rsidR="004A31A6" w:rsidRPr="00312332" w:rsidRDefault="004A31A6" w:rsidP="00312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32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</w:t>
      </w:r>
      <w:r w:rsidR="003123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12332">
        <w:rPr>
          <w:rFonts w:ascii="Times New Roman" w:hAnsi="Times New Roman" w:cs="Times New Roman"/>
          <w:sz w:val="24"/>
          <w:szCs w:val="24"/>
        </w:rPr>
        <w:t xml:space="preserve">         Г.В. Лукоянов</w:t>
      </w:r>
    </w:p>
    <w:p w14:paraId="54C5E7C7" w14:textId="77777777" w:rsidR="00853CB5" w:rsidRDefault="009D0D1A"/>
    <w:sectPr w:rsidR="0085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62"/>
    <w:rsid w:val="000B6075"/>
    <w:rsid w:val="000D307F"/>
    <w:rsid w:val="0021272A"/>
    <w:rsid w:val="0027168B"/>
    <w:rsid w:val="002A70BA"/>
    <w:rsid w:val="002D70CC"/>
    <w:rsid w:val="00312332"/>
    <w:rsid w:val="003477E9"/>
    <w:rsid w:val="00410762"/>
    <w:rsid w:val="004A31A6"/>
    <w:rsid w:val="004B5FB5"/>
    <w:rsid w:val="00515768"/>
    <w:rsid w:val="00603E19"/>
    <w:rsid w:val="006832F2"/>
    <w:rsid w:val="00932BD5"/>
    <w:rsid w:val="00932DC5"/>
    <w:rsid w:val="009D0D1A"/>
    <w:rsid w:val="00A2131D"/>
    <w:rsid w:val="00AD2D7E"/>
    <w:rsid w:val="00D75F8F"/>
    <w:rsid w:val="00E25821"/>
    <w:rsid w:val="00E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31E0"/>
  <w15:chartTrackingRefBased/>
  <w15:docId w15:val="{D9C13718-9F73-4BF6-B4C9-2E5FB635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1A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4A31A6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A7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0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Prawowoi</cp:lastModifiedBy>
  <cp:revision>13</cp:revision>
  <cp:lastPrinted>2024-04-25T02:56:00Z</cp:lastPrinted>
  <dcterms:created xsi:type="dcterms:W3CDTF">2024-03-19T08:42:00Z</dcterms:created>
  <dcterms:modified xsi:type="dcterms:W3CDTF">2024-04-25T04:14:00Z</dcterms:modified>
</cp:coreProperties>
</file>