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011" w:rsidRPr="007534E4" w:rsidRDefault="00925011" w:rsidP="007534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534E4">
        <w:rPr>
          <w:rFonts w:ascii="Times New Roman" w:hAnsi="Times New Roman" w:cs="Times New Roman"/>
          <w:sz w:val="24"/>
          <w:szCs w:val="24"/>
        </w:rPr>
        <w:t>ЗАКЛЮЧЕНИЕ</w:t>
      </w:r>
    </w:p>
    <w:p w:rsidR="00925011" w:rsidRPr="007534E4" w:rsidRDefault="00925011" w:rsidP="007534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34E4">
        <w:rPr>
          <w:rFonts w:ascii="Times New Roman" w:hAnsi="Times New Roman" w:cs="Times New Roman"/>
          <w:sz w:val="24"/>
          <w:szCs w:val="24"/>
        </w:rPr>
        <w:t>об оценке регулирующего воздействия правового акта, затрагивающего вопросы осуществления</w:t>
      </w:r>
      <w:r w:rsidR="007534E4">
        <w:rPr>
          <w:rFonts w:ascii="Times New Roman" w:hAnsi="Times New Roman" w:cs="Times New Roman"/>
          <w:sz w:val="24"/>
          <w:szCs w:val="24"/>
        </w:rPr>
        <w:t xml:space="preserve"> </w:t>
      </w:r>
      <w:r w:rsidRPr="007534E4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925011" w:rsidRPr="007534E4" w:rsidRDefault="00925011" w:rsidP="009250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011" w:rsidRPr="007534E4" w:rsidRDefault="00925011" w:rsidP="009250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34E4">
        <w:rPr>
          <w:rFonts w:ascii="Times New Roman" w:hAnsi="Times New Roman" w:cs="Times New Roman"/>
          <w:sz w:val="24"/>
          <w:szCs w:val="24"/>
        </w:rPr>
        <w:t xml:space="preserve">    </w:t>
      </w:r>
      <w:r w:rsidR="007534E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534E4">
        <w:rPr>
          <w:rFonts w:ascii="Times New Roman" w:hAnsi="Times New Roman" w:cs="Times New Roman"/>
          <w:sz w:val="24"/>
          <w:szCs w:val="24"/>
        </w:rPr>
        <w:t xml:space="preserve">Уполномоченный орган в соответствии с </w:t>
      </w:r>
      <w:r w:rsidR="00AE4C84" w:rsidRPr="007534E4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7534E4">
        <w:rPr>
          <w:rFonts w:ascii="Times New Roman" w:hAnsi="Times New Roman" w:cs="Times New Roman"/>
          <w:sz w:val="24"/>
          <w:szCs w:val="24"/>
        </w:rPr>
        <w:t xml:space="preserve">администрации Нязепетровского муниципального района Челябинской области </w:t>
      </w:r>
      <w:r w:rsidR="00AE4C84" w:rsidRPr="007534E4">
        <w:rPr>
          <w:rFonts w:ascii="Times New Roman" w:hAnsi="Times New Roman" w:cs="Times New Roman"/>
          <w:sz w:val="24"/>
          <w:szCs w:val="24"/>
        </w:rPr>
        <w:t xml:space="preserve"> от </w:t>
      </w:r>
      <w:r w:rsidR="007534E4">
        <w:rPr>
          <w:rFonts w:ascii="Times New Roman" w:hAnsi="Times New Roman" w:cs="Times New Roman"/>
          <w:sz w:val="24"/>
          <w:szCs w:val="24"/>
        </w:rPr>
        <w:t>07.02.2017г.</w:t>
      </w:r>
      <w:r w:rsidR="00AE4C84" w:rsidRPr="007534E4">
        <w:rPr>
          <w:rFonts w:ascii="Times New Roman" w:hAnsi="Times New Roman" w:cs="Times New Roman"/>
          <w:sz w:val="24"/>
          <w:szCs w:val="24"/>
        </w:rPr>
        <w:t xml:space="preserve"> № </w:t>
      </w:r>
      <w:r w:rsidR="007534E4">
        <w:rPr>
          <w:rFonts w:ascii="Times New Roman" w:hAnsi="Times New Roman" w:cs="Times New Roman"/>
          <w:sz w:val="24"/>
          <w:szCs w:val="24"/>
        </w:rPr>
        <w:t>48 «О проведении оценки</w:t>
      </w:r>
      <w:r w:rsidR="00AE4C84" w:rsidRPr="007534E4">
        <w:rPr>
          <w:rFonts w:ascii="Times New Roman" w:hAnsi="Times New Roman" w:cs="Times New Roman"/>
          <w:sz w:val="24"/>
          <w:szCs w:val="24"/>
        </w:rPr>
        <w:t xml:space="preserve"> регулирующего воздействия проектов</w:t>
      </w:r>
      <w:r w:rsidR="007534E4">
        <w:rPr>
          <w:rFonts w:ascii="Times New Roman" w:hAnsi="Times New Roman" w:cs="Times New Roman"/>
          <w:sz w:val="24"/>
          <w:szCs w:val="24"/>
        </w:rPr>
        <w:t xml:space="preserve"> нормативных</w:t>
      </w:r>
      <w:r w:rsidR="00AE4C84" w:rsidRPr="007534E4">
        <w:rPr>
          <w:rFonts w:ascii="Times New Roman" w:hAnsi="Times New Roman" w:cs="Times New Roman"/>
          <w:sz w:val="24"/>
          <w:szCs w:val="24"/>
        </w:rPr>
        <w:t xml:space="preserve"> правовых актов </w:t>
      </w:r>
      <w:r w:rsidR="007534E4">
        <w:rPr>
          <w:rFonts w:ascii="Times New Roman" w:hAnsi="Times New Roman" w:cs="Times New Roman"/>
          <w:sz w:val="24"/>
          <w:szCs w:val="24"/>
        </w:rPr>
        <w:t>администрации Нязепетровского</w:t>
      </w:r>
      <w:r w:rsidR="00AE4C84" w:rsidRPr="007534E4">
        <w:rPr>
          <w:rFonts w:ascii="Times New Roman" w:hAnsi="Times New Roman" w:cs="Times New Roman"/>
          <w:sz w:val="24"/>
          <w:szCs w:val="24"/>
        </w:rPr>
        <w:t xml:space="preserve"> му</w:t>
      </w:r>
      <w:r w:rsidR="007534E4">
        <w:rPr>
          <w:rFonts w:ascii="Times New Roman" w:hAnsi="Times New Roman" w:cs="Times New Roman"/>
          <w:sz w:val="24"/>
          <w:szCs w:val="24"/>
        </w:rPr>
        <w:t xml:space="preserve">ниципального района и экспертизы нормативных </w:t>
      </w:r>
      <w:r w:rsidR="00AE4C84" w:rsidRPr="007534E4">
        <w:rPr>
          <w:rFonts w:ascii="Times New Roman" w:hAnsi="Times New Roman" w:cs="Times New Roman"/>
          <w:sz w:val="24"/>
          <w:szCs w:val="24"/>
        </w:rPr>
        <w:t xml:space="preserve"> правовых актов </w:t>
      </w:r>
      <w:r w:rsidR="007534E4">
        <w:rPr>
          <w:rFonts w:ascii="Times New Roman" w:hAnsi="Times New Roman" w:cs="Times New Roman"/>
          <w:sz w:val="24"/>
          <w:szCs w:val="24"/>
        </w:rPr>
        <w:t>Нязепетровского</w:t>
      </w:r>
      <w:r w:rsidR="00AE4C84" w:rsidRPr="007534E4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  <w:r w:rsidRPr="007534E4">
        <w:rPr>
          <w:rFonts w:ascii="Times New Roman" w:hAnsi="Times New Roman" w:cs="Times New Roman"/>
          <w:sz w:val="24"/>
          <w:szCs w:val="24"/>
        </w:rPr>
        <w:t xml:space="preserve"> рассмотрел</w:t>
      </w:r>
      <w:r w:rsidR="00AE4C84" w:rsidRPr="007534E4">
        <w:rPr>
          <w:rFonts w:ascii="Times New Roman" w:hAnsi="Times New Roman" w:cs="Times New Roman"/>
          <w:sz w:val="24"/>
          <w:szCs w:val="24"/>
        </w:rPr>
        <w:t xml:space="preserve">: </w:t>
      </w:r>
      <w:r w:rsidR="002901A1" w:rsidRPr="002901A1">
        <w:rPr>
          <w:rFonts w:ascii="Times New Roman" w:hAnsi="Times New Roman" w:cs="Times New Roman"/>
          <w:color w:val="000000"/>
          <w:sz w:val="24"/>
          <w:szCs w:val="24"/>
        </w:rPr>
        <w:t>постановление администрации Нязепетровского муниципального района от 25.09.2020 г. № 521 "Об утверждении административного регламента предоставления муниципальной услуги (с изменениями от 15.03.2021г. № 205, от 01.10.2021г. № 829, от 28.02.2022г. № 152) «Выдача разрешения на использование земель или  земельного участка, которые находятся в государственной или муниципальной собственности, без предоставления земельных участков и установления сер</w:t>
      </w:r>
      <w:r w:rsidR="002901A1">
        <w:rPr>
          <w:rFonts w:ascii="Times New Roman" w:hAnsi="Times New Roman" w:cs="Times New Roman"/>
          <w:color w:val="000000"/>
          <w:sz w:val="24"/>
          <w:szCs w:val="24"/>
        </w:rPr>
        <w:t>витута, публичного сервитута»</w:t>
      </w:r>
      <w:r w:rsidR="00AE4C84" w:rsidRPr="007534E4">
        <w:rPr>
          <w:rFonts w:ascii="Times New Roman" w:hAnsi="Times New Roman" w:cs="Times New Roman"/>
          <w:sz w:val="24"/>
          <w:szCs w:val="24"/>
        </w:rPr>
        <w:t>,</w:t>
      </w:r>
      <w:r w:rsidR="007534E4">
        <w:rPr>
          <w:rFonts w:ascii="Times New Roman" w:hAnsi="Times New Roman" w:cs="Times New Roman"/>
          <w:sz w:val="24"/>
          <w:szCs w:val="24"/>
        </w:rPr>
        <w:t xml:space="preserve"> </w:t>
      </w:r>
      <w:r w:rsidRPr="007534E4">
        <w:rPr>
          <w:rFonts w:ascii="Times New Roman" w:hAnsi="Times New Roman" w:cs="Times New Roman"/>
          <w:sz w:val="24"/>
          <w:szCs w:val="24"/>
        </w:rPr>
        <w:t>подготовленн</w:t>
      </w:r>
      <w:r w:rsidR="00AE4C84" w:rsidRPr="007534E4">
        <w:rPr>
          <w:rFonts w:ascii="Times New Roman" w:hAnsi="Times New Roman" w:cs="Times New Roman"/>
          <w:sz w:val="24"/>
          <w:szCs w:val="24"/>
        </w:rPr>
        <w:t>ый</w:t>
      </w:r>
      <w:r w:rsidR="007534E4" w:rsidRPr="007534E4">
        <w:t xml:space="preserve"> </w:t>
      </w:r>
      <w:r w:rsidR="007534E4" w:rsidRPr="007534E4">
        <w:rPr>
          <w:rFonts w:ascii="Times New Roman" w:hAnsi="Times New Roman" w:cs="Times New Roman"/>
          <w:sz w:val="24"/>
          <w:szCs w:val="24"/>
        </w:rPr>
        <w:t>Комитет</w:t>
      </w:r>
      <w:r w:rsidR="007534E4">
        <w:rPr>
          <w:rFonts w:ascii="Times New Roman" w:hAnsi="Times New Roman" w:cs="Times New Roman"/>
          <w:sz w:val="24"/>
          <w:szCs w:val="24"/>
        </w:rPr>
        <w:t>ом</w:t>
      </w:r>
      <w:r w:rsidR="007534E4" w:rsidRPr="007534E4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администрации Нязепетровского муниципального района Челябинской области</w:t>
      </w:r>
      <w:r w:rsidR="007534E4">
        <w:rPr>
          <w:rFonts w:ascii="Times New Roman" w:hAnsi="Times New Roman" w:cs="Times New Roman"/>
          <w:sz w:val="24"/>
          <w:szCs w:val="24"/>
        </w:rPr>
        <w:t xml:space="preserve"> </w:t>
      </w:r>
      <w:r w:rsidRPr="007534E4">
        <w:rPr>
          <w:rFonts w:ascii="Times New Roman" w:hAnsi="Times New Roman" w:cs="Times New Roman"/>
          <w:sz w:val="24"/>
          <w:szCs w:val="24"/>
        </w:rPr>
        <w:t>.</w:t>
      </w:r>
    </w:p>
    <w:p w:rsidR="00925011" w:rsidRPr="007534E4" w:rsidRDefault="00AE4C84" w:rsidP="00753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34E4">
        <w:rPr>
          <w:rFonts w:ascii="Times New Roman" w:hAnsi="Times New Roman" w:cs="Times New Roman"/>
          <w:sz w:val="24"/>
          <w:szCs w:val="24"/>
        </w:rPr>
        <w:t xml:space="preserve">  </w:t>
      </w:r>
      <w:r w:rsidR="00925011" w:rsidRPr="007534E4">
        <w:rPr>
          <w:rFonts w:ascii="Times New Roman" w:hAnsi="Times New Roman" w:cs="Times New Roman"/>
          <w:sz w:val="24"/>
          <w:szCs w:val="24"/>
        </w:rPr>
        <w:t xml:space="preserve"> </w:t>
      </w:r>
      <w:r w:rsidR="007534E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925011" w:rsidRPr="007534E4">
        <w:rPr>
          <w:rFonts w:ascii="Times New Roman" w:hAnsi="Times New Roman" w:cs="Times New Roman"/>
          <w:sz w:val="24"/>
          <w:szCs w:val="24"/>
        </w:rPr>
        <w:t>По  результат</w:t>
      </w:r>
      <w:r w:rsidR="007534E4">
        <w:rPr>
          <w:rFonts w:ascii="Times New Roman" w:hAnsi="Times New Roman" w:cs="Times New Roman"/>
          <w:sz w:val="24"/>
          <w:szCs w:val="24"/>
        </w:rPr>
        <w:t>ам</w:t>
      </w:r>
      <w:proofErr w:type="gramEnd"/>
      <w:r w:rsidR="007534E4">
        <w:rPr>
          <w:rFonts w:ascii="Times New Roman" w:hAnsi="Times New Roman" w:cs="Times New Roman"/>
          <w:sz w:val="24"/>
          <w:szCs w:val="24"/>
        </w:rPr>
        <w:t xml:space="preserve">  рассмотрения  установлено следующее.</w:t>
      </w:r>
    </w:p>
    <w:p w:rsidR="00925011" w:rsidRPr="007534E4" w:rsidRDefault="00AE4C84" w:rsidP="009250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34E4">
        <w:rPr>
          <w:rFonts w:ascii="Times New Roman" w:hAnsi="Times New Roman" w:cs="Times New Roman"/>
          <w:sz w:val="24"/>
          <w:szCs w:val="24"/>
        </w:rPr>
        <w:t xml:space="preserve"> </w:t>
      </w:r>
      <w:r w:rsidR="00925011" w:rsidRPr="007534E4">
        <w:rPr>
          <w:rFonts w:ascii="Times New Roman" w:hAnsi="Times New Roman" w:cs="Times New Roman"/>
          <w:sz w:val="24"/>
          <w:szCs w:val="24"/>
        </w:rPr>
        <w:t xml:space="preserve">  </w:t>
      </w:r>
      <w:r w:rsidR="007534E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925011" w:rsidRPr="007534E4">
        <w:rPr>
          <w:rFonts w:ascii="Times New Roman" w:hAnsi="Times New Roman" w:cs="Times New Roman"/>
          <w:sz w:val="24"/>
          <w:szCs w:val="24"/>
        </w:rPr>
        <w:t>Разработчиком  проведены</w:t>
      </w:r>
      <w:proofErr w:type="gramEnd"/>
      <w:r w:rsidR="00925011" w:rsidRPr="007534E4">
        <w:rPr>
          <w:rFonts w:ascii="Times New Roman" w:hAnsi="Times New Roman" w:cs="Times New Roman"/>
          <w:sz w:val="24"/>
          <w:szCs w:val="24"/>
        </w:rPr>
        <w:t xml:space="preserve">  публичные  консультации  в  отношении </w:t>
      </w:r>
      <w:r w:rsidR="007534E4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="00925011" w:rsidRPr="007534E4">
        <w:rPr>
          <w:rFonts w:ascii="Times New Roman" w:hAnsi="Times New Roman" w:cs="Times New Roman"/>
          <w:sz w:val="24"/>
          <w:szCs w:val="24"/>
        </w:rPr>
        <w:t>правового</w:t>
      </w:r>
      <w:r w:rsidRPr="007534E4">
        <w:rPr>
          <w:rFonts w:ascii="Times New Roman" w:hAnsi="Times New Roman" w:cs="Times New Roman"/>
          <w:sz w:val="24"/>
          <w:szCs w:val="24"/>
        </w:rPr>
        <w:t xml:space="preserve"> акта в сроки: с </w:t>
      </w:r>
      <w:r w:rsidR="002901A1">
        <w:rPr>
          <w:rFonts w:ascii="Times New Roman" w:hAnsi="Times New Roman" w:cs="Times New Roman"/>
          <w:sz w:val="24"/>
          <w:szCs w:val="24"/>
        </w:rPr>
        <w:t>01.06</w:t>
      </w:r>
      <w:r w:rsidR="007534E4">
        <w:rPr>
          <w:rFonts w:ascii="Times New Roman" w:hAnsi="Times New Roman" w:cs="Times New Roman"/>
          <w:sz w:val="24"/>
          <w:szCs w:val="24"/>
        </w:rPr>
        <w:t>.2022</w:t>
      </w:r>
      <w:r w:rsidRPr="007534E4">
        <w:rPr>
          <w:rFonts w:ascii="Times New Roman" w:hAnsi="Times New Roman" w:cs="Times New Roman"/>
          <w:sz w:val="24"/>
          <w:szCs w:val="24"/>
        </w:rPr>
        <w:t xml:space="preserve"> года  по </w:t>
      </w:r>
      <w:r w:rsidR="002901A1">
        <w:rPr>
          <w:rFonts w:ascii="Times New Roman" w:hAnsi="Times New Roman" w:cs="Times New Roman"/>
          <w:sz w:val="24"/>
          <w:szCs w:val="24"/>
        </w:rPr>
        <w:t>13.06</w:t>
      </w:r>
      <w:r w:rsidR="007534E4">
        <w:rPr>
          <w:rFonts w:ascii="Times New Roman" w:hAnsi="Times New Roman" w:cs="Times New Roman"/>
          <w:sz w:val="24"/>
          <w:szCs w:val="24"/>
        </w:rPr>
        <w:t>.2022</w:t>
      </w:r>
      <w:r w:rsidRPr="007534E4">
        <w:rPr>
          <w:rFonts w:ascii="Times New Roman" w:hAnsi="Times New Roman" w:cs="Times New Roman"/>
          <w:sz w:val="24"/>
          <w:szCs w:val="24"/>
        </w:rPr>
        <w:t xml:space="preserve"> года</w:t>
      </w:r>
      <w:r w:rsidR="00925011" w:rsidRPr="007534E4">
        <w:rPr>
          <w:rFonts w:ascii="Times New Roman" w:hAnsi="Times New Roman" w:cs="Times New Roman"/>
          <w:sz w:val="24"/>
          <w:szCs w:val="24"/>
        </w:rPr>
        <w:t>.</w:t>
      </w:r>
    </w:p>
    <w:p w:rsidR="00925011" w:rsidRPr="007534E4" w:rsidRDefault="00925011" w:rsidP="009250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34E4">
        <w:rPr>
          <w:rFonts w:ascii="Times New Roman" w:hAnsi="Times New Roman" w:cs="Times New Roman"/>
          <w:sz w:val="24"/>
          <w:szCs w:val="24"/>
        </w:rPr>
        <w:t xml:space="preserve">   </w:t>
      </w:r>
      <w:r w:rsidR="007534E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534E4">
        <w:rPr>
          <w:rFonts w:ascii="Times New Roman" w:hAnsi="Times New Roman" w:cs="Times New Roman"/>
          <w:sz w:val="24"/>
          <w:szCs w:val="24"/>
        </w:rPr>
        <w:t xml:space="preserve"> По   результатам   </w:t>
      </w:r>
      <w:proofErr w:type="gramStart"/>
      <w:r w:rsidRPr="007534E4">
        <w:rPr>
          <w:rFonts w:ascii="Times New Roman" w:hAnsi="Times New Roman" w:cs="Times New Roman"/>
          <w:sz w:val="24"/>
          <w:szCs w:val="24"/>
        </w:rPr>
        <w:t>проведенны</w:t>
      </w:r>
      <w:r w:rsidR="009457EB" w:rsidRPr="007534E4">
        <w:rPr>
          <w:rFonts w:ascii="Times New Roman" w:hAnsi="Times New Roman" w:cs="Times New Roman"/>
          <w:sz w:val="24"/>
          <w:szCs w:val="24"/>
        </w:rPr>
        <w:t>х  публичных</w:t>
      </w:r>
      <w:proofErr w:type="gramEnd"/>
      <w:r w:rsidR="009457EB" w:rsidRPr="007534E4">
        <w:rPr>
          <w:rFonts w:ascii="Times New Roman" w:hAnsi="Times New Roman" w:cs="Times New Roman"/>
          <w:sz w:val="24"/>
          <w:szCs w:val="24"/>
        </w:rPr>
        <w:t xml:space="preserve">  консультаций  </w:t>
      </w:r>
      <w:r w:rsidRPr="007534E4">
        <w:rPr>
          <w:rFonts w:ascii="Times New Roman" w:hAnsi="Times New Roman" w:cs="Times New Roman"/>
          <w:sz w:val="24"/>
          <w:szCs w:val="24"/>
        </w:rPr>
        <w:t>не</w:t>
      </w:r>
      <w:r w:rsidR="007534E4">
        <w:rPr>
          <w:rFonts w:ascii="Times New Roman" w:hAnsi="Times New Roman" w:cs="Times New Roman"/>
          <w:sz w:val="24"/>
          <w:szCs w:val="24"/>
        </w:rPr>
        <w:t xml:space="preserve">  </w:t>
      </w:r>
      <w:r w:rsidR="009457EB" w:rsidRPr="007534E4">
        <w:rPr>
          <w:rFonts w:ascii="Times New Roman" w:hAnsi="Times New Roman" w:cs="Times New Roman"/>
          <w:sz w:val="24"/>
          <w:szCs w:val="24"/>
        </w:rPr>
        <w:t>поступили</w:t>
      </w:r>
      <w:r w:rsidRPr="007534E4">
        <w:rPr>
          <w:rFonts w:ascii="Times New Roman" w:hAnsi="Times New Roman" w:cs="Times New Roman"/>
          <w:sz w:val="24"/>
          <w:szCs w:val="24"/>
        </w:rPr>
        <w:t xml:space="preserve"> предложения (замечания) участников публичных консультаций.</w:t>
      </w:r>
    </w:p>
    <w:p w:rsidR="00925011" w:rsidRPr="007534E4" w:rsidRDefault="00925011" w:rsidP="009250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34E4">
        <w:rPr>
          <w:rFonts w:ascii="Times New Roman" w:hAnsi="Times New Roman" w:cs="Times New Roman"/>
          <w:sz w:val="24"/>
          <w:szCs w:val="24"/>
        </w:rPr>
        <w:t xml:space="preserve">  </w:t>
      </w:r>
      <w:r w:rsidR="007534E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534E4">
        <w:rPr>
          <w:rFonts w:ascii="Times New Roman" w:hAnsi="Times New Roman" w:cs="Times New Roman"/>
          <w:sz w:val="24"/>
          <w:szCs w:val="24"/>
        </w:rPr>
        <w:t xml:space="preserve">  На   </w:t>
      </w:r>
      <w:proofErr w:type="gramStart"/>
      <w:r w:rsidRPr="007534E4">
        <w:rPr>
          <w:rFonts w:ascii="Times New Roman" w:hAnsi="Times New Roman" w:cs="Times New Roman"/>
          <w:sz w:val="24"/>
          <w:szCs w:val="24"/>
        </w:rPr>
        <w:t>основе  проведенной</w:t>
      </w:r>
      <w:proofErr w:type="gramEnd"/>
      <w:r w:rsidRPr="007534E4">
        <w:rPr>
          <w:rFonts w:ascii="Times New Roman" w:hAnsi="Times New Roman" w:cs="Times New Roman"/>
          <w:sz w:val="24"/>
          <w:szCs w:val="24"/>
        </w:rPr>
        <w:t xml:space="preserve">  оценки  муниципального  нормативного</w:t>
      </w:r>
      <w:r w:rsidR="007534E4">
        <w:rPr>
          <w:rFonts w:ascii="Times New Roman" w:hAnsi="Times New Roman" w:cs="Times New Roman"/>
          <w:sz w:val="24"/>
          <w:szCs w:val="24"/>
        </w:rPr>
        <w:t xml:space="preserve"> </w:t>
      </w:r>
      <w:r w:rsidRPr="007534E4">
        <w:rPr>
          <w:rFonts w:ascii="Times New Roman" w:hAnsi="Times New Roman" w:cs="Times New Roman"/>
          <w:sz w:val="24"/>
          <w:szCs w:val="24"/>
        </w:rPr>
        <w:t>правового   акта   с   учетом   информации,  представленной  разработчиком,</w:t>
      </w:r>
      <w:r w:rsidR="007534E4">
        <w:rPr>
          <w:rFonts w:ascii="Times New Roman" w:hAnsi="Times New Roman" w:cs="Times New Roman"/>
          <w:sz w:val="24"/>
          <w:szCs w:val="24"/>
        </w:rPr>
        <w:t xml:space="preserve"> </w:t>
      </w:r>
      <w:r w:rsidRPr="007534E4">
        <w:rPr>
          <w:rFonts w:ascii="Times New Roman" w:hAnsi="Times New Roman" w:cs="Times New Roman"/>
          <w:sz w:val="24"/>
          <w:szCs w:val="24"/>
        </w:rPr>
        <w:t>полученной  в  ходе  публичных консультаций</w:t>
      </w:r>
      <w:r w:rsidR="007534E4">
        <w:rPr>
          <w:rFonts w:ascii="Times New Roman" w:hAnsi="Times New Roman" w:cs="Times New Roman"/>
          <w:sz w:val="24"/>
          <w:szCs w:val="24"/>
        </w:rPr>
        <w:t>, уполномоченным органом сделан вывод</w:t>
      </w:r>
      <w:r w:rsidRPr="007534E4">
        <w:rPr>
          <w:rFonts w:ascii="Times New Roman" w:hAnsi="Times New Roman" w:cs="Times New Roman"/>
          <w:sz w:val="24"/>
          <w:szCs w:val="24"/>
        </w:rPr>
        <w:t>:</w:t>
      </w:r>
    </w:p>
    <w:p w:rsidR="00925011" w:rsidRDefault="001B1156" w:rsidP="00CC6D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соблюдении</w:t>
      </w:r>
      <w:r w:rsidR="00CC6D02" w:rsidRPr="007534E4">
        <w:rPr>
          <w:rFonts w:ascii="Times New Roman" w:hAnsi="Times New Roman" w:cs="Times New Roman"/>
          <w:sz w:val="24"/>
          <w:szCs w:val="24"/>
        </w:rPr>
        <w:t xml:space="preserve"> </w:t>
      </w:r>
      <w:r w:rsidR="00840BEC" w:rsidRPr="007534E4">
        <w:rPr>
          <w:rFonts w:ascii="Times New Roman" w:hAnsi="Times New Roman" w:cs="Times New Roman"/>
          <w:sz w:val="24"/>
          <w:szCs w:val="24"/>
        </w:rPr>
        <w:t xml:space="preserve"> установленной</w:t>
      </w:r>
      <w:proofErr w:type="gramEnd"/>
      <w:r w:rsidR="00840BEC" w:rsidRPr="007534E4">
        <w:rPr>
          <w:rFonts w:ascii="Times New Roman" w:hAnsi="Times New Roman" w:cs="Times New Roman"/>
          <w:sz w:val="24"/>
          <w:szCs w:val="24"/>
        </w:rPr>
        <w:t xml:space="preserve"> настоящим Порядком процедуры оценки регулирую</w:t>
      </w:r>
      <w:r w:rsidR="00CC6D02" w:rsidRPr="007534E4">
        <w:rPr>
          <w:rFonts w:ascii="Times New Roman" w:hAnsi="Times New Roman" w:cs="Times New Roman"/>
          <w:sz w:val="24"/>
          <w:szCs w:val="24"/>
        </w:rPr>
        <w:t>щего воздействия.</w:t>
      </w:r>
    </w:p>
    <w:p w:rsidR="001B1156" w:rsidRDefault="001B1156" w:rsidP="00CC6D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5011" w:rsidRPr="007534E4" w:rsidRDefault="00925011" w:rsidP="009250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1156" w:rsidRDefault="001B1156" w:rsidP="001B11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</w:t>
      </w:r>
      <w:r w:rsidRPr="001B1156">
        <w:rPr>
          <w:rFonts w:ascii="Times New Roman" w:hAnsi="Times New Roman" w:cs="Times New Roman"/>
          <w:sz w:val="24"/>
          <w:szCs w:val="24"/>
        </w:rPr>
        <w:t xml:space="preserve">правления экономического развития, </w:t>
      </w:r>
    </w:p>
    <w:p w:rsidR="001B1156" w:rsidRDefault="001B1156" w:rsidP="001B11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1156">
        <w:rPr>
          <w:rFonts w:ascii="Times New Roman" w:hAnsi="Times New Roman" w:cs="Times New Roman"/>
          <w:sz w:val="24"/>
          <w:szCs w:val="24"/>
        </w:rPr>
        <w:t>сельского хозяйства и туризма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156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1B1156" w:rsidRPr="001B1156" w:rsidRDefault="001B1156" w:rsidP="001B11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1156">
        <w:rPr>
          <w:rFonts w:ascii="Times New Roman" w:hAnsi="Times New Roman" w:cs="Times New Roman"/>
          <w:sz w:val="24"/>
          <w:szCs w:val="24"/>
        </w:rPr>
        <w:t>Нязепетровского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156">
        <w:rPr>
          <w:rFonts w:ascii="Times New Roman" w:hAnsi="Times New Roman" w:cs="Times New Roman"/>
          <w:sz w:val="24"/>
          <w:szCs w:val="24"/>
        </w:rPr>
        <w:t xml:space="preserve">Л.Г. </w:t>
      </w:r>
    </w:p>
    <w:p w:rsidR="00925011" w:rsidRPr="007534E4" w:rsidRDefault="00925011" w:rsidP="009250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011" w:rsidRPr="007534E4" w:rsidRDefault="00925011" w:rsidP="009250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5011" w:rsidRPr="007534E4" w:rsidRDefault="00925011" w:rsidP="009250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597B" w:rsidRPr="007534E4" w:rsidRDefault="00F7597B">
      <w:pPr>
        <w:rPr>
          <w:rFonts w:ascii="Times New Roman" w:hAnsi="Times New Roman" w:cs="Times New Roman"/>
          <w:sz w:val="24"/>
          <w:szCs w:val="24"/>
        </w:rPr>
      </w:pPr>
    </w:p>
    <w:sectPr w:rsidR="00F7597B" w:rsidRPr="007534E4" w:rsidSect="00F75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11"/>
    <w:rsid w:val="001B1156"/>
    <w:rsid w:val="002901A1"/>
    <w:rsid w:val="00751DD8"/>
    <w:rsid w:val="007534E4"/>
    <w:rsid w:val="0076598F"/>
    <w:rsid w:val="00840BEC"/>
    <w:rsid w:val="00925011"/>
    <w:rsid w:val="009457EB"/>
    <w:rsid w:val="00AE4C84"/>
    <w:rsid w:val="00C0597C"/>
    <w:rsid w:val="00CC6D02"/>
    <w:rsid w:val="00EE6916"/>
    <w:rsid w:val="00F7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FC9A6-43CC-4854-8D6F-853524E1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50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1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1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Bashkova</dc:creator>
  <cp:keywords/>
  <dc:description/>
  <cp:lastModifiedBy>User</cp:lastModifiedBy>
  <cp:revision>2</cp:revision>
  <cp:lastPrinted>2022-07-06T04:54:00Z</cp:lastPrinted>
  <dcterms:created xsi:type="dcterms:W3CDTF">2022-07-06T05:40:00Z</dcterms:created>
  <dcterms:modified xsi:type="dcterms:W3CDTF">2022-07-06T05:40:00Z</dcterms:modified>
</cp:coreProperties>
</file>